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eastAsiaTheme="majorEastAsia" w:cs="Times New Roman"/>
          <w:b/>
          <w:bCs/>
          <w:color w:val="DF6226"/>
          <w:sz w:val="28"/>
          <w:szCs w:val="28"/>
        </w:rPr>
        <w:id w:val="-1584995475"/>
        <w:docPartObj>
          <w:docPartGallery w:val="Cover Pages"/>
          <w:docPartUnique/>
        </w:docPartObj>
      </w:sdtPr>
      <w:sdtEndPr>
        <w:rPr>
          <w:rFonts w:eastAsiaTheme="minorHAnsi" w:cstheme="minorBidi"/>
          <w:b w:val="0"/>
          <w:bCs w:val="0"/>
          <w:color w:val="44546A"/>
          <w:sz w:val="24"/>
          <w:szCs w:val="22"/>
          <w:highlight w:val="yellow"/>
        </w:rPr>
      </w:sdtEndPr>
      <w:sdtContent>
        <w:p w14:paraId="344E7EFD" w14:textId="55BECA2B" w:rsidR="00F74F18" w:rsidRDefault="007E5FBA" w:rsidP="006F552A">
          <w:pPr>
            <w:pStyle w:val="DLBodyText"/>
          </w:pPr>
          <w:r>
            <w:rPr>
              <w:noProof/>
            </w:rPr>
            <w:drawing>
              <wp:anchor distT="0" distB="0" distL="114300" distR="114300" simplePos="0" relativeHeight="251658241" behindDoc="1" locked="0" layoutInCell="1" allowOverlap="1" wp14:anchorId="011BDBD7" wp14:editId="37815778">
                <wp:simplePos x="0" y="0"/>
                <wp:positionH relativeFrom="column">
                  <wp:posOffset>-914400</wp:posOffset>
                </wp:positionH>
                <wp:positionV relativeFrom="paragraph">
                  <wp:posOffset>-275590</wp:posOffset>
                </wp:positionV>
                <wp:extent cx="6269990" cy="5497830"/>
                <wp:effectExtent l="0" t="0" r="0" b="7620"/>
                <wp:wrapNone/>
                <wp:docPr id="42" name="Picture 42"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descr="Logo&#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269990" cy="5497830"/>
                        </a:xfrm>
                        <a:prstGeom prst="rect">
                          <a:avLst/>
                        </a:prstGeom>
                      </pic:spPr>
                    </pic:pic>
                  </a:graphicData>
                </a:graphic>
                <wp14:sizeRelH relativeFrom="margin">
                  <wp14:pctWidth>0</wp14:pctWidth>
                </wp14:sizeRelH>
                <wp14:sizeRelV relativeFrom="margin">
                  <wp14:pctHeight>0</wp14:pctHeight>
                </wp14:sizeRelV>
              </wp:anchor>
            </w:drawing>
          </w:r>
          <w:r w:rsidR="00F436B5">
            <w:rPr>
              <w:noProof/>
            </w:rPr>
            <mc:AlternateContent>
              <mc:Choice Requires="wps">
                <w:drawing>
                  <wp:anchor distT="0" distB="0" distL="114300" distR="114300" simplePos="0" relativeHeight="251658243" behindDoc="0" locked="0" layoutInCell="1" allowOverlap="1" wp14:anchorId="2A57D824" wp14:editId="3CF1E318">
                    <wp:simplePos x="0" y="0"/>
                    <wp:positionH relativeFrom="column">
                      <wp:posOffset>3890010</wp:posOffset>
                    </wp:positionH>
                    <wp:positionV relativeFrom="paragraph">
                      <wp:posOffset>-484950</wp:posOffset>
                    </wp:positionV>
                    <wp:extent cx="2789555" cy="278765"/>
                    <wp:effectExtent l="0" t="0" r="0" b="0"/>
                    <wp:wrapNone/>
                    <wp:docPr id="165" name="TextBox 164">
                      <a:extLst xmlns:a="http://schemas.openxmlformats.org/drawingml/2006/main">
                        <a:ext uri="{FF2B5EF4-FFF2-40B4-BE49-F238E27FC236}">
                          <a16:creationId xmlns:a16="http://schemas.microsoft.com/office/drawing/2014/main" id="{120150EC-C7A9-4F19-AFBB-B66E5F473DD1}"/>
                        </a:ext>
                      </a:extLst>
                    </wp:docPr>
                    <wp:cNvGraphicFramePr/>
                    <a:graphic xmlns:a="http://schemas.openxmlformats.org/drawingml/2006/main">
                      <a:graphicData uri="http://schemas.microsoft.com/office/word/2010/wordprocessingShape">
                        <wps:wsp>
                          <wps:cNvSpPr txBox="1"/>
                          <wps:spPr>
                            <a:xfrm>
                              <a:off x="0" y="0"/>
                              <a:ext cx="2789555" cy="278765"/>
                            </a:xfrm>
                            <a:prstGeom prst="rect">
                              <a:avLst/>
                            </a:prstGeom>
                            <a:noFill/>
                          </wps:spPr>
                          <wps:txbx>
                            <w:txbxContent>
                              <w:p w14:paraId="4F7C5B3F" w14:textId="71891AB8" w:rsidR="00913908" w:rsidRPr="006F552A" w:rsidRDefault="00547A9F" w:rsidP="00F436B5">
                                <w:pPr>
                                  <w:jc w:val="right"/>
                                  <w:rPr>
                                    <w:rFonts w:ascii="Neutra Display Titling" w:eastAsia="+mn-ea" w:hAnsi="Neutra Display Titling" w:cs="+mn-cs"/>
                                    <w:b/>
                                    <w:bCs/>
                                    <w:color w:val="44546A" w:themeColor="text1"/>
                                    <w:kern w:val="24"/>
                                    <w:sz w:val="26"/>
                                    <w:szCs w:val="26"/>
                                  </w:rPr>
                                </w:pPr>
                                <w:r>
                                  <w:rPr>
                                    <w:rFonts w:ascii="Neutra Display Titling" w:eastAsia="+mn-ea" w:hAnsi="Neutra Display Titling" w:cs="+mn-cs"/>
                                    <w:b/>
                                    <w:bCs/>
                                    <w:color w:val="44546A" w:themeColor="text1"/>
                                    <w:kern w:val="24"/>
                                    <w:sz w:val="26"/>
                                    <w:szCs w:val="24"/>
                                  </w:rPr>
                                  <w:t>Professional Excellence</w:t>
                                </w:r>
                              </w:p>
                            </w:txbxContent>
                          </wps:txbx>
                          <wps:bodyPr wrap="square" lIns="0" rIns="0" rtlCol="0">
                            <a:spAutoFit/>
                          </wps:bodyPr>
                        </wps:wsp>
                      </a:graphicData>
                    </a:graphic>
                  </wp:anchor>
                </w:drawing>
              </mc:Choice>
              <mc:Fallback>
                <w:pict>
                  <v:shapetype w14:anchorId="2A57D824" id="_x0000_t202" coordsize="21600,21600" o:spt="202" path="m,l,21600r21600,l21600,xe">
                    <v:stroke joinstyle="miter"/>
                    <v:path gradientshapeok="t" o:connecttype="rect"/>
                  </v:shapetype>
                  <v:shape id="TextBox 164" o:spid="_x0000_s1026" type="#_x0000_t202" style="position:absolute;left:0;text-align:left;margin-left:306.3pt;margin-top:-38.2pt;width:219.65pt;height:21.95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" filled="f" stroked="f">
                    <v:textbox style="mso-fit-shape-to-text:t" inset="0,,0">
                      <w:txbxContent>
                        <w:p w14:paraId="4F7C5B3F" w14:textId="71891AB8" w:rsidR="00913908" w:rsidRPr="006F552A" w:rsidRDefault="00547A9F" w:rsidP="00F436B5">
                          <w:pPr>
                            <w:jc w:val="right"/>
                            <w:rPr>
                              <w:rFonts w:ascii="Neutra Display Titling" w:eastAsia="+mn-ea" w:hAnsi="Neutra Display Titling" w:cs="+mn-cs"/>
                              <w:b/>
                              <w:bCs/>
                              <w:color w:val="44546A" w:themeColor="text1"/>
                              <w:kern w:val="24"/>
                              <w:sz w:val="26"/>
                              <w:szCs w:val="26"/>
                            </w:rPr>
                          </w:pPr>
                          <w:r>
                            <w:rPr>
                              <w:rFonts w:ascii="Neutra Display Titling" w:eastAsia="+mn-ea" w:hAnsi="Neutra Display Titling" w:cs="+mn-cs"/>
                              <w:b/>
                              <w:bCs/>
                              <w:color w:val="44546A" w:themeColor="text1"/>
                              <w:kern w:val="24"/>
                              <w:sz w:val="26"/>
                              <w:szCs w:val="24"/>
                            </w:rPr>
                            <w:t>Professional Excellence</w:t>
                          </w:r>
                        </w:p>
                      </w:txbxContent>
                    </v:textbox>
                  </v:shape>
                </w:pict>
              </mc:Fallback>
            </mc:AlternateContent>
          </w:r>
        </w:p>
        <w:p w14:paraId="0C10DDFA" w14:textId="5C966AED" w:rsidR="00F74F18" w:rsidRDefault="00F74F18" w:rsidP="006F552A">
          <w:pPr>
            <w:pStyle w:val="DLBodyText"/>
          </w:pPr>
        </w:p>
        <w:p w14:paraId="3F8C29EB" w14:textId="3D16C42C" w:rsidR="00F74F18" w:rsidRDefault="00B01783" w:rsidP="006F552A">
          <w:pPr>
            <w:pStyle w:val="DLBodyText"/>
          </w:pPr>
          <w:r>
            <w:rPr>
              <w:noProof/>
            </w:rPr>
            <mc:AlternateContent>
              <mc:Choice Requires="wps">
                <w:drawing>
                  <wp:anchor distT="0" distB="0" distL="114300" distR="114300" simplePos="0" relativeHeight="251658250" behindDoc="0" locked="0" layoutInCell="1" allowOverlap="1" wp14:anchorId="701318C5" wp14:editId="7773B995">
                    <wp:simplePos x="0" y="0"/>
                    <wp:positionH relativeFrom="column">
                      <wp:posOffset>-701749</wp:posOffset>
                    </wp:positionH>
                    <wp:positionV relativeFrom="paragraph">
                      <wp:posOffset>177165</wp:posOffset>
                    </wp:positionV>
                    <wp:extent cx="6010275" cy="320040"/>
                    <wp:effectExtent l="0" t="0" r="0" b="0"/>
                    <wp:wrapNone/>
                    <wp:docPr id="159" name="TextBox 158">
                      <a:extLst xmlns:a="http://schemas.openxmlformats.org/drawingml/2006/main">
                        <a:ext uri="{FF2B5EF4-FFF2-40B4-BE49-F238E27FC236}">
                          <a16:creationId xmlns:a16="http://schemas.microsoft.com/office/drawing/2014/main" id="{622F6E42-B3C5-4425-8723-6069F0811F97}"/>
                        </a:ext>
                      </a:extLst>
                    </wp:docPr>
                    <wp:cNvGraphicFramePr/>
                    <a:graphic xmlns:a="http://schemas.openxmlformats.org/drawingml/2006/main">
                      <a:graphicData uri="http://schemas.microsoft.com/office/word/2010/wordprocessingShape">
                        <wps:wsp>
                          <wps:cNvSpPr txBox="1"/>
                          <wps:spPr>
                            <a:xfrm>
                              <a:off x="0" y="0"/>
                              <a:ext cx="6010275" cy="320040"/>
                            </a:xfrm>
                            <a:prstGeom prst="rect">
                              <a:avLst/>
                            </a:prstGeom>
                            <a:noFill/>
                          </wps:spPr>
                          <wps:txbx>
                            <w:txbxContent>
                              <w:p w14:paraId="7E5190A0" w14:textId="080D68F9" w:rsidR="00913908" w:rsidRPr="007E5FBA" w:rsidRDefault="00547A9F" w:rsidP="00783B36">
                                <w:pPr>
                                  <w:spacing w:before="0" w:after="0"/>
                                  <w:rPr>
                                    <w:rFonts w:eastAsia="+mn-ea" w:cs="+mn-cs"/>
                                    <w:b/>
                                    <w:bCs/>
                                    <w:color w:val="FFFFFF"/>
                                    <w:kern w:val="24"/>
                                    <w:sz w:val="48"/>
                                    <w:szCs w:val="46"/>
                                  </w:rPr>
                                </w:pPr>
                                <w:r>
                                  <w:rPr>
                                    <w:rFonts w:eastAsia="+mn-ea" w:cs="+mn-cs"/>
                                    <w:b/>
                                    <w:bCs/>
                                    <w:color w:val="FFFFFF"/>
                                    <w:kern w:val="24"/>
                                    <w:sz w:val="48"/>
                                    <w:szCs w:val="46"/>
                                  </w:rPr>
                                  <w:t>Proposal Title</w:t>
                                </w:r>
                              </w:p>
                            </w:txbxContent>
                          </wps:txbx>
                          <wps:bodyPr wrap="square" lIns="0" tIns="0" rIns="0" bIns="0" rtlCol="0" anchor="ctr">
                            <a:spAutoFit/>
                          </wps:bodyPr>
                        </wps:wsp>
                      </a:graphicData>
                    </a:graphic>
                    <wp14:sizeRelH relativeFrom="margin">
                      <wp14:pctWidth>0</wp14:pctWidth>
                    </wp14:sizeRelH>
                  </wp:anchor>
                </w:drawing>
              </mc:Choice>
              <mc:Fallback>
                <w:pict>
                  <v:shape w14:anchorId="701318C5" id="TextBox 158" o:spid="_x0000_s1027" type="#_x0000_t202" style="position:absolute;left:0;text-align:left;margin-left:-55.25pt;margin-top:13.95pt;width:473.25pt;height:25.2pt;z-index:25165825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" filled="f" stroked="f">
                    <v:textbox style="mso-fit-shape-to-text:t" inset="0,0,0,0">
                      <w:txbxContent>
                        <w:p w14:paraId="7E5190A0" w14:textId="080D68F9" w:rsidR="00913908" w:rsidRPr="007E5FBA" w:rsidRDefault="00547A9F" w:rsidP="00783B36">
                          <w:pPr>
                            <w:spacing w:before="0" w:after="0"/>
                            <w:rPr>
                              <w:rFonts w:eastAsia="+mn-ea" w:cs="+mn-cs"/>
                              <w:b/>
                              <w:bCs/>
                              <w:color w:val="FFFFFF"/>
                              <w:kern w:val="24"/>
                              <w:sz w:val="48"/>
                              <w:szCs w:val="46"/>
                            </w:rPr>
                          </w:pPr>
                          <w:r>
                            <w:rPr>
                              <w:rFonts w:eastAsia="+mn-ea" w:cs="+mn-cs"/>
                              <w:b/>
                              <w:bCs/>
                              <w:color w:val="FFFFFF"/>
                              <w:kern w:val="24"/>
                              <w:sz w:val="48"/>
                              <w:szCs w:val="46"/>
                            </w:rPr>
                            <w:t>Proposal Title</w:t>
                          </w:r>
                        </w:p>
                      </w:txbxContent>
                    </v:textbox>
                  </v:shape>
                </w:pict>
              </mc:Fallback>
            </mc:AlternateContent>
          </w:r>
        </w:p>
        <w:p w14:paraId="12DB58E1" w14:textId="571CE6F4" w:rsidR="00F74F18" w:rsidRDefault="00F74F18" w:rsidP="006F552A">
          <w:pPr>
            <w:pStyle w:val="DLBodyText"/>
          </w:pPr>
        </w:p>
        <w:p w14:paraId="48795ED2" w14:textId="5C5707C8" w:rsidR="00F74F18" w:rsidRDefault="00F74F18" w:rsidP="006F552A">
          <w:pPr>
            <w:pStyle w:val="DLBodyText"/>
          </w:pPr>
        </w:p>
        <w:p w14:paraId="3178A221" w14:textId="59C0C955" w:rsidR="00F74F18" w:rsidRDefault="00B01783" w:rsidP="006F552A">
          <w:pPr>
            <w:pStyle w:val="DLBodyText"/>
          </w:pPr>
          <w:r>
            <w:rPr>
              <w:noProof/>
            </w:rPr>
            <mc:AlternateContent>
              <mc:Choice Requires="wps">
                <w:drawing>
                  <wp:anchor distT="0" distB="0" distL="114300" distR="114300" simplePos="0" relativeHeight="251658251" behindDoc="0" locked="0" layoutInCell="1" allowOverlap="1" wp14:anchorId="47F9ACEF" wp14:editId="568F6BB8">
                    <wp:simplePos x="0" y="0"/>
                    <wp:positionH relativeFrom="column">
                      <wp:posOffset>-689944</wp:posOffset>
                    </wp:positionH>
                    <wp:positionV relativeFrom="paragraph">
                      <wp:posOffset>125954</wp:posOffset>
                    </wp:positionV>
                    <wp:extent cx="5786120" cy="757038"/>
                    <wp:effectExtent l="0" t="0" r="0" b="0"/>
                    <wp:wrapNone/>
                    <wp:docPr id="160" name="TextBox 159">
                      <a:extLst xmlns:a="http://schemas.openxmlformats.org/drawingml/2006/main">
                        <a:ext uri="{FF2B5EF4-FFF2-40B4-BE49-F238E27FC236}">
                          <a16:creationId xmlns:a16="http://schemas.microsoft.com/office/drawing/2014/main" id="{FB4B9CDB-5D60-4ECA-85D0-24F855592DE3}"/>
                        </a:ext>
                      </a:extLst>
                    </wp:docPr>
                    <wp:cNvGraphicFramePr/>
                    <a:graphic xmlns:a="http://schemas.openxmlformats.org/drawingml/2006/main">
                      <a:graphicData uri="http://schemas.microsoft.com/office/word/2010/wordprocessingShape">
                        <wps:wsp>
                          <wps:cNvSpPr txBox="1"/>
                          <wps:spPr>
                            <a:xfrm>
                              <a:off x="0" y="0"/>
                              <a:ext cx="5786120" cy="757038"/>
                            </a:xfrm>
                            <a:prstGeom prst="rect">
                              <a:avLst/>
                            </a:prstGeom>
                            <a:noFill/>
                          </wps:spPr>
                          <wps:txbx>
                            <w:txbxContent>
                              <w:p w14:paraId="02EE33B0" w14:textId="683D95FF" w:rsidR="00913908" w:rsidRPr="00272EA5" w:rsidRDefault="00913908" w:rsidP="00547A9F">
                                <w:pPr>
                                  <w:spacing w:before="0" w:after="0"/>
                                  <w:rPr>
                                    <w:rFonts w:eastAsia="+mn-ea" w:cs="+mn-cs"/>
                                    <w:color w:val="FFFFFF"/>
                                    <w:kern w:val="24"/>
                                    <w:sz w:val="44"/>
                                    <w:szCs w:val="36"/>
                                  </w:rPr>
                                </w:pPr>
                                <w:r w:rsidRPr="00B01783">
                                  <w:rPr>
                                    <w:rFonts w:eastAsia="+mn-ea" w:cs="+mn-cs"/>
                                    <w:color w:val="FFFFFF"/>
                                    <w:kern w:val="24"/>
                                    <w:sz w:val="44"/>
                                    <w:szCs w:val="36"/>
                                  </w:rPr>
                                  <w:t xml:space="preserve">Volume </w:t>
                                </w:r>
                                <w:r w:rsidR="00547A9F">
                                  <w:rPr>
                                    <w:rFonts w:eastAsia="+mn-ea" w:cs="+mn-cs"/>
                                    <w:color w:val="FFFFFF"/>
                                    <w:kern w:val="24"/>
                                    <w:sz w:val="44"/>
                                    <w:szCs w:val="36"/>
                                  </w:rPr>
                                  <w:t>X</w:t>
                                </w:r>
                                <w:r w:rsidRPr="00B01783">
                                  <w:rPr>
                                    <w:rFonts w:eastAsia="+mn-ea" w:cs="+mn-cs"/>
                                    <w:color w:val="FFFFFF"/>
                                    <w:kern w:val="24"/>
                                    <w:sz w:val="44"/>
                                    <w:szCs w:val="36"/>
                                  </w:rPr>
                                  <w:t xml:space="preserve"> – </w:t>
                                </w:r>
                                <w:r w:rsidR="00547A9F">
                                  <w:rPr>
                                    <w:rFonts w:eastAsia="+mn-ea" w:cs="+mn-cs"/>
                                    <w:color w:val="FFFFFF"/>
                                    <w:kern w:val="24"/>
                                    <w:sz w:val="44"/>
                                    <w:szCs w:val="36"/>
                                  </w:rPr>
                                  <w:t>Volume Name</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47F9ACEF" id="TextBox 159" o:spid="_x0000_s1028" type="#_x0000_t202" style="position:absolute;left:0;text-align:left;margin-left:-54.35pt;margin-top:9.9pt;width:455.6pt;height:59.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" filled="f" stroked="f">
                    <v:textbox inset="0,0,0,0">
                      <w:txbxContent>
                        <w:p w14:paraId="02EE33B0" w14:textId="683D95FF" w:rsidR="00913908" w:rsidRPr="00272EA5" w:rsidRDefault="00913908" w:rsidP="00547A9F">
                          <w:pPr>
                            <w:spacing w:before="0" w:after="0"/>
                            <w:rPr>
                              <w:rFonts w:eastAsia="+mn-ea" w:cs="+mn-cs"/>
                              <w:color w:val="FFFFFF"/>
                              <w:kern w:val="24"/>
                              <w:sz w:val="44"/>
                              <w:szCs w:val="36"/>
                            </w:rPr>
                          </w:pPr>
                          <w:r w:rsidRPr="00B01783">
                            <w:rPr>
                              <w:rFonts w:eastAsia="+mn-ea" w:cs="+mn-cs"/>
                              <w:color w:val="FFFFFF"/>
                              <w:kern w:val="24"/>
                              <w:sz w:val="44"/>
                              <w:szCs w:val="36"/>
                            </w:rPr>
                            <w:t xml:space="preserve">Volume </w:t>
                          </w:r>
                          <w:r w:rsidR="00547A9F">
                            <w:rPr>
                              <w:rFonts w:eastAsia="+mn-ea" w:cs="+mn-cs"/>
                              <w:color w:val="FFFFFF"/>
                              <w:kern w:val="24"/>
                              <w:sz w:val="44"/>
                              <w:szCs w:val="36"/>
                            </w:rPr>
                            <w:t>X</w:t>
                          </w:r>
                          <w:r w:rsidRPr="00B01783">
                            <w:rPr>
                              <w:rFonts w:eastAsia="+mn-ea" w:cs="+mn-cs"/>
                              <w:color w:val="FFFFFF"/>
                              <w:kern w:val="24"/>
                              <w:sz w:val="44"/>
                              <w:szCs w:val="36"/>
                            </w:rPr>
                            <w:t xml:space="preserve"> – </w:t>
                          </w:r>
                          <w:r w:rsidR="00547A9F">
                            <w:rPr>
                              <w:rFonts w:eastAsia="+mn-ea" w:cs="+mn-cs"/>
                              <w:color w:val="FFFFFF"/>
                              <w:kern w:val="24"/>
                              <w:sz w:val="44"/>
                              <w:szCs w:val="36"/>
                            </w:rPr>
                            <w:t>Volume Name</w:t>
                          </w:r>
                        </w:p>
                      </w:txbxContent>
                    </v:textbox>
                  </v:shape>
                </w:pict>
              </mc:Fallback>
            </mc:AlternateContent>
          </w:r>
        </w:p>
        <w:p w14:paraId="5667B21B" w14:textId="40C4E54A" w:rsidR="00F74F18" w:rsidRDefault="00F74F18" w:rsidP="006F552A">
          <w:pPr>
            <w:pStyle w:val="DLBodyText"/>
          </w:pPr>
        </w:p>
        <w:p w14:paraId="0A912AD6" w14:textId="02927F37" w:rsidR="00F74F18" w:rsidRDefault="00F74F18" w:rsidP="006F552A">
          <w:pPr>
            <w:pStyle w:val="DLBodyText"/>
          </w:pPr>
        </w:p>
        <w:p w14:paraId="6CB28B1A" w14:textId="2ADC8109" w:rsidR="00F74F18" w:rsidRDefault="00F74F18" w:rsidP="006F552A">
          <w:pPr>
            <w:pStyle w:val="DLBodyText"/>
          </w:pPr>
        </w:p>
        <w:p w14:paraId="4C71AFF4" w14:textId="5FFC5F19" w:rsidR="00F74F18" w:rsidRDefault="00F74F18" w:rsidP="006F552A">
          <w:pPr>
            <w:pStyle w:val="DLBodyText"/>
          </w:pPr>
        </w:p>
        <w:p w14:paraId="561ECB09" w14:textId="2A4B440A" w:rsidR="00F74F18" w:rsidRDefault="00F74F18" w:rsidP="006F552A">
          <w:pPr>
            <w:pStyle w:val="DLBodyText"/>
          </w:pPr>
        </w:p>
        <w:p w14:paraId="5C0E345D" w14:textId="20CB436F" w:rsidR="00F74F18" w:rsidRDefault="00F74F18" w:rsidP="006F552A">
          <w:pPr>
            <w:pStyle w:val="DLBodyText"/>
          </w:pPr>
        </w:p>
        <w:p w14:paraId="02036DF7" w14:textId="5DF91040" w:rsidR="00F74F18" w:rsidRDefault="00F74F18" w:rsidP="006F552A">
          <w:pPr>
            <w:pStyle w:val="DLBodyText"/>
          </w:pPr>
        </w:p>
        <w:p w14:paraId="4F0175B3" w14:textId="1389A9E8" w:rsidR="00F74F18" w:rsidRDefault="00F74F18" w:rsidP="006F552A">
          <w:pPr>
            <w:pStyle w:val="DLBodyText"/>
          </w:pPr>
        </w:p>
        <w:p w14:paraId="446E7AC2" w14:textId="6AA0BAF9" w:rsidR="00F74F18" w:rsidRDefault="00F74F18" w:rsidP="006F552A">
          <w:pPr>
            <w:pStyle w:val="DLBodyText"/>
          </w:pPr>
        </w:p>
        <w:p w14:paraId="02A4612E" w14:textId="3D9551F1" w:rsidR="00F74F18" w:rsidRDefault="00F74F18" w:rsidP="006F552A">
          <w:pPr>
            <w:pStyle w:val="DLBodyText"/>
          </w:pPr>
        </w:p>
        <w:p w14:paraId="27A601A8" w14:textId="269A527D" w:rsidR="00F74F18" w:rsidRDefault="00F74F18" w:rsidP="006F552A">
          <w:pPr>
            <w:pStyle w:val="DLBodyText"/>
          </w:pPr>
        </w:p>
        <w:p w14:paraId="095B51B1" w14:textId="0F59A355" w:rsidR="00F74F18" w:rsidRDefault="00F74F18" w:rsidP="006F552A">
          <w:pPr>
            <w:pStyle w:val="DLBodyText"/>
          </w:pPr>
        </w:p>
        <w:p w14:paraId="7CDBB7E9" w14:textId="185D63A6" w:rsidR="00F74F18" w:rsidRDefault="00F74F18" w:rsidP="006F552A">
          <w:pPr>
            <w:pStyle w:val="DLBodyText"/>
          </w:pPr>
        </w:p>
        <w:p w14:paraId="3BAC9665" w14:textId="6B879855" w:rsidR="00305D63" w:rsidRDefault="00305D63" w:rsidP="006F552A">
          <w:pPr>
            <w:pStyle w:val="DLBodyText"/>
          </w:pPr>
        </w:p>
        <w:p w14:paraId="4FECA58E" w14:textId="42133443" w:rsidR="00F74F18" w:rsidRDefault="00F74F18" w:rsidP="006F552A">
          <w:pPr>
            <w:pStyle w:val="DLBodyText"/>
          </w:pPr>
        </w:p>
        <w:p w14:paraId="0F2A3987" w14:textId="1D4E869E" w:rsidR="006F552A" w:rsidRDefault="006F552A" w:rsidP="006F552A">
          <w:pPr>
            <w:pStyle w:val="DLBodyText"/>
          </w:pPr>
        </w:p>
        <w:p w14:paraId="7B7956DB" w14:textId="2224473C" w:rsidR="006F552A" w:rsidRDefault="006F552A" w:rsidP="006F552A">
          <w:pPr>
            <w:pStyle w:val="DLBodyText"/>
          </w:pPr>
        </w:p>
        <w:p w14:paraId="76333934" w14:textId="1C988338" w:rsidR="006F552A" w:rsidRDefault="006F552A" w:rsidP="006F552A">
          <w:pPr>
            <w:pStyle w:val="DLBodyText"/>
          </w:pPr>
        </w:p>
        <w:p w14:paraId="7EC5B491" w14:textId="3F3E4B23" w:rsidR="002D3A1E" w:rsidRDefault="0036408D" w:rsidP="006F552A">
          <w:pPr>
            <w:pStyle w:val="DLBodyText"/>
          </w:pPr>
          <w:r w:rsidRPr="00F436B5">
            <w:rPr>
              <w:noProof/>
            </w:rPr>
            <mc:AlternateContent>
              <mc:Choice Requires="wps">
                <w:drawing>
                  <wp:anchor distT="0" distB="0" distL="114300" distR="114300" simplePos="0" relativeHeight="251658244" behindDoc="0" locked="0" layoutInCell="1" allowOverlap="1" wp14:anchorId="71FE0246" wp14:editId="53186DFE">
                    <wp:simplePos x="0" y="0"/>
                    <wp:positionH relativeFrom="column">
                      <wp:posOffset>2880789</wp:posOffset>
                    </wp:positionH>
                    <wp:positionV relativeFrom="paragraph">
                      <wp:posOffset>153670</wp:posOffset>
                    </wp:positionV>
                    <wp:extent cx="3313827" cy="748834"/>
                    <wp:effectExtent l="0" t="0" r="1270" b="0"/>
                    <wp:wrapNone/>
                    <wp:docPr id="168" name="Freeform: Shape 167">
                      <a:extLst xmlns:a="http://schemas.openxmlformats.org/drawingml/2006/main">
                        <a:ext uri="{FF2B5EF4-FFF2-40B4-BE49-F238E27FC236}">
                          <a16:creationId xmlns:a16="http://schemas.microsoft.com/office/drawing/2014/main" id="{9F6F3AAA-9362-4071-8A25-CE6B893D1D8B}"/>
                        </a:ext>
                      </a:extLst>
                    </wp:docPr>
                    <wp:cNvGraphicFramePr/>
                    <a:graphic xmlns:a="http://schemas.openxmlformats.org/drawingml/2006/main">
                      <a:graphicData uri="http://schemas.microsoft.com/office/word/2010/wordprocessingShape">
                        <wps:wsp>
                          <wps:cNvSpPr/>
                          <wps:spPr>
                            <a:xfrm>
                              <a:off x="0" y="0"/>
                              <a:ext cx="3313827" cy="748834"/>
                            </a:xfrm>
                            <a:custGeom>
                              <a:avLst/>
                              <a:gdLst>
                                <a:gd name="connsiteX0" fmla="*/ 3513126 w 3698003"/>
                                <a:gd name="connsiteY0" fmla="*/ 0 h 1109401"/>
                                <a:gd name="connsiteX1" fmla="*/ 184878 w 3698003"/>
                                <a:gd name="connsiteY1" fmla="*/ 0 h 1109401"/>
                                <a:gd name="connsiteX2" fmla="*/ 0 w 3698003"/>
                                <a:gd name="connsiteY2" fmla="*/ 184922 h 1109401"/>
                                <a:gd name="connsiteX3" fmla="*/ 184878 w 3698003"/>
                                <a:gd name="connsiteY3" fmla="*/ 1109401 h 1109401"/>
                                <a:gd name="connsiteX4" fmla="*/ 3513126 w 3698003"/>
                                <a:gd name="connsiteY4" fmla="*/ 1109401 h 1109401"/>
                                <a:gd name="connsiteX5" fmla="*/ 3698004 w 3698003"/>
                                <a:gd name="connsiteY5" fmla="*/ 924523 h 1109401"/>
                                <a:gd name="connsiteX6" fmla="*/ 3513126 w 3698003"/>
                                <a:gd name="connsiteY6" fmla="*/ 0 h 11094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698003" h="1109401">
                                  <a:moveTo>
                                    <a:pt x="3513126" y="0"/>
                                  </a:moveTo>
                                  <a:lnTo>
                                    <a:pt x="184878" y="0"/>
                                  </a:lnTo>
                                  <a:lnTo>
                                    <a:pt x="0" y="184922"/>
                                  </a:lnTo>
                                  <a:lnTo>
                                    <a:pt x="184878" y="1109401"/>
                                  </a:lnTo>
                                  <a:lnTo>
                                    <a:pt x="3513126" y="1109401"/>
                                  </a:lnTo>
                                  <a:lnTo>
                                    <a:pt x="3698004" y="924523"/>
                                  </a:lnTo>
                                  <a:lnTo>
                                    <a:pt x="3513126" y="0"/>
                                  </a:lnTo>
                                  <a:close/>
                                </a:path>
                              </a:pathLst>
                            </a:custGeom>
                            <a:solidFill>
                              <a:schemeClr val="bg1">
                                <a:lumMod val="75000"/>
                              </a:schemeClr>
                            </a:solidFill>
                            <a:ln w="4377"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v:shape w14:anchorId="6AD24919" id="Freeform: Shape 167" o:spid="_x0000_s1026" style="position:absolute;margin-left:226.85pt;margin-top:12.1pt;width:260.95pt;height:58.9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98003,1109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" path="m3513126,l184878,,,184922r184878,924479l3513126,1109401,3698004,924523,3513126,xe" fillcolor="#bfbfbf [2412]" stroked="f" strokeweight=".1216mm">
                    <v:stroke joinstyle="miter"/>
                    <v:path arrowok="t" o:connecttype="custom" o:connectlocs="3148156,0;165672,0;0,124820;165672,748834;3148156,748834;3313828,624043;3148156,0" o:connectangles="0,0,0,0,0,0,0"/>
                  </v:shape>
                </w:pict>
              </mc:Fallback>
            </mc:AlternateContent>
          </w:r>
        </w:p>
        <w:p w14:paraId="74492B58" w14:textId="53D54EDC" w:rsidR="00305D63" w:rsidRDefault="00A17607" w:rsidP="006F552A">
          <w:pPr>
            <w:pStyle w:val="DLBodyText"/>
          </w:pPr>
          <w:r w:rsidRPr="00F436B5">
            <w:rPr>
              <w:noProof/>
            </w:rPr>
            <mc:AlternateContent>
              <mc:Choice Requires="wps">
                <w:drawing>
                  <wp:anchor distT="0" distB="0" distL="114300" distR="114300" simplePos="0" relativeHeight="251658247" behindDoc="0" locked="0" layoutInCell="1" allowOverlap="1" wp14:anchorId="5AFA1F40" wp14:editId="2F018427">
                    <wp:simplePos x="0" y="0"/>
                    <wp:positionH relativeFrom="column">
                      <wp:posOffset>2638425</wp:posOffset>
                    </wp:positionH>
                    <wp:positionV relativeFrom="paragraph">
                      <wp:posOffset>51435</wp:posOffset>
                    </wp:positionV>
                    <wp:extent cx="3382645" cy="372745"/>
                    <wp:effectExtent l="0" t="0" r="0" b="0"/>
                    <wp:wrapNone/>
                    <wp:docPr id="164" name="TextBox 163">
                      <a:extLst xmlns:a="http://schemas.openxmlformats.org/drawingml/2006/main">
                        <a:ext uri="{FF2B5EF4-FFF2-40B4-BE49-F238E27FC236}">
                          <a16:creationId xmlns:a16="http://schemas.microsoft.com/office/drawing/2014/main" id="{8C4B4D52-452F-4262-BE4F-19FDFEC28829}"/>
                        </a:ext>
                      </a:extLst>
                    </wp:docPr>
                    <wp:cNvGraphicFramePr/>
                    <a:graphic xmlns:a="http://schemas.openxmlformats.org/drawingml/2006/main">
                      <a:graphicData uri="http://schemas.microsoft.com/office/word/2010/wordprocessingShape">
                        <wps:wsp>
                          <wps:cNvSpPr txBox="1"/>
                          <wps:spPr>
                            <a:xfrm>
                              <a:off x="0" y="0"/>
                              <a:ext cx="3382645" cy="372745"/>
                            </a:xfrm>
                            <a:prstGeom prst="rect">
                              <a:avLst/>
                            </a:prstGeom>
                            <a:noFill/>
                          </wps:spPr>
                          <wps:txbx>
                            <w:txbxContent>
                              <w:p w14:paraId="542D215C" w14:textId="4B04260C" w:rsidR="00913908" w:rsidRPr="00975F2A" w:rsidRDefault="00A17607" w:rsidP="00F436B5">
                                <w:pPr>
                                  <w:jc w:val="right"/>
                                  <w:rPr>
                                    <w:rFonts w:eastAsia="+mn-ea" w:cs="+mn-cs"/>
                                    <w:b/>
                                    <w:bCs/>
                                    <w:color w:val="FFFFFF"/>
                                    <w:kern w:val="24"/>
                                    <w:sz w:val="36"/>
                                    <w:szCs w:val="34"/>
                                  </w:rPr>
                                </w:pPr>
                                <w:r>
                                  <w:rPr>
                                    <w:rFonts w:eastAsia="+mn-ea" w:cs="+mn-cs"/>
                                    <w:b/>
                                    <w:bCs/>
                                    <w:color w:val="FFFFFF"/>
                                    <w:kern w:val="24"/>
                                    <w:sz w:val="36"/>
                                    <w:szCs w:val="34"/>
                                  </w:rPr>
                                  <w:t>Solicitation</w:t>
                                </w:r>
                                <w:r w:rsidR="00913908" w:rsidRPr="002D3A1E">
                                  <w:rPr>
                                    <w:rFonts w:eastAsia="+mn-ea" w:cs="+mn-cs"/>
                                    <w:b/>
                                    <w:bCs/>
                                    <w:color w:val="FFFFFF"/>
                                    <w:kern w:val="24"/>
                                    <w:sz w:val="36"/>
                                    <w:szCs w:val="34"/>
                                  </w:rPr>
                                  <w:t xml:space="preserve"> #: </w:t>
                                </w:r>
                                <w:r w:rsidR="00913908" w:rsidRPr="00975F2A">
                                  <w:rPr>
                                    <w:rFonts w:eastAsia="+mn-ea" w:cs="+mn-cs"/>
                                    <w:b/>
                                    <w:bCs/>
                                    <w:color w:val="FFFFFF"/>
                                    <w:kern w:val="24"/>
                                    <w:sz w:val="36"/>
                                    <w:szCs w:val="34"/>
                                  </w:rPr>
                                  <w:br/>
                                  <w:t xml:space="preserve">Due Date: </w:t>
                                </w:r>
                              </w:p>
                            </w:txbxContent>
                          </wps:txbx>
                          <wps:bodyPr wrap="square" lIns="0" tIns="0" rIns="0" bIns="0" rtlCol="0" anchor="ctr">
                            <a:spAutoFit/>
                          </wps:bodyPr>
                        </wps:wsp>
                      </a:graphicData>
                    </a:graphic>
                    <wp14:sizeRelH relativeFrom="margin">
                      <wp14:pctWidth>0</wp14:pctWidth>
                    </wp14:sizeRelH>
                  </wp:anchor>
                </w:drawing>
              </mc:Choice>
              <mc:Fallback>
                <w:pict>
                  <v:shape w14:anchorId="5AFA1F40" id="TextBox 163" o:spid="_x0000_s1029" type="#_x0000_t202" style="position:absolute;left:0;text-align:left;margin-left:207.75pt;margin-top:4.05pt;width:266.35pt;height:29.35pt;z-index:25165824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" filled="f" stroked="f">
                    <v:textbox style="mso-fit-shape-to-text:t" inset="0,0,0,0">
                      <w:txbxContent>
                        <w:p w14:paraId="542D215C" w14:textId="4B04260C" w:rsidR="00913908" w:rsidRPr="00975F2A" w:rsidRDefault="00A17607" w:rsidP="00F436B5">
                          <w:pPr>
                            <w:jc w:val="right"/>
                            <w:rPr>
                              <w:rFonts w:eastAsia="+mn-ea" w:cs="+mn-cs"/>
                              <w:b/>
                              <w:bCs/>
                              <w:color w:val="FFFFFF"/>
                              <w:kern w:val="24"/>
                              <w:sz w:val="36"/>
                              <w:szCs w:val="34"/>
                            </w:rPr>
                          </w:pPr>
                          <w:r>
                            <w:rPr>
                              <w:rFonts w:eastAsia="+mn-ea" w:cs="+mn-cs"/>
                              <w:b/>
                              <w:bCs/>
                              <w:color w:val="FFFFFF"/>
                              <w:kern w:val="24"/>
                              <w:sz w:val="36"/>
                              <w:szCs w:val="34"/>
                            </w:rPr>
                            <w:t>Solicitation</w:t>
                          </w:r>
                          <w:r w:rsidR="00913908" w:rsidRPr="002D3A1E">
                            <w:rPr>
                              <w:rFonts w:eastAsia="+mn-ea" w:cs="+mn-cs"/>
                              <w:b/>
                              <w:bCs/>
                              <w:color w:val="FFFFFF"/>
                              <w:kern w:val="24"/>
                              <w:sz w:val="36"/>
                              <w:szCs w:val="34"/>
                            </w:rPr>
                            <w:t xml:space="preserve"> #: </w:t>
                          </w:r>
                          <w:r w:rsidR="00913908" w:rsidRPr="00975F2A">
                            <w:rPr>
                              <w:rFonts w:eastAsia="+mn-ea" w:cs="+mn-cs"/>
                              <w:b/>
                              <w:bCs/>
                              <w:color w:val="FFFFFF"/>
                              <w:kern w:val="24"/>
                              <w:sz w:val="36"/>
                              <w:szCs w:val="34"/>
                            </w:rPr>
                            <w:br/>
                            <w:t xml:space="preserve">Due Date: </w:t>
                          </w:r>
                        </w:p>
                      </w:txbxContent>
                    </v:textbox>
                  </v:shape>
                </w:pict>
              </mc:Fallback>
            </mc:AlternateContent>
          </w:r>
        </w:p>
        <w:p w14:paraId="48FE9381" w14:textId="77777777" w:rsidR="0036408D" w:rsidRDefault="0036408D" w:rsidP="00347759">
          <w:pPr>
            <w:pStyle w:val="DLBodyText"/>
          </w:pPr>
        </w:p>
        <w:p w14:paraId="2CC4442D" w14:textId="77777777" w:rsidR="0036408D" w:rsidRDefault="0036408D" w:rsidP="00347759">
          <w:pPr>
            <w:pStyle w:val="DLBodyText"/>
          </w:pPr>
        </w:p>
        <w:p w14:paraId="624863A4" w14:textId="77777777" w:rsidR="0036408D" w:rsidRDefault="0036408D" w:rsidP="00347759">
          <w:pPr>
            <w:pStyle w:val="DLBodyText"/>
          </w:pPr>
        </w:p>
        <w:p w14:paraId="19A5CA29" w14:textId="5C6324E8" w:rsidR="00F74F18" w:rsidRDefault="006E3148" w:rsidP="006F552A">
          <w:pPr>
            <w:pStyle w:val="DLBodyText"/>
          </w:pPr>
          <w:r w:rsidRPr="00F436B5">
            <w:rPr>
              <w:noProof/>
            </w:rPr>
            <mc:AlternateContent>
              <mc:Choice Requires="wps">
                <w:drawing>
                  <wp:anchor distT="0" distB="0" distL="114300" distR="114300" simplePos="0" relativeHeight="251658246" behindDoc="0" locked="0" layoutInCell="1" allowOverlap="1" wp14:anchorId="4F2A8990" wp14:editId="1A16D476">
                    <wp:simplePos x="0" y="0"/>
                    <wp:positionH relativeFrom="column">
                      <wp:posOffset>3098594</wp:posOffset>
                    </wp:positionH>
                    <wp:positionV relativeFrom="paragraph">
                      <wp:posOffset>64770</wp:posOffset>
                    </wp:positionV>
                    <wp:extent cx="3592195" cy="1559560"/>
                    <wp:effectExtent l="0" t="0" r="0" b="0"/>
                    <wp:wrapNone/>
                    <wp:docPr id="155" name="TextBox 154">
                      <a:extLst xmlns:a="http://schemas.openxmlformats.org/drawingml/2006/main">
                        <a:ext uri="{FF2B5EF4-FFF2-40B4-BE49-F238E27FC236}">
                          <a16:creationId xmlns:a16="http://schemas.microsoft.com/office/drawing/2014/main" id="{2E23D30B-3AB6-47EB-A024-86BBFD857450}"/>
                        </a:ext>
                      </a:extLst>
                    </wp:docPr>
                    <wp:cNvGraphicFramePr/>
                    <a:graphic xmlns:a="http://schemas.openxmlformats.org/drawingml/2006/main">
                      <a:graphicData uri="http://schemas.microsoft.com/office/word/2010/wordprocessingShape">
                        <wps:wsp>
                          <wps:cNvSpPr txBox="1"/>
                          <wps:spPr>
                            <a:xfrm>
                              <a:off x="0" y="0"/>
                              <a:ext cx="3592195" cy="1559560"/>
                            </a:xfrm>
                            <a:prstGeom prst="rect">
                              <a:avLst/>
                            </a:prstGeom>
                            <a:noFill/>
                          </wps:spPr>
                          <wps:txbx>
                            <w:txbxContent>
                              <w:p w14:paraId="6DDBD475" w14:textId="77777777" w:rsidR="00913908" w:rsidRPr="00C27BB8" w:rsidRDefault="00913908" w:rsidP="00F436B5">
                                <w:pPr>
                                  <w:jc w:val="right"/>
                                  <w:rPr>
                                    <w:rFonts w:eastAsia="+mn-ea" w:cs="+mn-cs"/>
                                    <w:b/>
                                    <w:bCs/>
                                    <w:color w:val="44546A" w:themeColor="text1"/>
                                    <w:kern w:val="24"/>
                                    <w:sz w:val="28"/>
                                    <w:szCs w:val="28"/>
                                  </w:rPr>
                                </w:pPr>
                                <w:r w:rsidRPr="00C27BB8">
                                  <w:rPr>
                                    <w:rFonts w:eastAsia="+mn-ea" w:cs="+mn-cs"/>
                                    <w:b/>
                                    <w:bCs/>
                                    <w:color w:val="44546A" w:themeColor="text1"/>
                                    <w:kern w:val="24"/>
                                    <w:sz w:val="28"/>
                                    <w:szCs w:val="28"/>
                                  </w:rPr>
                                  <w:t xml:space="preserve">Prepared and </w:t>
                                </w:r>
                                <w:proofErr w:type="gramStart"/>
                                <w:r w:rsidRPr="00C27BB8">
                                  <w:rPr>
                                    <w:rFonts w:eastAsia="+mn-ea" w:cs="+mn-cs"/>
                                    <w:b/>
                                    <w:bCs/>
                                    <w:color w:val="44546A" w:themeColor="text1"/>
                                    <w:kern w:val="24"/>
                                    <w:sz w:val="28"/>
                                    <w:szCs w:val="28"/>
                                  </w:rPr>
                                  <w:t>Submitted</w:t>
                                </w:r>
                                <w:proofErr w:type="gramEnd"/>
                                <w:r w:rsidRPr="00C27BB8">
                                  <w:rPr>
                                    <w:rFonts w:eastAsia="+mn-ea" w:cs="+mn-cs"/>
                                    <w:b/>
                                    <w:bCs/>
                                    <w:color w:val="44546A" w:themeColor="text1"/>
                                    <w:kern w:val="24"/>
                                    <w:sz w:val="28"/>
                                    <w:szCs w:val="28"/>
                                  </w:rPr>
                                  <w:t xml:space="preserve"> by:</w:t>
                                </w:r>
                              </w:p>
                              <w:p w14:paraId="5935227A" w14:textId="77777777" w:rsidR="00913908" w:rsidRDefault="00913908" w:rsidP="00F436B5">
                                <w:pPr>
                                  <w:jc w:val="right"/>
                                  <w:rPr>
                                    <w:rFonts w:eastAsia="+mn-ea" w:cs="+mn-cs"/>
                                    <w:color w:val="44546A" w:themeColor="text1"/>
                                    <w:kern w:val="24"/>
                                    <w:szCs w:val="26"/>
                                  </w:rPr>
                                </w:pPr>
                              </w:p>
                              <w:p w14:paraId="25727E2C" w14:textId="2BAAEE3C" w:rsidR="00913908" w:rsidRPr="00B128EF" w:rsidRDefault="004C4448" w:rsidP="00F436B5">
                                <w:pPr>
                                  <w:jc w:val="right"/>
                                  <w:rPr>
                                    <w:rFonts w:eastAsia="+mn-ea" w:cs="+mn-cs"/>
                                    <w:b/>
                                    <w:bCs/>
                                    <w:color w:val="44546A" w:themeColor="text1"/>
                                    <w:kern w:val="24"/>
                                    <w:szCs w:val="26"/>
                                  </w:rPr>
                                </w:pPr>
                                <w:r>
                                  <w:rPr>
                                    <w:rFonts w:eastAsia="+mn-ea" w:cs="+mn-cs"/>
                                    <w:b/>
                                    <w:bCs/>
                                    <w:color w:val="44546A" w:themeColor="text1"/>
                                    <w:kern w:val="24"/>
                                    <w:szCs w:val="26"/>
                                  </w:rPr>
                                  <w:t>P E Systems, Inc.</w:t>
                                </w:r>
                              </w:p>
                              <w:p w14:paraId="345F2697" w14:textId="6A46B645" w:rsidR="00913908" w:rsidRPr="00DB57EC" w:rsidRDefault="004C4448" w:rsidP="00F436B5">
                                <w:pPr>
                                  <w:jc w:val="right"/>
                                  <w:rPr>
                                    <w:rFonts w:eastAsia="+mn-ea" w:cs="+mn-cs"/>
                                    <w:color w:val="44546A" w:themeColor="text1"/>
                                    <w:kern w:val="24"/>
                                    <w:szCs w:val="26"/>
                                    <w:lang w:val="fr-FR"/>
                                  </w:rPr>
                                </w:pPr>
                                <w:r>
                                  <w:rPr>
                                    <w:rFonts w:eastAsia="+mn-ea" w:cs="+mn-cs"/>
                                    <w:color w:val="44546A" w:themeColor="text1"/>
                                    <w:kern w:val="24"/>
                                    <w:szCs w:val="26"/>
                                    <w:lang w:val="fr-FR"/>
                                  </w:rPr>
                                  <w:t>10201 Fairfax Boulevard</w:t>
                                </w:r>
                                <w:r w:rsidR="00913908" w:rsidRPr="00DB57EC">
                                  <w:rPr>
                                    <w:rFonts w:eastAsia="+mn-ea" w:cs="+mn-cs"/>
                                    <w:color w:val="44546A" w:themeColor="text1"/>
                                    <w:kern w:val="24"/>
                                    <w:szCs w:val="26"/>
                                    <w:lang w:val="fr-FR"/>
                                  </w:rPr>
                                  <w:t>, Suite 300</w:t>
                                </w:r>
                              </w:p>
                              <w:p w14:paraId="41584912" w14:textId="77777777" w:rsidR="00913908" w:rsidRPr="00DB57EC" w:rsidRDefault="00913908" w:rsidP="00F436B5">
                                <w:pPr>
                                  <w:jc w:val="right"/>
                                  <w:rPr>
                                    <w:rFonts w:eastAsia="+mn-ea" w:cs="+mn-cs"/>
                                    <w:color w:val="44546A" w:themeColor="text1"/>
                                    <w:kern w:val="24"/>
                                    <w:szCs w:val="26"/>
                                    <w:lang w:val="fr-FR"/>
                                  </w:rPr>
                                </w:pPr>
                                <w:r w:rsidRPr="00DB57EC">
                                  <w:rPr>
                                    <w:rFonts w:eastAsia="+mn-ea" w:cs="+mn-cs"/>
                                    <w:color w:val="44546A" w:themeColor="text1"/>
                                    <w:kern w:val="24"/>
                                    <w:szCs w:val="26"/>
                                    <w:lang w:val="fr-FR"/>
                                  </w:rPr>
                                  <w:t>Arlington, VA 22203</w:t>
                                </w:r>
                              </w:p>
                              <w:p w14:paraId="72F805B0" w14:textId="0AF022E2" w:rsidR="00913908" w:rsidRPr="00B128EF" w:rsidRDefault="00913908" w:rsidP="00F436B5">
                                <w:pPr>
                                  <w:jc w:val="right"/>
                                  <w:rPr>
                                    <w:rFonts w:eastAsia="+mn-ea" w:cs="+mn-cs"/>
                                    <w:color w:val="44546A" w:themeColor="text1"/>
                                    <w:kern w:val="24"/>
                                    <w:szCs w:val="26"/>
                                  </w:rPr>
                                </w:pPr>
                                <w:r w:rsidRPr="00B128EF">
                                  <w:rPr>
                                    <w:rFonts w:eastAsia="+mn-ea" w:cs="+mn-cs"/>
                                    <w:b/>
                                    <w:bCs/>
                                    <w:color w:val="44546A" w:themeColor="text1"/>
                                    <w:kern w:val="24"/>
                                    <w:szCs w:val="26"/>
                                  </w:rPr>
                                  <w:t>POC:</w:t>
                                </w:r>
                                <w:r w:rsidRPr="00B128EF">
                                  <w:rPr>
                                    <w:rFonts w:eastAsia="+mn-ea" w:cs="+mn-cs"/>
                                    <w:color w:val="44546A" w:themeColor="text1"/>
                                    <w:kern w:val="24"/>
                                    <w:szCs w:val="26"/>
                                  </w:rPr>
                                  <w:t xml:space="preserve"> </w:t>
                                </w:r>
                              </w:p>
                              <w:p w14:paraId="2FFF1C16" w14:textId="4123F9F0" w:rsidR="00913908" w:rsidRPr="00B128EF" w:rsidRDefault="004E7767" w:rsidP="00F436B5">
                                <w:pPr>
                                  <w:jc w:val="right"/>
                                  <w:rPr>
                                    <w:rFonts w:eastAsia="+mn-ea" w:cs="+mn-cs"/>
                                    <w:color w:val="44546A" w:themeColor="text1"/>
                                    <w:kern w:val="24"/>
                                    <w:szCs w:val="26"/>
                                  </w:rPr>
                                </w:pPr>
                                <w:r w:rsidRPr="00B128EF">
                                  <w:rPr>
                                    <w:rFonts w:eastAsia="+mn-ea" w:cs="+mn-cs"/>
                                    <w:b/>
                                    <w:bCs/>
                                    <w:color w:val="44546A" w:themeColor="text1"/>
                                    <w:kern w:val="24"/>
                                    <w:szCs w:val="26"/>
                                  </w:rPr>
                                  <w:t>Email:</w:t>
                                </w:r>
                                <w:r w:rsidRPr="00B128EF">
                                  <w:rPr>
                                    <w:rFonts w:eastAsia="+mn-ea" w:cs="+mn-cs"/>
                                    <w:color w:val="44546A" w:themeColor="text1"/>
                                    <w:kern w:val="24"/>
                                    <w:szCs w:val="26"/>
                                  </w:rPr>
                                  <w:t xml:space="preserve"> </w:t>
                                </w:r>
                                <w:r w:rsidR="00913908" w:rsidRPr="00B128EF">
                                  <w:rPr>
                                    <w:rFonts w:eastAsia="+mn-ea" w:cs="+mn-cs"/>
                                    <w:color w:val="44546A" w:themeColor="text1"/>
                                    <w:kern w:val="24"/>
                                    <w:szCs w:val="26"/>
                                  </w:rPr>
                                  <w:t xml:space="preserve"> </w:t>
                                </w:r>
                              </w:p>
                              <w:p w14:paraId="39321853" w14:textId="5AE19612" w:rsidR="00CB0178" w:rsidRPr="00A17607" w:rsidRDefault="004E7767" w:rsidP="00A17607">
                                <w:pPr>
                                  <w:jc w:val="right"/>
                                  <w:rPr>
                                    <w:rFonts w:eastAsia="+mn-ea" w:cs="+mn-cs"/>
                                    <w:color w:val="44546A" w:themeColor="text1"/>
                                    <w:kern w:val="24"/>
                                    <w:szCs w:val="26"/>
                                  </w:rPr>
                                </w:pPr>
                                <w:r w:rsidRPr="00C020DA">
                                  <w:rPr>
                                    <w:rFonts w:eastAsia="+mn-ea" w:cs="+mn-cs"/>
                                    <w:b/>
                                    <w:color w:val="44546A" w:themeColor="text1"/>
                                    <w:kern w:val="24"/>
                                    <w:szCs w:val="26"/>
                                  </w:rPr>
                                  <w:t>Contact Number</w:t>
                                </w:r>
                                <w:r>
                                  <w:rPr>
                                    <w:rFonts w:eastAsia="+mn-ea" w:cs="+mn-cs"/>
                                    <w:b/>
                                    <w:color w:val="44546A" w:themeColor="text1"/>
                                    <w:kern w:val="24"/>
                                    <w:szCs w:val="26"/>
                                  </w:rPr>
                                  <w:t>:</w:t>
                                </w:r>
                                <w:r w:rsidRPr="00B128EF">
                                  <w:rPr>
                                    <w:rFonts w:eastAsia="+mn-ea" w:cs="+mn-cs"/>
                                    <w:color w:val="44546A" w:themeColor="text1"/>
                                    <w:kern w:val="24"/>
                                    <w:szCs w:val="26"/>
                                  </w:rPr>
                                  <w:t xml:space="preserve"> </w:t>
                                </w:r>
                              </w:p>
                              <w:p w14:paraId="52FD22CE" w14:textId="3C3EF6B3" w:rsidR="00913908" w:rsidRPr="00DB57EC" w:rsidRDefault="00913908" w:rsidP="00F436B5">
                                <w:pPr>
                                  <w:jc w:val="right"/>
                                  <w:rPr>
                                    <w:rFonts w:eastAsia="+mn-ea" w:cs="+mn-cs"/>
                                    <w:color w:val="0096DB"/>
                                    <w:kern w:val="24"/>
                                    <w:sz w:val="28"/>
                                    <w:szCs w:val="28"/>
                                    <w:lang w:val="fr-FR"/>
                                  </w:rPr>
                                </w:pPr>
                                <w:r w:rsidRPr="00DB57EC">
                                  <w:rPr>
                                    <w:rFonts w:eastAsia="+mn-ea" w:cs="+mn-cs"/>
                                    <w:color w:val="44546A" w:themeColor="text1"/>
                                    <w:kern w:val="24"/>
                                    <w:szCs w:val="26"/>
                                    <w:lang w:val="fr-FR"/>
                                  </w:rPr>
                                  <w:t>www.</w:t>
                                </w:r>
                                <w:r w:rsidR="00A17607">
                                  <w:rPr>
                                    <w:rFonts w:eastAsia="+mn-ea" w:cs="+mn-cs"/>
                                    <w:color w:val="44546A" w:themeColor="text1"/>
                                    <w:kern w:val="24"/>
                                    <w:szCs w:val="26"/>
                                    <w:lang w:val="fr-FR"/>
                                  </w:rPr>
                                  <w:t>pesystems</w:t>
                                </w:r>
                                <w:r w:rsidRPr="00DB57EC">
                                  <w:rPr>
                                    <w:rFonts w:eastAsia="+mn-ea" w:cs="+mn-cs"/>
                                    <w:color w:val="44546A" w:themeColor="text1"/>
                                    <w:kern w:val="24"/>
                                    <w:szCs w:val="26"/>
                                    <w:lang w:val="fr-FR"/>
                                  </w:rPr>
                                  <w:t>.com</w:t>
                                </w:r>
                              </w:p>
                            </w:txbxContent>
                          </wps:txbx>
                          <wps:bodyPr wrap="square" lIns="0" tIns="0" rIns="0" bIns="0" rtlCol="0">
                            <a:spAutoFit/>
                          </wps:bodyPr>
                        </wps:wsp>
                      </a:graphicData>
                    </a:graphic>
                    <wp14:sizeRelH relativeFrom="margin">
                      <wp14:pctWidth>0</wp14:pctWidth>
                    </wp14:sizeRelH>
                  </wp:anchor>
                </w:drawing>
              </mc:Choice>
              <mc:Fallback>
                <w:pict>
                  <v:shape w14:anchorId="4F2A8990" id="TextBox 154" o:spid="_x0000_s1030" type="#_x0000_t202" style="position:absolute;left:0;text-align:left;margin-left:244pt;margin-top:5.1pt;width:282.85pt;height:122.8pt;z-index:25165824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" filled="f" stroked="f">
                    <v:textbox style="mso-fit-shape-to-text:t" inset="0,0,0,0">
                      <w:txbxContent>
                        <w:p w14:paraId="6DDBD475" w14:textId="77777777" w:rsidR="00913908" w:rsidRPr="00C27BB8" w:rsidRDefault="00913908" w:rsidP="00F436B5">
                          <w:pPr>
                            <w:jc w:val="right"/>
                            <w:rPr>
                              <w:rFonts w:eastAsia="+mn-ea" w:cs="+mn-cs"/>
                              <w:b/>
                              <w:bCs/>
                              <w:color w:val="44546A" w:themeColor="text1"/>
                              <w:kern w:val="24"/>
                              <w:sz w:val="28"/>
                              <w:szCs w:val="28"/>
                            </w:rPr>
                          </w:pPr>
                          <w:r w:rsidRPr="00C27BB8">
                            <w:rPr>
                              <w:rFonts w:eastAsia="+mn-ea" w:cs="+mn-cs"/>
                              <w:b/>
                              <w:bCs/>
                              <w:color w:val="44546A" w:themeColor="text1"/>
                              <w:kern w:val="24"/>
                              <w:sz w:val="28"/>
                              <w:szCs w:val="28"/>
                            </w:rPr>
                            <w:t xml:space="preserve">Prepared and </w:t>
                          </w:r>
                          <w:proofErr w:type="gramStart"/>
                          <w:r w:rsidRPr="00C27BB8">
                            <w:rPr>
                              <w:rFonts w:eastAsia="+mn-ea" w:cs="+mn-cs"/>
                              <w:b/>
                              <w:bCs/>
                              <w:color w:val="44546A" w:themeColor="text1"/>
                              <w:kern w:val="24"/>
                              <w:sz w:val="28"/>
                              <w:szCs w:val="28"/>
                            </w:rPr>
                            <w:t>Submitted</w:t>
                          </w:r>
                          <w:proofErr w:type="gramEnd"/>
                          <w:r w:rsidRPr="00C27BB8">
                            <w:rPr>
                              <w:rFonts w:eastAsia="+mn-ea" w:cs="+mn-cs"/>
                              <w:b/>
                              <w:bCs/>
                              <w:color w:val="44546A" w:themeColor="text1"/>
                              <w:kern w:val="24"/>
                              <w:sz w:val="28"/>
                              <w:szCs w:val="28"/>
                            </w:rPr>
                            <w:t xml:space="preserve"> by:</w:t>
                          </w:r>
                        </w:p>
                        <w:p w14:paraId="5935227A" w14:textId="77777777" w:rsidR="00913908" w:rsidRDefault="00913908" w:rsidP="00F436B5">
                          <w:pPr>
                            <w:jc w:val="right"/>
                            <w:rPr>
                              <w:rFonts w:eastAsia="+mn-ea" w:cs="+mn-cs"/>
                              <w:color w:val="44546A" w:themeColor="text1"/>
                              <w:kern w:val="24"/>
                              <w:szCs w:val="26"/>
                            </w:rPr>
                          </w:pPr>
                        </w:p>
                        <w:p w14:paraId="25727E2C" w14:textId="2BAAEE3C" w:rsidR="00913908" w:rsidRPr="00B128EF" w:rsidRDefault="004C4448" w:rsidP="00F436B5">
                          <w:pPr>
                            <w:jc w:val="right"/>
                            <w:rPr>
                              <w:rFonts w:eastAsia="+mn-ea" w:cs="+mn-cs"/>
                              <w:b/>
                              <w:bCs/>
                              <w:color w:val="44546A" w:themeColor="text1"/>
                              <w:kern w:val="24"/>
                              <w:szCs w:val="26"/>
                            </w:rPr>
                          </w:pPr>
                          <w:r>
                            <w:rPr>
                              <w:rFonts w:eastAsia="+mn-ea" w:cs="+mn-cs"/>
                              <w:b/>
                              <w:bCs/>
                              <w:color w:val="44546A" w:themeColor="text1"/>
                              <w:kern w:val="24"/>
                              <w:szCs w:val="26"/>
                            </w:rPr>
                            <w:t>P E Systems, Inc.</w:t>
                          </w:r>
                        </w:p>
                        <w:p w14:paraId="345F2697" w14:textId="6A46B645" w:rsidR="00913908" w:rsidRPr="00DB57EC" w:rsidRDefault="004C4448" w:rsidP="00F436B5">
                          <w:pPr>
                            <w:jc w:val="right"/>
                            <w:rPr>
                              <w:rFonts w:eastAsia="+mn-ea" w:cs="+mn-cs"/>
                              <w:color w:val="44546A" w:themeColor="text1"/>
                              <w:kern w:val="24"/>
                              <w:szCs w:val="26"/>
                              <w:lang w:val="fr-FR"/>
                            </w:rPr>
                          </w:pPr>
                          <w:r>
                            <w:rPr>
                              <w:rFonts w:eastAsia="+mn-ea" w:cs="+mn-cs"/>
                              <w:color w:val="44546A" w:themeColor="text1"/>
                              <w:kern w:val="24"/>
                              <w:szCs w:val="26"/>
                              <w:lang w:val="fr-FR"/>
                            </w:rPr>
                            <w:t>10201 Fairfax Boulevard</w:t>
                          </w:r>
                          <w:r w:rsidR="00913908" w:rsidRPr="00DB57EC">
                            <w:rPr>
                              <w:rFonts w:eastAsia="+mn-ea" w:cs="+mn-cs"/>
                              <w:color w:val="44546A" w:themeColor="text1"/>
                              <w:kern w:val="24"/>
                              <w:szCs w:val="26"/>
                              <w:lang w:val="fr-FR"/>
                            </w:rPr>
                            <w:t>, Suite 300</w:t>
                          </w:r>
                        </w:p>
                        <w:p w14:paraId="41584912" w14:textId="77777777" w:rsidR="00913908" w:rsidRPr="00DB57EC" w:rsidRDefault="00913908" w:rsidP="00F436B5">
                          <w:pPr>
                            <w:jc w:val="right"/>
                            <w:rPr>
                              <w:rFonts w:eastAsia="+mn-ea" w:cs="+mn-cs"/>
                              <w:color w:val="44546A" w:themeColor="text1"/>
                              <w:kern w:val="24"/>
                              <w:szCs w:val="26"/>
                              <w:lang w:val="fr-FR"/>
                            </w:rPr>
                          </w:pPr>
                          <w:r w:rsidRPr="00DB57EC">
                            <w:rPr>
                              <w:rFonts w:eastAsia="+mn-ea" w:cs="+mn-cs"/>
                              <w:color w:val="44546A" w:themeColor="text1"/>
                              <w:kern w:val="24"/>
                              <w:szCs w:val="26"/>
                              <w:lang w:val="fr-FR"/>
                            </w:rPr>
                            <w:t>Arlington, VA 22203</w:t>
                          </w:r>
                        </w:p>
                        <w:p w14:paraId="72F805B0" w14:textId="0AF022E2" w:rsidR="00913908" w:rsidRPr="00B128EF" w:rsidRDefault="00913908" w:rsidP="00F436B5">
                          <w:pPr>
                            <w:jc w:val="right"/>
                            <w:rPr>
                              <w:rFonts w:eastAsia="+mn-ea" w:cs="+mn-cs"/>
                              <w:color w:val="44546A" w:themeColor="text1"/>
                              <w:kern w:val="24"/>
                              <w:szCs w:val="26"/>
                            </w:rPr>
                          </w:pPr>
                          <w:r w:rsidRPr="00B128EF">
                            <w:rPr>
                              <w:rFonts w:eastAsia="+mn-ea" w:cs="+mn-cs"/>
                              <w:b/>
                              <w:bCs/>
                              <w:color w:val="44546A" w:themeColor="text1"/>
                              <w:kern w:val="24"/>
                              <w:szCs w:val="26"/>
                            </w:rPr>
                            <w:t>POC:</w:t>
                          </w:r>
                          <w:r w:rsidRPr="00B128EF">
                            <w:rPr>
                              <w:rFonts w:eastAsia="+mn-ea" w:cs="+mn-cs"/>
                              <w:color w:val="44546A" w:themeColor="text1"/>
                              <w:kern w:val="24"/>
                              <w:szCs w:val="26"/>
                            </w:rPr>
                            <w:t xml:space="preserve"> </w:t>
                          </w:r>
                        </w:p>
                        <w:p w14:paraId="2FFF1C16" w14:textId="4123F9F0" w:rsidR="00913908" w:rsidRPr="00B128EF" w:rsidRDefault="004E7767" w:rsidP="00F436B5">
                          <w:pPr>
                            <w:jc w:val="right"/>
                            <w:rPr>
                              <w:rFonts w:eastAsia="+mn-ea" w:cs="+mn-cs"/>
                              <w:color w:val="44546A" w:themeColor="text1"/>
                              <w:kern w:val="24"/>
                              <w:szCs w:val="26"/>
                            </w:rPr>
                          </w:pPr>
                          <w:r w:rsidRPr="00B128EF">
                            <w:rPr>
                              <w:rFonts w:eastAsia="+mn-ea" w:cs="+mn-cs"/>
                              <w:b/>
                              <w:bCs/>
                              <w:color w:val="44546A" w:themeColor="text1"/>
                              <w:kern w:val="24"/>
                              <w:szCs w:val="26"/>
                            </w:rPr>
                            <w:t>Email:</w:t>
                          </w:r>
                          <w:r w:rsidRPr="00B128EF">
                            <w:rPr>
                              <w:rFonts w:eastAsia="+mn-ea" w:cs="+mn-cs"/>
                              <w:color w:val="44546A" w:themeColor="text1"/>
                              <w:kern w:val="24"/>
                              <w:szCs w:val="26"/>
                            </w:rPr>
                            <w:t xml:space="preserve"> </w:t>
                          </w:r>
                          <w:r w:rsidR="00913908" w:rsidRPr="00B128EF">
                            <w:rPr>
                              <w:rFonts w:eastAsia="+mn-ea" w:cs="+mn-cs"/>
                              <w:color w:val="44546A" w:themeColor="text1"/>
                              <w:kern w:val="24"/>
                              <w:szCs w:val="26"/>
                            </w:rPr>
                            <w:t xml:space="preserve"> </w:t>
                          </w:r>
                        </w:p>
                        <w:p w14:paraId="39321853" w14:textId="5AE19612" w:rsidR="00CB0178" w:rsidRPr="00A17607" w:rsidRDefault="004E7767" w:rsidP="00A17607">
                          <w:pPr>
                            <w:jc w:val="right"/>
                            <w:rPr>
                              <w:rFonts w:eastAsia="+mn-ea" w:cs="+mn-cs"/>
                              <w:color w:val="44546A" w:themeColor="text1"/>
                              <w:kern w:val="24"/>
                              <w:szCs w:val="26"/>
                            </w:rPr>
                          </w:pPr>
                          <w:r w:rsidRPr="00C020DA">
                            <w:rPr>
                              <w:rFonts w:eastAsia="+mn-ea" w:cs="+mn-cs"/>
                              <w:b/>
                              <w:color w:val="44546A" w:themeColor="text1"/>
                              <w:kern w:val="24"/>
                              <w:szCs w:val="26"/>
                            </w:rPr>
                            <w:t>Contact Number</w:t>
                          </w:r>
                          <w:r>
                            <w:rPr>
                              <w:rFonts w:eastAsia="+mn-ea" w:cs="+mn-cs"/>
                              <w:b/>
                              <w:color w:val="44546A" w:themeColor="text1"/>
                              <w:kern w:val="24"/>
                              <w:szCs w:val="26"/>
                            </w:rPr>
                            <w:t>:</w:t>
                          </w:r>
                          <w:r w:rsidRPr="00B128EF">
                            <w:rPr>
                              <w:rFonts w:eastAsia="+mn-ea" w:cs="+mn-cs"/>
                              <w:color w:val="44546A" w:themeColor="text1"/>
                              <w:kern w:val="24"/>
                              <w:szCs w:val="26"/>
                            </w:rPr>
                            <w:t xml:space="preserve"> </w:t>
                          </w:r>
                        </w:p>
                        <w:p w14:paraId="52FD22CE" w14:textId="3C3EF6B3" w:rsidR="00913908" w:rsidRPr="00DB57EC" w:rsidRDefault="00913908" w:rsidP="00F436B5">
                          <w:pPr>
                            <w:jc w:val="right"/>
                            <w:rPr>
                              <w:rFonts w:eastAsia="+mn-ea" w:cs="+mn-cs"/>
                              <w:color w:val="0096DB"/>
                              <w:kern w:val="24"/>
                              <w:sz w:val="28"/>
                              <w:szCs w:val="28"/>
                              <w:lang w:val="fr-FR"/>
                            </w:rPr>
                          </w:pPr>
                          <w:r w:rsidRPr="00DB57EC">
                            <w:rPr>
                              <w:rFonts w:eastAsia="+mn-ea" w:cs="+mn-cs"/>
                              <w:color w:val="44546A" w:themeColor="text1"/>
                              <w:kern w:val="24"/>
                              <w:szCs w:val="26"/>
                              <w:lang w:val="fr-FR"/>
                            </w:rPr>
                            <w:t>www.</w:t>
                          </w:r>
                          <w:r w:rsidR="00A17607">
                            <w:rPr>
                              <w:rFonts w:eastAsia="+mn-ea" w:cs="+mn-cs"/>
                              <w:color w:val="44546A" w:themeColor="text1"/>
                              <w:kern w:val="24"/>
                              <w:szCs w:val="26"/>
                              <w:lang w:val="fr-FR"/>
                            </w:rPr>
                            <w:t>pesystems</w:t>
                          </w:r>
                          <w:r w:rsidRPr="00DB57EC">
                            <w:rPr>
                              <w:rFonts w:eastAsia="+mn-ea" w:cs="+mn-cs"/>
                              <w:color w:val="44546A" w:themeColor="text1"/>
                              <w:kern w:val="24"/>
                              <w:szCs w:val="26"/>
                              <w:lang w:val="fr-FR"/>
                            </w:rPr>
                            <w:t>.com</w:t>
                          </w:r>
                        </w:p>
                      </w:txbxContent>
                    </v:textbox>
                  </v:shape>
                </w:pict>
              </mc:Fallback>
            </mc:AlternateContent>
          </w:r>
          <w:r w:rsidR="00DD370B" w:rsidRPr="00F436B5">
            <w:rPr>
              <w:noProof/>
            </w:rPr>
            <mc:AlternateContent>
              <mc:Choice Requires="wps">
                <w:drawing>
                  <wp:anchor distT="0" distB="0" distL="114300" distR="114300" simplePos="0" relativeHeight="251658245" behindDoc="0" locked="0" layoutInCell="1" allowOverlap="1" wp14:anchorId="72E90D42" wp14:editId="4107AB0E">
                    <wp:simplePos x="0" y="0"/>
                    <wp:positionH relativeFrom="column">
                      <wp:posOffset>-726869</wp:posOffset>
                    </wp:positionH>
                    <wp:positionV relativeFrom="paragraph">
                      <wp:posOffset>90170</wp:posOffset>
                    </wp:positionV>
                    <wp:extent cx="4400550" cy="1412875"/>
                    <wp:effectExtent l="0" t="0" r="0" b="0"/>
                    <wp:wrapNone/>
                    <wp:docPr id="154" name="TextBox 153">
                      <a:extLst xmlns:a="http://schemas.openxmlformats.org/drawingml/2006/main">
                        <a:ext uri="{FF2B5EF4-FFF2-40B4-BE49-F238E27FC236}">
                          <a16:creationId xmlns:a16="http://schemas.microsoft.com/office/drawing/2014/main" id="{3AEFD7E5-86F9-4010-BAB5-A97CE32F42BD}"/>
                        </a:ext>
                      </a:extLst>
                    </wp:docPr>
                    <wp:cNvGraphicFramePr/>
                    <a:graphic xmlns:a="http://schemas.openxmlformats.org/drawingml/2006/main">
                      <a:graphicData uri="http://schemas.microsoft.com/office/word/2010/wordprocessingShape">
                        <wps:wsp>
                          <wps:cNvSpPr txBox="1"/>
                          <wps:spPr>
                            <a:xfrm>
                              <a:off x="0" y="0"/>
                              <a:ext cx="4400550" cy="1412875"/>
                            </a:xfrm>
                            <a:prstGeom prst="rect">
                              <a:avLst/>
                            </a:prstGeom>
                            <a:noFill/>
                          </wps:spPr>
                          <wps:txbx>
                            <w:txbxContent>
                              <w:p w14:paraId="03605C75" w14:textId="77777777" w:rsidR="00913908" w:rsidRPr="00C27BB8" w:rsidRDefault="00913908" w:rsidP="00F436B5">
                                <w:pPr>
                                  <w:rPr>
                                    <w:rFonts w:eastAsia="+mn-ea" w:cs="+mn-cs"/>
                                    <w:b/>
                                    <w:bCs/>
                                    <w:color w:val="44546A" w:themeColor="text1"/>
                                    <w:kern w:val="24"/>
                                    <w:sz w:val="28"/>
                                    <w:szCs w:val="28"/>
                                  </w:rPr>
                                </w:pPr>
                                <w:r w:rsidRPr="00C27BB8">
                                  <w:rPr>
                                    <w:rFonts w:eastAsia="+mn-ea" w:cs="+mn-cs"/>
                                    <w:b/>
                                    <w:bCs/>
                                    <w:color w:val="44546A" w:themeColor="text1"/>
                                    <w:kern w:val="24"/>
                                    <w:sz w:val="28"/>
                                    <w:szCs w:val="28"/>
                                  </w:rPr>
                                  <w:t xml:space="preserve">Prepared for and </w:t>
                                </w:r>
                                <w:proofErr w:type="gramStart"/>
                                <w:r w:rsidRPr="00C27BB8">
                                  <w:rPr>
                                    <w:rFonts w:eastAsia="+mn-ea" w:cs="+mn-cs"/>
                                    <w:b/>
                                    <w:bCs/>
                                    <w:color w:val="44546A" w:themeColor="text1"/>
                                    <w:kern w:val="24"/>
                                    <w:sz w:val="28"/>
                                    <w:szCs w:val="28"/>
                                  </w:rPr>
                                  <w:t>Submitted</w:t>
                                </w:r>
                                <w:proofErr w:type="gramEnd"/>
                                <w:r w:rsidRPr="00C27BB8">
                                  <w:rPr>
                                    <w:rFonts w:eastAsia="+mn-ea" w:cs="+mn-cs"/>
                                    <w:b/>
                                    <w:bCs/>
                                    <w:color w:val="44546A" w:themeColor="text1"/>
                                    <w:kern w:val="24"/>
                                    <w:sz w:val="28"/>
                                    <w:szCs w:val="28"/>
                                  </w:rPr>
                                  <w:t xml:space="preserve"> to:</w:t>
                                </w:r>
                              </w:p>
                              <w:p w14:paraId="3188FA84" w14:textId="77777777" w:rsidR="00913908" w:rsidRDefault="00913908" w:rsidP="00F436B5">
                                <w:pPr>
                                  <w:rPr>
                                    <w:rFonts w:eastAsia="+mn-ea" w:cs="+mn-cs"/>
                                    <w:color w:val="44546A" w:themeColor="text1"/>
                                    <w:kern w:val="24"/>
                                    <w:szCs w:val="26"/>
                                  </w:rPr>
                                </w:pPr>
                              </w:p>
                              <w:p w14:paraId="22C7AE5A" w14:textId="2F60572F" w:rsidR="00913908" w:rsidRPr="00B128EF" w:rsidRDefault="004C4448" w:rsidP="00F436B5">
                                <w:pPr>
                                  <w:rPr>
                                    <w:rFonts w:eastAsia="+mn-ea" w:cs="+mn-cs"/>
                                    <w:b/>
                                    <w:bCs/>
                                    <w:color w:val="44546A" w:themeColor="text1"/>
                                    <w:kern w:val="24"/>
                                    <w:szCs w:val="26"/>
                                  </w:rPr>
                                </w:pPr>
                                <w:r>
                                  <w:rPr>
                                    <w:rFonts w:eastAsia="+mn-ea" w:cs="+mn-cs"/>
                                    <w:b/>
                                    <w:bCs/>
                                    <w:color w:val="44546A" w:themeColor="text1"/>
                                    <w:kern w:val="24"/>
                                    <w:szCs w:val="26"/>
                                  </w:rPr>
                                  <w:t>Agency</w:t>
                                </w:r>
                              </w:p>
                              <w:p w14:paraId="61786EDC" w14:textId="76D2373E" w:rsidR="00913908" w:rsidRPr="00B128EF" w:rsidRDefault="004C4448" w:rsidP="00F436B5">
                                <w:pPr>
                                  <w:rPr>
                                    <w:rFonts w:eastAsia="+mn-ea" w:cs="+mn-cs"/>
                                    <w:i/>
                                    <w:iCs/>
                                    <w:color w:val="44546A" w:themeColor="text1"/>
                                    <w:kern w:val="24"/>
                                    <w:szCs w:val="26"/>
                                  </w:rPr>
                                </w:pPr>
                                <w:r>
                                  <w:rPr>
                                    <w:rFonts w:eastAsia="+mn-ea" w:cs="+mn-cs"/>
                                    <w:i/>
                                    <w:iCs/>
                                    <w:color w:val="44546A" w:themeColor="text1"/>
                                    <w:kern w:val="24"/>
                                    <w:szCs w:val="26"/>
                                  </w:rPr>
                                  <w:t>Sub Agency</w:t>
                                </w:r>
                              </w:p>
                              <w:p w14:paraId="4F873CBD" w14:textId="7CFE356F" w:rsidR="00913908" w:rsidRDefault="004C4448" w:rsidP="00F436B5">
                                <w:pPr>
                                  <w:rPr>
                                    <w:rFonts w:eastAsia="+mn-ea" w:cs="+mn-cs"/>
                                    <w:color w:val="44546A" w:themeColor="text1"/>
                                    <w:kern w:val="24"/>
                                    <w:szCs w:val="26"/>
                                  </w:rPr>
                                </w:pPr>
                                <w:r>
                                  <w:rPr>
                                    <w:rFonts w:eastAsia="+mn-ea" w:cs="+mn-cs"/>
                                    <w:color w:val="44546A" w:themeColor="text1"/>
                                    <w:kern w:val="24"/>
                                    <w:szCs w:val="26"/>
                                  </w:rPr>
                                  <w:t>Street Address</w:t>
                                </w:r>
                              </w:p>
                              <w:p w14:paraId="4870CB1D" w14:textId="686C32B3" w:rsidR="00913908" w:rsidRPr="00B128EF" w:rsidRDefault="004C4448" w:rsidP="00F436B5">
                                <w:pPr>
                                  <w:rPr>
                                    <w:rFonts w:eastAsia="+mn-ea" w:cs="+mn-cs"/>
                                    <w:color w:val="44546A" w:themeColor="text1"/>
                                    <w:kern w:val="24"/>
                                    <w:szCs w:val="26"/>
                                  </w:rPr>
                                </w:pPr>
                                <w:r>
                                  <w:rPr>
                                    <w:rFonts w:eastAsia="+mn-ea" w:cs="+mn-cs"/>
                                    <w:color w:val="44546A" w:themeColor="text1"/>
                                    <w:kern w:val="24"/>
                                    <w:szCs w:val="26"/>
                                  </w:rPr>
                                  <w:t>City, State</w:t>
                                </w:r>
                                <w:r w:rsidR="00913908">
                                  <w:rPr>
                                    <w:rFonts w:eastAsia="+mn-ea" w:cs="+mn-cs"/>
                                    <w:color w:val="44546A" w:themeColor="text1"/>
                                    <w:kern w:val="24"/>
                                    <w:szCs w:val="26"/>
                                  </w:rPr>
                                  <w:t xml:space="preserve"> </w:t>
                                </w:r>
                                <w:r>
                                  <w:rPr>
                                    <w:rFonts w:eastAsia="+mn-ea" w:cs="+mn-cs"/>
                                    <w:color w:val="44546A" w:themeColor="text1"/>
                                    <w:kern w:val="24"/>
                                    <w:szCs w:val="26"/>
                                  </w:rPr>
                                  <w:t>XXXXX</w:t>
                                </w:r>
                              </w:p>
                              <w:p w14:paraId="1E3A2FAB" w14:textId="77777777" w:rsidR="004C4448" w:rsidRDefault="00913908" w:rsidP="00F436B5">
                                <w:pPr>
                                  <w:rPr>
                                    <w:rFonts w:eastAsia="+mn-ea" w:cs="+mn-cs"/>
                                    <w:color w:val="44546A" w:themeColor="text1"/>
                                    <w:kern w:val="24"/>
                                    <w:szCs w:val="26"/>
                                  </w:rPr>
                                </w:pPr>
                                <w:r w:rsidRPr="00B128EF">
                                  <w:rPr>
                                    <w:rFonts w:eastAsia="+mn-ea" w:cs="+mn-cs"/>
                                    <w:b/>
                                    <w:bCs/>
                                    <w:color w:val="44546A" w:themeColor="text1"/>
                                    <w:kern w:val="24"/>
                                    <w:szCs w:val="26"/>
                                  </w:rPr>
                                  <w:t>Primary POC:</w:t>
                                </w:r>
                                <w:r w:rsidR="00AE6EDA" w:rsidRPr="00AE6EDA">
                                  <w:rPr>
                                    <w:rFonts w:eastAsia="+mn-ea" w:cs="+mn-cs"/>
                                    <w:color w:val="44546A" w:themeColor="text1"/>
                                    <w:kern w:val="24"/>
                                    <w:szCs w:val="26"/>
                                  </w:rPr>
                                  <w:t xml:space="preserve"> </w:t>
                                </w:r>
                              </w:p>
                              <w:p w14:paraId="6C56896B" w14:textId="39437B47" w:rsidR="00AE6EDA" w:rsidRDefault="00443EFF" w:rsidP="00F436B5">
                                <w:pPr>
                                  <w:rPr>
                                    <w:rFonts w:eastAsia="+mn-ea" w:cs="+mn-cs"/>
                                    <w:color w:val="44546A" w:themeColor="text1"/>
                                    <w:kern w:val="24"/>
                                    <w:szCs w:val="26"/>
                                  </w:rPr>
                                </w:pPr>
                                <w:r w:rsidRPr="00C0086D">
                                  <w:rPr>
                                    <w:rFonts w:eastAsia="+mn-ea" w:cs="+mn-cs"/>
                                    <w:b/>
                                    <w:color w:val="44546A" w:themeColor="text1"/>
                                    <w:kern w:val="24"/>
                                    <w:szCs w:val="26"/>
                                  </w:rPr>
                                  <w:t>Email:</w:t>
                                </w:r>
                                <w:r>
                                  <w:rPr>
                                    <w:rFonts w:eastAsia="+mn-ea" w:cs="+mn-cs"/>
                                    <w:color w:val="44546A" w:themeColor="text1"/>
                                    <w:kern w:val="24"/>
                                    <w:szCs w:val="26"/>
                                  </w:rPr>
                                  <w:t xml:space="preserve"> </w:t>
                                </w:r>
                              </w:p>
                              <w:p w14:paraId="1A1AF44D" w14:textId="3A19256B" w:rsidR="00913908" w:rsidRPr="00B128EF" w:rsidRDefault="004C4448" w:rsidP="00F436B5">
                                <w:pPr>
                                  <w:rPr>
                                    <w:rFonts w:eastAsia="+mn-ea" w:cs="+mn-cs"/>
                                    <w:color w:val="44546A" w:themeColor="text1"/>
                                    <w:kern w:val="24"/>
                                    <w:szCs w:val="26"/>
                                  </w:rPr>
                                </w:pPr>
                                <w:r>
                                  <w:rPr>
                                    <w:rFonts w:eastAsia="+mn-ea" w:cs="+mn-cs"/>
                                    <w:b/>
                                    <w:bCs/>
                                    <w:color w:val="44546A" w:themeColor="text1"/>
                                    <w:kern w:val="24"/>
                                    <w:szCs w:val="26"/>
                                  </w:rPr>
                                  <w:t>Phone:</w:t>
                                </w:r>
                              </w:p>
                            </w:txbxContent>
                          </wps:txbx>
                          <wps:bodyPr wrap="square" lIns="0" tIns="0" rIns="0" bIns="0" rtlCol="0">
                            <a:spAutoFit/>
                          </wps:bodyPr>
                        </wps:wsp>
                      </a:graphicData>
                    </a:graphic>
                    <wp14:sizeRelH relativeFrom="margin">
                      <wp14:pctWidth>0</wp14:pctWidth>
                    </wp14:sizeRelH>
                  </wp:anchor>
                </w:drawing>
              </mc:Choice>
              <mc:Fallback>
                <w:pict>
                  <v:shape w14:anchorId="72E90D42" id="TextBox 153" o:spid="_x0000_s1031" type="#_x0000_t202" style="position:absolute;left:0;text-align:left;margin-left:-57.25pt;margin-top:7.1pt;width:346.5pt;height:111.25pt;z-index:25165824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" filled="f" stroked="f">
                    <v:textbox style="mso-fit-shape-to-text:t" inset="0,0,0,0">
                      <w:txbxContent>
                        <w:p w14:paraId="03605C75" w14:textId="77777777" w:rsidR="00913908" w:rsidRPr="00C27BB8" w:rsidRDefault="00913908" w:rsidP="00F436B5">
                          <w:pPr>
                            <w:rPr>
                              <w:rFonts w:eastAsia="+mn-ea" w:cs="+mn-cs"/>
                              <w:b/>
                              <w:bCs/>
                              <w:color w:val="44546A" w:themeColor="text1"/>
                              <w:kern w:val="24"/>
                              <w:sz w:val="28"/>
                              <w:szCs w:val="28"/>
                            </w:rPr>
                          </w:pPr>
                          <w:r w:rsidRPr="00C27BB8">
                            <w:rPr>
                              <w:rFonts w:eastAsia="+mn-ea" w:cs="+mn-cs"/>
                              <w:b/>
                              <w:bCs/>
                              <w:color w:val="44546A" w:themeColor="text1"/>
                              <w:kern w:val="24"/>
                              <w:sz w:val="28"/>
                              <w:szCs w:val="28"/>
                            </w:rPr>
                            <w:t xml:space="preserve">Prepared for and </w:t>
                          </w:r>
                          <w:proofErr w:type="gramStart"/>
                          <w:r w:rsidRPr="00C27BB8">
                            <w:rPr>
                              <w:rFonts w:eastAsia="+mn-ea" w:cs="+mn-cs"/>
                              <w:b/>
                              <w:bCs/>
                              <w:color w:val="44546A" w:themeColor="text1"/>
                              <w:kern w:val="24"/>
                              <w:sz w:val="28"/>
                              <w:szCs w:val="28"/>
                            </w:rPr>
                            <w:t>Submitted</w:t>
                          </w:r>
                          <w:proofErr w:type="gramEnd"/>
                          <w:r w:rsidRPr="00C27BB8">
                            <w:rPr>
                              <w:rFonts w:eastAsia="+mn-ea" w:cs="+mn-cs"/>
                              <w:b/>
                              <w:bCs/>
                              <w:color w:val="44546A" w:themeColor="text1"/>
                              <w:kern w:val="24"/>
                              <w:sz w:val="28"/>
                              <w:szCs w:val="28"/>
                            </w:rPr>
                            <w:t xml:space="preserve"> to:</w:t>
                          </w:r>
                        </w:p>
                        <w:p w14:paraId="3188FA84" w14:textId="77777777" w:rsidR="00913908" w:rsidRDefault="00913908" w:rsidP="00F436B5">
                          <w:pPr>
                            <w:rPr>
                              <w:rFonts w:eastAsia="+mn-ea" w:cs="+mn-cs"/>
                              <w:color w:val="44546A" w:themeColor="text1"/>
                              <w:kern w:val="24"/>
                              <w:szCs w:val="26"/>
                            </w:rPr>
                          </w:pPr>
                        </w:p>
                        <w:p w14:paraId="22C7AE5A" w14:textId="2F60572F" w:rsidR="00913908" w:rsidRPr="00B128EF" w:rsidRDefault="004C4448" w:rsidP="00F436B5">
                          <w:pPr>
                            <w:rPr>
                              <w:rFonts w:eastAsia="+mn-ea" w:cs="+mn-cs"/>
                              <w:b/>
                              <w:bCs/>
                              <w:color w:val="44546A" w:themeColor="text1"/>
                              <w:kern w:val="24"/>
                              <w:szCs w:val="26"/>
                            </w:rPr>
                          </w:pPr>
                          <w:r>
                            <w:rPr>
                              <w:rFonts w:eastAsia="+mn-ea" w:cs="+mn-cs"/>
                              <w:b/>
                              <w:bCs/>
                              <w:color w:val="44546A" w:themeColor="text1"/>
                              <w:kern w:val="24"/>
                              <w:szCs w:val="26"/>
                            </w:rPr>
                            <w:t>Agency</w:t>
                          </w:r>
                        </w:p>
                        <w:p w14:paraId="61786EDC" w14:textId="76D2373E" w:rsidR="00913908" w:rsidRPr="00B128EF" w:rsidRDefault="004C4448" w:rsidP="00F436B5">
                          <w:pPr>
                            <w:rPr>
                              <w:rFonts w:eastAsia="+mn-ea" w:cs="+mn-cs"/>
                              <w:i/>
                              <w:iCs/>
                              <w:color w:val="44546A" w:themeColor="text1"/>
                              <w:kern w:val="24"/>
                              <w:szCs w:val="26"/>
                            </w:rPr>
                          </w:pPr>
                          <w:r>
                            <w:rPr>
                              <w:rFonts w:eastAsia="+mn-ea" w:cs="+mn-cs"/>
                              <w:i/>
                              <w:iCs/>
                              <w:color w:val="44546A" w:themeColor="text1"/>
                              <w:kern w:val="24"/>
                              <w:szCs w:val="26"/>
                            </w:rPr>
                            <w:t>Sub Agency</w:t>
                          </w:r>
                        </w:p>
                        <w:p w14:paraId="4F873CBD" w14:textId="7CFE356F" w:rsidR="00913908" w:rsidRDefault="004C4448" w:rsidP="00F436B5">
                          <w:pPr>
                            <w:rPr>
                              <w:rFonts w:eastAsia="+mn-ea" w:cs="+mn-cs"/>
                              <w:color w:val="44546A" w:themeColor="text1"/>
                              <w:kern w:val="24"/>
                              <w:szCs w:val="26"/>
                            </w:rPr>
                          </w:pPr>
                          <w:r>
                            <w:rPr>
                              <w:rFonts w:eastAsia="+mn-ea" w:cs="+mn-cs"/>
                              <w:color w:val="44546A" w:themeColor="text1"/>
                              <w:kern w:val="24"/>
                              <w:szCs w:val="26"/>
                            </w:rPr>
                            <w:t>Street Address</w:t>
                          </w:r>
                        </w:p>
                        <w:p w14:paraId="4870CB1D" w14:textId="686C32B3" w:rsidR="00913908" w:rsidRPr="00B128EF" w:rsidRDefault="004C4448" w:rsidP="00F436B5">
                          <w:pPr>
                            <w:rPr>
                              <w:rFonts w:eastAsia="+mn-ea" w:cs="+mn-cs"/>
                              <w:color w:val="44546A" w:themeColor="text1"/>
                              <w:kern w:val="24"/>
                              <w:szCs w:val="26"/>
                            </w:rPr>
                          </w:pPr>
                          <w:r>
                            <w:rPr>
                              <w:rFonts w:eastAsia="+mn-ea" w:cs="+mn-cs"/>
                              <w:color w:val="44546A" w:themeColor="text1"/>
                              <w:kern w:val="24"/>
                              <w:szCs w:val="26"/>
                            </w:rPr>
                            <w:t>City, State</w:t>
                          </w:r>
                          <w:r w:rsidR="00913908">
                            <w:rPr>
                              <w:rFonts w:eastAsia="+mn-ea" w:cs="+mn-cs"/>
                              <w:color w:val="44546A" w:themeColor="text1"/>
                              <w:kern w:val="24"/>
                              <w:szCs w:val="26"/>
                            </w:rPr>
                            <w:t xml:space="preserve"> </w:t>
                          </w:r>
                          <w:r>
                            <w:rPr>
                              <w:rFonts w:eastAsia="+mn-ea" w:cs="+mn-cs"/>
                              <w:color w:val="44546A" w:themeColor="text1"/>
                              <w:kern w:val="24"/>
                              <w:szCs w:val="26"/>
                            </w:rPr>
                            <w:t>XXXXX</w:t>
                          </w:r>
                        </w:p>
                        <w:p w14:paraId="1E3A2FAB" w14:textId="77777777" w:rsidR="004C4448" w:rsidRDefault="00913908" w:rsidP="00F436B5">
                          <w:pPr>
                            <w:rPr>
                              <w:rFonts w:eastAsia="+mn-ea" w:cs="+mn-cs"/>
                              <w:color w:val="44546A" w:themeColor="text1"/>
                              <w:kern w:val="24"/>
                              <w:szCs w:val="26"/>
                            </w:rPr>
                          </w:pPr>
                          <w:r w:rsidRPr="00B128EF">
                            <w:rPr>
                              <w:rFonts w:eastAsia="+mn-ea" w:cs="+mn-cs"/>
                              <w:b/>
                              <w:bCs/>
                              <w:color w:val="44546A" w:themeColor="text1"/>
                              <w:kern w:val="24"/>
                              <w:szCs w:val="26"/>
                            </w:rPr>
                            <w:t>Primary POC:</w:t>
                          </w:r>
                          <w:r w:rsidR="00AE6EDA" w:rsidRPr="00AE6EDA">
                            <w:rPr>
                              <w:rFonts w:eastAsia="+mn-ea" w:cs="+mn-cs"/>
                              <w:color w:val="44546A" w:themeColor="text1"/>
                              <w:kern w:val="24"/>
                              <w:szCs w:val="26"/>
                            </w:rPr>
                            <w:t xml:space="preserve"> </w:t>
                          </w:r>
                        </w:p>
                        <w:p w14:paraId="6C56896B" w14:textId="39437B47" w:rsidR="00AE6EDA" w:rsidRDefault="00443EFF" w:rsidP="00F436B5">
                          <w:pPr>
                            <w:rPr>
                              <w:rFonts w:eastAsia="+mn-ea" w:cs="+mn-cs"/>
                              <w:color w:val="44546A" w:themeColor="text1"/>
                              <w:kern w:val="24"/>
                              <w:szCs w:val="26"/>
                            </w:rPr>
                          </w:pPr>
                          <w:r w:rsidRPr="00C0086D">
                            <w:rPr>
                              <w:rFonts w:eastAsia="+mn-ea" w:cs="+mn-cs"/>
                              <w:b/>
                              <w:color w:val="44546A" w:themeColor="text1"/>
                              <w:kern w:val="24"/>
                              <w:szCs w:val="26"/>
                            </w:rPr>
                            <w:t>Email:</w:t>
                          </w:r>
                          <w:r>
                            <w:rPr>
                              <w:rFonts w:eastAsia="+mn-ea" w:cs="+mn-cs"/>
                              <w:color w:val="44546A" w:themeColor="text1"/>
                              <w:kern w:val="24"/>
                              <w:szCs w:val="26"/>
                            </w:rPr>
                            <w:t xml:space="preserve"> </w:t>
                          </w:r>
                        </w:p>
                        <w:p w14:paraId="1A1AF44D" w14:textId="3A19256B" w:rsidR="00913908" w:rsidRPr="00B128EF" w:rsidRDefault="004C4448" w:rsidP="00F436B5">
                          <w:pPr>
                            <w:rPr>
                              <w:rFonts w:eastAsia="+mn-ea" w:cs="+mn-cs"/>
                              <w:color w:val="44546A" w:themeColor="text1"/>
                              <w:kern w:val="24"/>
                              <w:szCs w:val="26"/>
                            </w:rPr>
                          </w:pPr>
                          <w:r>
                            <w:rPr>
                              <w:rFonts w:eastAsia="+mn-ea" w:cs="+mn-cs"/>
                              <w:b/>
                              <w:bCs/>
                              <w:color w:val="44546A" w:themeColor="text1"/>
                              <w:kern w:val="24"/>
                              <w:szCs w:val="26"/>
                            </w:rPr>
                            <w:t>Phone:</w:t>
                          </w:r>
                        </w:p>
                      </w:txbxContent>
                    </v:textbox>
                  </v:shape>
                </w:pict>
              </mc:Fallback>
            </mc:AlternateContent>
          </w:r>
        </w:p>
        <w:p w14:paraId="7CC6FAE1" w14:textId="6F424522" w:rsidR="00F74F18" w:rsidRDefault="00F74F18" w:rsidP="006F552A">
          <w:pPr>
            <w:pStyle w:val="DLBodyText"/>
          </w:pPr>
        </w:p>
        <w:p w14:paraId="4CBB6FEB" w14:textId="284AFA05" w:rsidR="00F74F18" w:rsidRDefault="00F74F18" w:rsidP="006F552A">
          <w:pPr>
            <w:pStyle w:val="DLBodyText"/>
          </w:pPr>
        </w:p>
        <w:p w14:paraId="10872DC6" w14:textId="2CF3BC27" w:rsidR="00F74F18" w:rsidRDefault="00F74F18" w:rsidP="006F552A">
          <w:pPr>
            <w:pStyle w:val="DLBodyText"/>
          </w:pPr>
        </w:p>
        <w:p w14:paraId="1D85F8FD" w14:textId="37ADCD10" w:rsidR="00F74F18" w:rsidRDefault="00F74F18" w:rsidP="006F552A">
          <w:pPr>
            <w:pStyle w:val="DLBodyText"/>
          </w:pPr>
        </w:p>
        <w:p w14:paraId="21A0BFC6" w14:textId="2EE9C40E" w:rsidR="00F74F18" w:rsidRDefault="00F74F18" w:rsidP="006F552A">
          <w:pPr>
            <w:pStyle w:val="DLBodyText"/>
          </w:pPr>
        </w:p>
        <w:p w14:paraId="59131E9B" w14:textId="4D8A1220" w:rsidR="00F74F18" w:rsidRDefault="00F74F18" w:rsidP="006F552A">
          <w:pPr>
            <w:pStyle w:val="DLBodyText"/>
          </w:pPr>
        </w:p>
        <w:p w14:paraId="44E62C18" w14:textId="4D365FB9" w:rsidR="00F74F18" w:rsidRDefault="00F74F18" w:rsidP="006F552A">
          <w:pPr>
            <w:pStyle w:val="DLBodyText"/>
          </w:pPr>
        </w:p>
        <w:p w14:paraId="3A030F3A" w14:textId="226C07CD" w:rsidR="00F74F18" w:rsidRDefault="00F74F18" w:rsidP="006F552A">
          <w:pPr>
            <w:pStyle w:val="DLBodyText"/>
          </w:pPr>
        </w:p>
        <w:p w14:paraId="2574143F" w14:textId="315DDD69" w:rsidR="00F74F18" w:rsidRDefault="00F74F18" w:rsidP="006F552A">
          <w:pPr>
            <w:pStyle w:val="DLBodyText"/>
          </w:pPr>
        </w:p>
        <w:p w14:paraId="470B93EA" w14:textId="361C8C6B" w:rsidR="00F74F18" w:rsidRDefault="00F74F18" w:rsidP="006F552A">
          <w:pPr>
            <w:pStyle w:val="DLBodyText"/>
          </w:pPr>
        </w:p>
        <w:p w14:paraId="001D9F8C" w14:textId="77777777" w:rsidR="0036408D" w:rsidRDefault="0036408D" w:rsidP="00347759">
          <w:pPr>
            <w:pStyle w:val="DLBodyText"/>
          </w:pPr>
        </w:p>
        <w:p w14:paraId="0A172137" w14:textId="77777777" w:rsidR="0036408D" w:rsidRDefault="0036408D" w:rsidP="00347759">
          <w:pPr>
            <w:pStyle w:val="DLBodyText"/>
          </w:pPr>
        </w:p>
        <w:p w14:paraId="04145188" w14:textId="0B7E5F35" w:rsidR="00F74F18" w:rsidRDefault="002D3A1E" w:rsidP="006F552A">
          <w:pPr>
            <w:pStyle w:val="DLBodyText"/>
            <w:sectPr w:rsidR="00F74F18" w:rsidSect="00DB6E0E">
              <w:headerReference w:type="default" r:id="rId12"/>
              <w:footerReference w:type="default" r:id="rId13"/>
              <w:headerReference w:type="first" r:id="rId14"/>
              <w:pgSz w:w="12240" w:h="15840"/>
              <w:pgMar w:top="1440" w:right="1440" w:bottom="1440" w:left="1440" w:header="720" w:footer="420" w:gutter="0"/>
              <w:pgNumType w:start="1"/>
              <w:cols w:space="720"/>
              <w:titlePg/>
              <w:docGrid w:linePitch="360"/>
            </w:sectPr>
          </w:pPr>
          <w:r>
            <w:rPr>
              <w:noProof/>
            </w:rPr>
            <mc:AlternateContent>
              <mc:Choice Requires="wps">
                <w:drawing>
                  <wp:anchor distT="0" distB="0" distL="114300" distR="114300" simplePos="0" relativeHeight="251658248" behindDoc="1" locked="0" layoutInCell="1" allowOverlap="1" wp14:anchorId="66F1508F" wp14:editId="2A01D676">
                    <wp:simplePos x="0" y="0"/>
                    <wp:positionH relativeFrom="column">
                      <wp:posOffset>-908685</wp:posOffset>
                    </wp:positionH>
                    <wp:positionV relativeFrom="paragraph">
                      <wp:posOffset>410210</wp:posOffset>
                    </wp:positionV>
                    <wp:extent cx="7772400" cy="625475"/>
                    <wp:effectExtent l="0" t="0" r="0" b="0"/>
                    <wp:wrapNone/>
                    <wp:docPr id="156" name="TextBox 155">
                      <a:extLst xmlns:a="http://schemas.openxmlformats.org/drawingml/2006/main">
                        <a:ext uri="{FF2B5EF4-FFF2-40B4-BE49-F238E27FC236}">
                          <a16:creationId xmlns:a16="http://schemas.microsoft.com/office/drawing/2014/main" id="{1ACD61A5-54AB-4734-9300-78BCD3E66C62}"/>
                        </a:ext>
                      </a:extLst>
                    </wp:docPr>
                    <wp:cNvGraphicFramePr/>
                    <a:graphic xmlns:a="http://schemas.openxmlformats.org/drawingml/2006/main">
                      <a:graphicData uri="http://schemas.microsoft.com/office/word/2010/wordprocessingShape">
                        <wps:wsp>
                          <wps:cNvSpPr txBox="1"/>
                          <wps:spPr>
                            <a:xfrm>
                              <a:off x="0" y="0"/>
                              <a:ext cx="7772400" cy="625475"/>
                            </a:xfrm>
                            <a:prstGeom prst="rect">
                              <a:avLst/>
                            </a:prstGeom>
                            <a:noFill/>
                          </wps:spPr>
                          <wps:txbx>
                            <w:txbxContent>
                              <w:p w14:paraId="3C9869B8" w14:textId="77777777" w:rsidR="00913908" w:rsidRPr="00C27BB8" w:rsidRDefault="00913908" w:rsidP="00975F2A">
                                <w:pPr>
                                  <w:jc w:val="both"/>
                                  <w:rPr>
                                    <w:rFonts w:eastAsia="+mn-ea" w:cs="+mn-cs"/>
                                    <w:color w:val="44546A" w:themeColor="text1"/>
                                    <w:kern w:val="24"/>
                                    <w:sz w:val="18"/>
                                    <w:szCs w:val="18"/>
                                  </w:rPr>
                                </w:pPr>
                                <w:r w:rsidRPr="00C27BB8">
                                  <w:rPr>
                                    <w:rFonts w:eastAsia="+mn-ea" w:cs="+mn-cs"/>
                                    <w:color w:val="44546A" w:themeColor="text1"/>
                                    <w:kern w:val="24"/>
                                    <w:sz w:val="18"/>
                                    <w:szCs w:val="18"/>
                                  </w:rPr>
                                  <w:t>USE AND DISCLOSURE OF DATA: This communication is the property of Definitive Logic Corporation and may contain confidential or privileged information. The information contained herein shall not be disclosed outside the Government and shall not be duplicated, used, or disclosed, in whole or in part, for any purpose other than to evaluate this proposal, provided that if a contract is awarded to this offeror as a result of, or in connection with, the submission of this data, the Government shall have the right to duplicate, use, or disclose the data to the extent provided in the contract. This restriction does not limit the Government’s right to use the information contained in this document if it is obtained from another source without restriction.</w:t>
                                </w:r>
                              </w:p>
                            </w:txbxContent>
                          </wps:txbx>
                          <wps:bodyPr wrap="square" rtlCol="0">
                            <a:spAutoFit/>
                          </wps:bodyPr>
                        </wps:wsp>
                      </a:graphicData>
                    </a:graphic>
                    <wp14:sizeRelH relativeFrom="margin">
                      <wp14:pctWidth>0</wp14:pctWidth>
                    </wp14:sizeRelH>
                  </wp:anchor>
                </w:drawing>
              </mc:Choice>
              <mc:Fallback>
                <w:pict>
                  <v:shape w14:anchorId="66F1508F" id="TextBox 155" o:spid="_x0000_s1032" type="#_x0000_t202" style="position:absolute;left:0;text-align:left;margin-left:-71.55pt;margin-top:32.3pt;width:612pt;height:49.25pt;z-index:-251658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" filled="f" stroked="f">
                    <v:textbox style="mso-fit-shape-to-text:t">
                      <w:txbxContent>
                        <w:p w14:paraId="3C9869B8" w14:textId="77777777" w:rsidR="00913908" w:rsidRPr="00C27BB8" w:rsidRDefault="00913908" w:rsidP="00975F2A">
                          <w:pPr>
                            <w:jc w:val="both"/>
                            <w:rPr>
                              <w:rFonts w:eastAsia="+mn-ea" w:cs="+mn-cs"/>
                              <w:color w:val="44546A" w:themeColor="text1"/>
                              <w:kern w:val="24"/>
                              <w:sz w:val="18"/>
                              <w:szCs w:val="18"/>
                            </w:rPr>
                          </w:pPr>
                          <w:r w:rsidRPr="00C27BB8">
                            <w:rPr>
                              <w:rFonts w:eastAsia="+mn-ea" w:cs="+mn-cs"/>
                              <w:color w:val="44546A" w:themeColor="text1"/>
                              <w:kern w:val="24"/>
                              <w:sz w:val="18"/>
                              <w:szCs w:val="18"/>
                            </w:rPr>
                            <w:t>USE AND DISCLOSURE OF DATA: This communication is the property of Definitive Logic Corporation and may contain confidential or privileged information. The information contained herein shall not be disclosed outside the Government and shall not be duplicated, used, or disclosed, in whole or in part, for any purpose other than to evaluate this proposal, provided that if a contract is awarded to this offeror as a result of, or in connection with, the submission of this data, the Government shall have the right to duplicate, use, or disclose the data to the extent provided in the contract. This restriction does not limit the Government’s right to use the information contained in this document if it is obtained from another source without restriction.</w:t>
                          </w:r>
                        </w:p>
                      </w:txbxContent>
                    </v:textbox>
                  </v:shape>
                </w:pict>
              </mc:Fallback>
            </mc:AlternateContent>
          </w:r>
          <w:r>
            <w:rPr>
              <w:noProof/>
            </w:rPr>
            <mc:AlternateContent>
              <mc:Choice Requires="wps">
                <w:drawing>
                  <wp:anchor distT="0" distB="0" distL="114300" distR="114300" simplePos="0" relativeHeight="251658249" behindDoc="1" locked="0" layoutInCell="1" allowOverlap="1" wp14:anchorId="39BEE5E6" wp14:editId="238D35A0">
                    <wp:simplePos x="0" y="0"/>
                    <wp:positionH relativeFrom="column">
                      <wp:posOffset>-906145</wp:posOffset>
                    </wp:positionH>
                    <wp:positionV relativeFrom="paragraph">
                      <wp:posOffset>409737</wp:posOffset>
                    </wp:positionV>
                    <wp:extent cx="7772400" cy="0"/>
                    <wp:effectExtent l="0" t="0" r="0" b="0"/>
                    <wp:wrapNone/>
                    <wp:docPr id="157" name="Straight Connector 156">
                      <a:extLst xmlns:a="http://schemas.openxmlformats.org/drawingml/2006/main">
                        <a:ext uri="{FF2B5EF4-FFF2-40B4-BE49-F238E27FC236}">
                          <a16:creationId xmlns:a16="http://schemas.microsoft.com/office/drawing/2014/main" id="{41FBBB68-231D-4F46-8749-9EECC0408B4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772400" cy="0"/>
                            </a:xfrm>
                            <a:prstGeom prst="line">
                              <a:avLst/>
                            </a:prstGeom>
                            <a:noFill/>
                            <a:ln w="19050" cap="flat" cmpd="sng" algn="ctr">
                              <a:solidFill>
                                <a:srgbClr val="DF6226"/>
                              </a:solidFill>
                              <a:prstDash val="solid"/>
                              <a:miter lim="800000"/>
                            </a:ln>
                            <a:effectLst/>
                          </wps:spPr>
                          <wps:bodyPr/>
                        </wps:wsp>
                      </a:graphicData>
                    </a:graphic>
                    <wp14:sizeRelH relativeFrom="margin">
                      <wp14:pctWidth>0</wp14:pctWidth>
                    </wp14:sizeRelH>
                  </wp:anchor>
                </w:drawing>
              </mc:Choice>
              <mc:Fallback>
                <w:pict>
                  <v:line w14:anchorId="0DC445C0" id="Straight Connector 156" o:spid="_x0000_s1026" style="position:absolute;z-index:-25165823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35pt,32.25pt" to="540.65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" strokecolor="#df6226" strokeweight="1.5pt">
                    <v:stroke joinstyle="miter"/>
                    <o:lock v:ext="edit" shapetype="f"/>
                  </v:line>
                </w:pict>
              </mc:Fallback>
            </mc:AlternateContent>
          </w:r>
          <w:r w:rsidR="00F74F18">
            <w:br w:type="page"/>
          </w:r>
        </w:p>
        <w:p w14:paraId="6F9798CB" w14:textId="2A49F9CA" w:rsidR="00F74F18" w:rsidRPr="00B94E27" w:rsidRDefault="005C2E88" w:rsidP="00205CB5">
          <w:pPr>
            <w:pStyle w:val="AcronymCrossReferenceMatrix"/>
          </w:pPr>
          <w:r>
            <w:lastRenderedPageBreak/>
            <w:t xml:space="preserve">Master </w:t>
          </w:r>
          <w:r w:rsidR="000D538F" w:rsidRPr="0008468F">
            <w:t xml:space="preserve">Table of </w:t>
          </w:r>
          <w:r w:rsidR="000D538F" w:rsidRPr="00B94E27">
            <w:t>Contents</w:t>
          </w:r>
        </w:p>
        <w:sdt>
          <w:sdtPr>
            <w:rPr>
              <w:b w:val="0"/>
              <w:color w:val="auto"/>
            </w:rPr>
            <w:id w:val="-641884379"/>
            <w:docPartObj>
              <w:docPartGallery w:val="Table of Contents"/>
              <w:docPartUnique/>
            </w:docPartObj>
          </w:sdtPr>
          <w:sdtEndPr>
            <w:rPr>
              <w:bCs w:val="0"/>
              <w:noProof w:val="0"/>
            </w:rPr>
          </w:sdtEndPr>
          <w:sdtContent>
            <w:p w14:paraId="0F1DB958" w14:textId="0AFFD00B" w:rsidR="00BB71E3" w:rsidRPr="00912ED5" w:rsidRDefault="00BB71E3" w:rsidP="00912ED5">
              <w:pPr>
                <w:pStyle w:val="TOC1"/>
                <w:rPr>
                  <w:b w:val="0"/>
                  <w:bCs w:val="0"/>
                </w:rPr>
              </w:pPr>
              <w:r w:rsidRPr="00912ED5">
                <w:t>Volume I – Cover Letter, Executive Summary, and Technical Experience</w:t>
              </w:r>
            </w:p>
            <w:p w14:paraId="6A1D0B25" w14:textId="4960BA2F" w:rsidR="00B94E27" w:rsidRPr="00912ED5" w:rsidRDefault="00C15940" w:rsidP="00912ED5">
              <w:pPr>
                <w:pStyle w:val="TOC1"/>
                <w:rPr>
                  <w:rFonts w:asciiTheme="minorHAnsi" w:eastAsiaTheme="minorEastAsia" w:hAnsiTheme="minorHAnsi"/>
                  <w:b w:val="0"/>
                  <w:bCs w:val="0"/>
                  <w:sz w:val="22"/>
                </w:rPr>
              </w:pPr>
              <w:r w:rsidRPr="00912ED5">
                <w:rPr>
                  <w:b w:val="0"/>
                  <w:bCs w:val="0"/>
                </w:rPr>
                <w:fldChar w:fldCharType="begin"/>
              </w:r>
              <w:r w:rsidRPr="00912ED5">
                <w:rPr>
                  <w:b w:val="0"/>
                  <w:bCs w:val="0"/>
                </w:rPr>
                <w:instrText xml:space="preserve"> TOC \o "1-4" \h \z \u </w:instrText>
              </w:r>
              <w:r w:rsidRPr="00912ED5">
                <w:rPr>
                  <w:b w:val="0"/>
                  <w:bCs w:val="0"/>
                </w:rPr>
                <w:fldChar w:fldCharType="separate"/>
              </w:r>
              <w:hyperlink w:anchor="_Toc105453684" w:history="1">
                <w:r w:rsidR="00B94E27" w:rsidRPr="00912ED5">
                  <w:rPr>
                    <w:rStyle w:val="Hyperlink"/>
                    <w:b w:val="0"/>
                    <w:bCs w:val="0"/>
                    <w:color w:val="44546A"/>
                  </w:rPr>
                  <w:t>1.0</w:t>
                </w:r>
                <w:r w:rsidR="00B94E27" w:rsidRPr="00912ED5">
                  <w:rPr>
                    <w:rFonts w:asciiTheme="minorHAnsi" w:eastAsiaTheme="minorEastAsia" w:hAnsiTheme="minorHAnsi"/>
                    <w:b w:val="0"/>
                    <w:bCs w:val="0"/>
                    <w:sz w:val="22"/>
                  </w:rPr>
                  <w:tab/>
                </w:r>
                <w:r w:rsidR="00B94E27" w:rsidRPr="00912ED5">
                  <w:rPr>
                    <w:rStyle w:val="Hyperlink"/>
                    <w:b w:val="0"/>
                    <w:bCs w:val="0"/>
                    <w:color w:val="44546A"/>
                  </w:rPr>
                  <w:t>Volume I – Cover Letter, Executive Summary, and Technical Experience</w:t>
                </w:r>
                <w:r w:rsidR="00B94E27" w:rsidRPr="00912ED5">
                  <w:rPr>
                    <w:b w:val="0"/>
                    <w:bCs w:val="0"/>
                    <w:webHidden/>
                  </w:rPr>
                  <w:tab/>
                </w:r>
                <w:r w:rsidR="00B94E27" w:rsidRPr="00912ED5">
                  <w:rPr>
                    <w:b w:val="0"/>
                    <w:bCs w:val="0"/>
                    <w:webHidden/>
                  </w:rPr>
                  <w:fldChar w:fldCharType="begin"/>
                </w:r>
                <w:r w:rsidR="00B94E27" w:rsidRPr="00912ED5">
                  <w:rPr>
                    <w:b w:val="0"/>
                    <w:bCs w:val="0"/>
                    <w:webHidden/>
                  </w:rPr>
                  <w:instrText xml:space="preserve"> PAGEREF _Toc105453684 \h </w:instrText>
                </w:r>
                <w:r w:rsidR="00B94E27" w:rsidRPr="00912ED5">
                  <w:rPr>
                    <w:b w:val="0"/>
                    <w:bCs w:val="0"/>
                    <w:webHidden/>
                  </w:rPr>
                </w:r>
                <w:r w:rsidR="00B94E27" w:rsidRPr="00912ED5">
                  <w:rPr>
                    <w:b w:val="0"/>
                    <w:bCs w:val="0"/>
                    <w:webHidden/>
                  </w:rPr>
                  <w:fldChar w:fldCharType="separate"/>
                </w:r>
                <w:r w:rsidR="00912ED5" w:rsidRPr="00912ED5">
                  <w:rPr>
                    <w:b w:val="0"/>
                    <w:bCs w:val="0"/>
                    <w:webHidden/>
                  </w:rPr>
                  <w:t>1</w:t>
                </w:r>
                <w:r w:rsidR="00B94E27" w:rsidRPr="00912ED5">
                  <w:rPr>
                    <w:b w:val="0"/>
                    <w:bCs w:val="0"/>
                    <w:webHidden/>
                  </w:rPr>
                  <w:fldChar w:fldCharType="end"/>
                </w:r>
              </w:hyperlink>
            </w:p>
            <w:p w14:paraId="77418027" w14:textId="34995D3F" w:rsidR="00B94E27" w:rsidRPr="00912ED5" w:rsidRDefault="00000000">
              <w:pPr>
                <w:pStyle w:val="TOC2"/>
                <w:tabs>
                  <w:tab w:val="left" w:pos="880"/>
                </w:tabs>
                <w:rPr>
                  <w:rFonts w:asciiTheme="minorHAnsi" w:eastAsiaTheme="minorEastAsia" w:hAnsiTheme="minorHAnsi"/>
                  <w:noProof/>
                  <w:color w:val="44546A"/>
                  <w:sz w:val="22"/>
                </w:rPr>
              </w:pPr>
              <w:hyperlink w:anchor="_Toc105453685" w:history="1">
                <w:r w:rsidR="00B94E27" w:rsidRPr="00912ED5">
                  <w:rPr>
                    <w:rStyle w:val="Hyperlink"/>
                    <w:noProof/>
                    <w:color w:val="44546A"/>
                  </w:rPr>
                  <w:t>1.1</w:t>
                </w:r>
                <w:r w:rsidR="00B94E27" w:rsidRPr="00912ED5">
                  <w:rPr>
                    <w:rFonts w:asciiTheme="minorHAnsi" w:eastAsiaTheme="minorEastAsia" w:hAnsiTheme="minorHAnsi"/>
                    <w:noProof/>
                    <w:color w:val="44546A"/>
                    <w:sz w:val="22"/>
                  </w:rPr>
                  <w:tab/>
                </w:r>
                <w:r w:rsidR="00B94E27" w:rsidRPr="00912ED5">
                  <w:rPr>
                    <w:rStyle w:val="Hyperlink"/>
                    <w:noProof/>
                    <w:color w:val="44546A"/>
                  </w:rPr>
                  <w:t>Transmittal/Cover Letter [ITO G.]</w:t>
                </w:r>
                <w:r w:rsidR="00B94E27" w:rsidRPr="00912ED5">
                  <w:rPr>
                    <w:noProof/>
                    <w:webHidden/>
                    <w:color w:val="44546A"/>
                  </w:rPr>
                  <w:tab/>
                </w:r>
                <w:r w:rsidR="00B94E27" w:rsidRPr="00912ED5">
                  <w:rPr>
                    <w:noProof/>
                    <w:webHidden/>
                    <w:color w:val="44546A"/>
                  </w:rPr>
                  <w:fldChar w:fldCharType="begin"/>
                </w:r>
                <w:r w:rsidR="00B94E27" w:rsidRPr="00912ED5">
                  <w:rPr>
                    <w:noProof/>
                    <w:webHidden/>
                    <w:color w:val="44546A"/>
                  </w:rPr>
                  <w:instrText xml:space="preserve"> PAGEREF _Toc105453685 \h </w:instrText>
                </w:r>
                <w:r w:rsidR="00B94E27" w:rsidRPr="00912ED5">
                  <w:rPr>
                    <w:noProof/>
                    <w:webHidden/>
                    <w:color w:val="44546A"/>
                  </w:rPr>
                </w:r>
                <w:r w:rsidR="00B94E27" w:rsidRPr="00912ED5">
                  <w:rPr>
                    <w:noProof/>
                    <w:webHidden/>
                    <w:color w:val="44546A"/>
                  </w:rPr>
                  <w:fldChar w:fldCharType="separate"/>
                </w:r>
                <w:r w:rsidR="00912ED5" w:rsidRPr="00912ED5">
                  <w:rPr>
                    <w:noProof/>
                    <w:webHidden/>
                    <w:color w:val="44546A"/>
                  </w:rPr>
                  <w:t>1</w:t>
                </w:r>
                <w:r w:rsidR="00B94E27" w:rsidRPr="00912ED5">
                  <w:rPr>
                    <w:noProof/>
                    <w:webHidden/>
                    <w:color w:val="44546A"/>
                  </w:rPr>
                  <w:fldChar w:fldCharType="end"/>
                </w:r>
              </w:hyperlink>
            </w:p>
            <w:p w14:paraId="26DE3FB9" w14:textId="27C135BB" w:rsidR="00B94E27" w:rsidRPr="00912ED5" w:rsidRDefault="00000000">
              <w:pPr>
                <w:pStyle w:val="TOC2"/>
                <w:tabs>
                  <w:tab w:val="left" w:pos="880"/>
                </w:tabs>
                <w:rPr>
                  <w:rFonts w:asciiTheme="minorHAnsi" w:eastAsiaTheme="minorEastAsia" w:hAnsiTheme="minorHAnsi"/>
                  <w:noProof/>
                  <w:color w:val="44546A"/>
                  <w:sz w:val="22"/>
                </w:rPr>
              </w:pPr>
              <w:hyperlink w:anchor="_Toc105453686" w:history="1">
                <w:r w:rsidR="00B94E27" w:rsidRPr="00912ED5">
                  <w:rPr>
                    <w:rStyle w:val="Hyperlink"/>
                    <w:noProof/>
                    <w:color w:val="44546A"/>
                  </w:rPr>
                  <w:t>1.2</w:t>
                </w:r>
                <w:r w:rsidR="00B94E27" w:rsidRPr="00912ED5">
                  <w:rPr>
                    <w:rFonts w:asciiTheme="minorHAnsi" w:eastAsiaTheme="minorEastAsia" w:hAnsiTheme="minorHAnsi"/>
                    <w:noProof/>
                    <w:color w:val="44546A"/>
                    <w:sz w:val="22"/>
                  </w:rPr>
                  <w:tab/>
                </w:r>
                <w:r w:rsidR="00B94E27" w:rsidRPr="00912ED5">
                  <w:rPr>
                    <w:rStyle w:val="Hyperlink"/>
                    <w:noProof/>
                    <w:color w:val="44546A"/>
                  </w:rPr>
                  <w:t>Executive Summary</w:t>
                </w:r>
                <w:r w:rsidR="00B94E27" w:rsidRPr="00912ED5">
                  <w:rPr>
                    <w:noProof/>
                    <w:webHidden/>
                    <w:color w:val="44546A"/>
                  </w:rPr>
                  <w:tab/>
                </w:r>
                <w:r w:rsidR="00B94E27" w:rsidRPr="00912ED5">
                  <w:rPr>
                    <w:noProof/>
                    <w:webHidden/>
                    <w:color w:val="44546A"/>
                  </w:rPr>
                  <w:fldChar w:fldCharType="begin"/>
                </w:r>
                <w:r w:rsidR="00B94E27" w:rsidRPr="00912ED5">
                  <w:rPr>
                    <w:noProof/>
                    <w:webHidden/>
                    <w:color w:val="44546A"/>
                  </w:rPr>
                  <w:instrText xml:space="preserve"> PAGEREF _Toc105453686 \h </w:instrText>
                </w:r>
                <w:r w:rsidR="00B94E27" w:rsidRPr="00912ED5">
                  <w:rPr>
                    <w:noProof/>
                    <w:webHidden/>
                    <w:color w:val="44546A"/>
                  </w:rPr>
                </w:r>
                <w:r w:rsidR="00B94E27" w:rsidRPr="00912ED5">
                  <w:rPr>
                    <w:noProof/>
                    <w:webHidden/>
                    <w:color w:val="44546A"/>
                  </w:rPr>
                  <w:fldChar w:fldCharType="separate"/>
                </w:r>
                <w:r w:rsidR="00912ED5" w:rsidRPr="00912ED5">
                  <w:rPr>
                    <w:noProof/>
                    <w:webHidden/>
                    <w:color w:val="44546A"/>
                  </w:rPr>
                  <w:t>1</w:t>
                </w:r>
                <w:r w:rsidR="00B94E27" w:rsidRPr="00912ED5">
                  <w:rPr>
                    <w:noProof/>
                    <w:webHidden/>
                    <w:color w:val="44546A"/>
                  </w:rPr>
                  <w:fldChar w:fldCharType="end"/>
                </w:r>
              </w:hyperlink>
            </w:p>
            <w:p w14:paraId="373F50E2" w14:textId="6CFA3FBE" w:rsidR="00B94E27" w:rsidRPr="00912ED5" w:rsidRDefault="00000000">
              <w:pPr>
                <w:pStyle w:val="TOC2"/>
                <w:tabs>
                  <w:tab w:val="left" w:pos="880"/>
                </w:tabs>
                <w:rPr>
                  <w:rFonts w:asciiTheme="minorHAnsi" w:eastAsiaTheme="minorEastAsia" w:hAnsiTheme="minorHAnsi"/>
                  <w:noProof/>
                  <w:color w:val="44546A"/>
                  <w:sz w:val="22"/>
                </w:rPr>
              </w:pPr>
              <w:hyperlink w:anchor="_Toc105453687" w:history="1">
                <w:r w:rsidR="00B94E27" w:rsidRPr="00912ED5">
                  <w:rPr>
                    <w:rStyle w:val="Hyperlink"/>
                    <w:noProof/>
                    <w:color w:val="44546A"/>
                  </w:rPr>
                  <w:t>1.3</w:t>
                </w:r>
                <w:r w:rsidR="00B94E27" w:rsidRPr="00912ED5">
                  <w:rPr>
                    <w:rFonts w:asciiTheme="minorHAnsi" w:eastAsiaTheme="minorEastAsia" w:hAnsiTheme="minorHAnsi"/>
                    <w:noProof/>
                    <w:color w:val="44546A"/>
                    <w:sz w:val="22"/>
                  </w:rPr>
                  <w:tab/>
                </w:r>
                <w:r w:rsidR="00B94E27" w:rsidRPr="00912ED5">
                  <w:rPr>
                    <w:rStyle w:val="Hyperlink"/>
                    <w:noProof/>
                    <w:color w:val="44546A"/>
                  </w:rPr>
                  <w:t>Technical [ITO and EC Factor 1]</w:t>
                </w:r>
                <w:r w:rsidR="00B94E27" w:rsidRPr="00912ED5">
                  <w:rPr>
                    <w:noProof/>
                    <w:webHidden/>
                    <w:color w:val="44546A"/>
                  </w:rPr>
                  <w:tab/>
                </w:r>
                <w:r w:rsidR="00B94E27" w:rsidRPr="00912ED5">
                  <w:rPr>
                    <w:noProof/>
                    <w:webHidden/>
                    <w:color w:val="44546A"/>
                  </w:rPr>
                  <w:fldChar w:fldCharType="begin"/>
                </w:r>
                <w:r w:rsidR="00B94E27" w:rsidRPr="00912ED5">
                  <w:rPr>
                    <w:noProof/>
                    <w:webHidden/>
                    <w:color w:val="44546A"/>
                  </w:rPr>
                  <w:instrText xml:space="preserve"> PAGEREF _Toc105453687 \h </w:instrText>
                </w:r>
                <w:r w:rsidR="00B94E27" w:rsidRPr="00912ED5">
                  <w:rPr>
                    <w:noProof/>
                    <w:webHidden/>
                    <w:color w:val="44546A"/>
                  </w:rPr>
                </w:r>
                <w:r w:rsidR="00B94E27" w:rsidRPr="00912ED5">
                  <w:rPr>
                    <w:noProof/>
                    <w:webHidden/>
                    <w:color w:val="44546A"/>
                  </w:rPr>
                  <w:fldChar w:fldCharType="separate"/>
                </w:r>
                <w:r w:rsidR="00912ED5" w:rsidRPr="00912ED5">
                  <w:rPr>
                    <w:noProof/>
                    <w:webHidden/>
                    <w:color w:val="44546A"/>
                  </w:rPr>
                  <w:t>1</w:t>
                </w:r>
                <w:r w:rsidR="00B94E27" w:rsidRPr="00912ED5">
                  <w:rPr>
                    <w:noProof/>
                    <w:webHidden/>
                    <w:color w:val="44546A"/>
                  </w:rPr>
                  <w:fldChar w:fldCharType="end"/>
                </w:r>
              </w:hyperlink>
            </w:p>
            <w:p w14:paraId="130EBC2E" w14:textId="6F5ADA02" w:rsidR="00B94E27" w:rsidRPr="00912ED5" w:rsidRDefault="00000000">
              <w:pPr>
                <w:pStyle w:val="TOC3"/>
                <w:tabs>
                  <w:tab w:val="left" w:pos="1320"/>
                  <w:tab w:val="right" w:leader="dot" w:pos="9350"/>
                </w:tabs>
                <w:rPr>
                  <w:rFonts w:asciiTheme="minorHAnsi" w:eastAsiaTheme="minorEastAsia" w:hAnsiTheme="minorHAnsi"/>
                  <w:noProof/>
                  <w:color w:val="44546A"/>
                  <w:sz w:val="22"/>
                </w:rPr>
              </w:pPr>
              <w:hyperlink w:anchor="_Toc105453688" w:history="1">
                <w:r w:rsidR="00B94E27" w:rsidRPr="00912ED5">
                  <w:rPr>
                    <w:rStyle w:val="Hyperlink"/>
                    <w:noProof/>
                    <w:color w:val="44546A"/>
                  </w:rPr>
                  <w:t>1.3.1</w:t>
                </w:r>
                <w:r w:rsidR="00B94E27" w:rsidRPr="00912ED5">
                  <w:rPr>
                    <w:rFonts w:asciiTheme="minorHAnsi" w:eastAsiaTheme="minorEastAsia" w:hAnsiTheme="minorHAnsi"/>
                    <w:noProof/>
                    <w:color w:val="44546A"/>
                    <w:sz w:val="22"/>
                  </w:rPr>
                  <w:tab/>
                </w:r>
                <w:r w:rsidR="00B94E27" w:rsidRPr="00912ED5">
                  <w:rPr>
                    <w:rStyle w:val="Hyperlink"/>
                    <w:noProof/>
                    <w:color w:val="44546A"/>
                  </w:rPr>
                  <w:t>Technical Capability [ITO &amp;EC Subfactor 1 &amp; PWS 3.1.1-3, 3.1.5, 3.1.15-16, &amp; 3.1.22]</w:t>
                </w:r>
                <w:r w:rsidR="00B94E27" w:rsidRPr="00912ED5">
                  <w:rPr>
                    <w:noProof/>
                    <w:webHidden/>
                    <w:color w:val="44546A"/>
                  </w:rPr>
                  <w:tab/>
                </w:r>
                <w:r w:rsidR="00B94E27" w:rsidRPr="00912ED5">
                  <w:rPr>
                    <w:noProof/>
                    <w:webHidden/>
                    <w:color w:val="44546A"/>
                  </w:rPr>
                  <w:tab/>
                </w:r>
                <w:r w:rsidR="00B94E27" w:rsidRPr="00912ED5">
                  <w:rPr>
                    <w:noProof/>
                    <w:webHidden/>
                    <w:color w:val="44546A"/>
                  </w:rPr>
                  <w:fldChar w:fldCharType="begin"/>
                </w:r>
                <w:r w:rsidR="00B94E27" w:rsidRPr="00912ED5">
                  <w:rPr>
                    <w:noProof/>
                    <w:webHidden/>
                    <w:color w:val="44546A"/>
                  </w:rPr>
                  <w:instrText xml:space="preserve"> PAGEREF _Toc105453688 \h </w:instrText>
                </w:r>
                <w:r w:rsidR="00B94E27" w:rsidRPr="00912ED5">
                  <w:rPr>
                    <w:noProof/>
                    <w:webHidden/>
                    <w:color w:val="44546A"/>
                  </w:rPr>
                </w:r>
                <w:r w:rsidR="00B94E27" w:rsidRPr="00912ED5">
                  <w:rPr>
                    <w:noProof/>
                    <w:webHidden/>
                    <w:color w:val="44546A"/>
                  </w:rPr>
                  <w:fldChar w:fldCharType="separate"/>
                </w:r>
                <w:r w:rsidR="00912ED5" w:rsidRPr="00912ED5">
                  <w:rPr>
                    <w:noProof/>
                    <w:webHidden/>
                    <w:color w:val="44546A"/>
                  </w:rPr>
                  <w:t>1</w:t>
                </w:r>
                <w:r w:rsidR="00B94E27" w:rsidRPr="00912ED5">
                  <w:rPr>
                    <w:noProof/>
                    <w:webHidden/>
                    <w:color w:val="44546A"/>
                  </w:rPr>
                  <w:fldChar w:fldCharType="end"/>
                </w:r>
              </w:hyperlink>
            </w:p>
            <w:p w14:paraId="3755EE87" w14:textId="0FDC1EE7" w:rsidR="00B94E27" w:rsidRPr="00912ED5" w:rsidRDefault="00000000">
              <w:pPr>
                <w:pStyle w:val="TOC4"/>
                <w:tabs>
                  <w:tab w:val="left" w:pos="1760"/>
                  <w:tab w:val="right" w:leader="dot" w:pos="9350"/>
                </w:tabs>
                <w:rPr>
                  <w:rFonts w:asciiTheme="minorHAnsi" w:eastAsiaTheme="minorEastAsia" w:hAnsiTheme="minorHAnsi"/>
                  <w:noProof/>
                  <w:color w:val="44546A"/>
                  <w:sz w:val="22"/>
                </w:rPr>
              </w:pPr>
              <w:hyperlink w:anchor="_Toc105453689" w:history="1">
                <w:r w:rsidR="00B94E27" w:rsidRPr="00912ED5">
                  <w:rPr>
                    <w:rStyle w:val="Hyperlink"/>
                    <w:noProof/>
                    <w:color w:val="44546A"/>
                  </w:rPr>
                  <w:t>1.3.1.1</w:t>
                </w:r>
                <w:r w:rsidR="00B94E27" w:rsidRPr="00912ED5">
                  <w:rPr>
                    <w:rFonts w:asciiTheme="minorHAnsi" w:eastAsiaTheme="minorEastAsia" w:hAnsiTheme="minorHAnsi"/>
                    <w:noProof/>
                    <w:color w:val="44546A"/>
                    <w:sz w:val="22"/>
                  </w:rPr>
                  <w:tab/>
                </w:r>
                <w:r w:rsidR="00B94E27" w:rsidRPr="00912ED5">
                  <w:rPr>
                    <w:rStyle w:val="Hyperlink"/>
                    <w:noProof/>
                    <w:color w:val="44546A"/>
                  </w:rPr>
                  <w:t>Software Requirements Spec [PWS 3.1.1] - Deliverable A001</w:t>
                </w:r>
                <w:r w:rsidR="00B94E27" w:rsidRPr="00912ED5">
                  <w:rPr>
                    <w:noProof/>
                    <w:webHidden/>
                    <w:color w:val="44546A"/>
                  </w:rPr>
                  <w:tab/>
                </w:r>
                <w:r w:rsidR="00B94E27" w:rsidRPr="00912ED5">
                  <w:rPr>
                    <w:noProof/>
                    <w:webHidden/>
                    <w:color w:val="44546A"/>
                  </w:rPr>
                  <w:fldChar w:fldCharType="begin"/>
                </w:r>
                <w:r w:rsidR="00B94E27" w:rsidRPr="00912ED5">
                  <w:rPr>
                    <w:noProof/>
                    <w:webHidden/>
                    <w:color w:val="44546A"/>
                  </w:rPr>
                  <w:instrText xml:space="preserve"> PAGEREF _Toc105453689 \h </w:instrText>
                </w:r>
                <w:r w:rsidR="00B94E27" w:rsidRPr="00912ED5">
                  <w:rPr>
                    <w:noProof/>
                    <w:webHidden/>
                    <w:color w:val="44546A"/>
                  </w:rPr>
                </w:r>
                <w:r w:rsidR="00B94E27" w:rsidRPr="00912ED5">
                  <w:rPr>
                    <w:noProof/>
                    <w:webHidden/>
                    <w:color w:val="44546A"/>
                  </w:rPr>
                  <w:fldChar w:fldCharType="separate"/>
                </w:r>
                <w:r w:rsidR="00912ED5" w:rsidRPr="00912ED5">
                  <w:rPr>
                    <w:noProof/>
                    <w:webHidden/>
                    <w:color w:val="44546A"/>
                  </w:rPr>
                  <w:t>1</w:t>
                </w:r>
                <w:r w:rsidR="00B94E27" w:rsidRPr="00912ED5">
                  <w:rPr>
                    <w:noProof/>
                    <w:webHidden/>
                    <w:color w:val="44546A"/>
                  </w:rPr>
                  <w:fldChar w:fldCharType="end"/>
                </w:r>
              </w:hyperlink>
            </w:p>
            <w:p w14:paraId="76AC8542" w14:textId="5B097B51" w:rsidR="00B94E27" w:rsidRPr="00912ED5" w:rsidRDefault="00000000">
              <w:pPr>
                <w:pStyle w:val="TOC4"/>
                <w:tabs>
                  <w:tab w:val="left" w:pos="1760"/>
                  <w:tab w:val="right" w:leader="dot" w:pos="9350"/>
                </w:tabs>
                <w:rPr>
                  <w:rFonts w:asciiTheme="minorHAnsi" w:eastAsiaTheme="minorEastAsia" w:hAnsiTheme="minorHAnsi"/>
                  <w:noProof/>
                  <w:color w:val="44546A"/>
                  <w:sz w:val="22"/>
                </w:rPr>
              </w:pPr>
              <w:hyperlink w:anchor="_Toc105453690" w:history="1">
                <w:r w:rsidR="00B94E27" w:rsidRPr="00912ED5">
                  <w:rPr>
                    <w:rStyle w:val="Hyperlink"/>
                    <w:noProof/>
                    <w:color w:val="44546A"/>
                  </w:rPr>
                  <w:t>1.3.1.2</w:t>
                </w:r>
                <w:r w:rsidR="00B94E27" w:rsidRPr="00912ED5">
                  <w:rPr>
                    <w:rFonts w:asciiTheme="minorHAnsi" w:eastAsiaTheme="minorEastAsia" w:hAnsiTheme="minorHAnsi"/>
                    <w:noProof/>
                    <w:color w:val="44546A"/>
                    <w:sz w:val="22"/>
                  </w:rPr>
                  <w:tab/>
                </w:r>
                <w:r w:rsidR="00B94E27" w:rsidRPr="00912ED5">
                  <w:rPr>
                    <w:rStyle w:val="Hyperlink"/>
                    <w:noProof/>
                    <w:color w:val="44546A"/>
                  </w:rPr>
                  <w:t>Design Document [PWS 3.1.2] - Deliverable A002</w:t>
                </w:r>
                <w:r w:rsidR="00B94E27" w:rsidRPr="00912ED5">
                  <w:rPr>
                    <w:noProof/>
                    <w:webHidden/>
                    <w:color w:val="44546A"/>
                  </w:rPr>
                  <w:tab/>
                </w:r>
                <w:r w:rsidR="00B94E27" w:rsidRPr="00912ED5">
                  <w:rPr>
                    <w:noProof/>
                    <w:webHidden/>
                    <w:color w:val="44546A"/>
                  </w:rPr>
                  <w:fldChar w:fldCharType="begin"/>
                </w:r>
                <w:r w:rsidR="00B94E27" w:rsidRPr="00912ED5">
                  <w:rPr>
                    <w:noProof/>
                    <w:webHidden/>
                    <w:color w:val="44546A"/>
                  </w:rPr>
                  <w:instrText xml:space="preserve"> PAGEREF _Toc105453690 \h </w:instrText>
                </w:r>
                <w:r w:rsidR="00B94E27" w:rsidRPr="00912ED5">
                  <w:rPr>
                    <w:noProof/>
                    <w:webHidden/>
                    <w:color w:val="44546A"/>
                  </w:rPr>
                </w:r>
                <w:r w:rsidR="00B94E27" w:rsidRPr="00912ED5">
                  <w:rPr>
                    <w:noProof/>
                    <w:webHidden/>
                    <w:color w:val="44546A"/>
                  </w:rPr>
                  <w:fldChar w:fldCharType="separate"/>
                </w:r>
                <w:r w:rsidR="00912ED5" w:rsidRPr="00912ED5">
                  <w:rPr>
                    <w:noProof/>
                    <w:webHidden/>
                    <w:color w:val="44546A"/>
                  </w:rPr>
                  <w:t>4</w:t>
                </w:r>
                <w:r w:rsidR="00B94E27" w:rsidRPr="00912ED5">
                  <w:rPr>
                    <w:noProof/>
                    <w:webHidden/>
                    <w:color w:val="44546A"/>
                  </w:rPr>
                  <w:fldChar w:fldCharType="end"/>
                </w:r>
              </w:hyperlink>
            </w:p>
            <w:p w14:paraId="53813B79" w14:textId="69EAC800" w:rsidR="00B94E27" w:rsidRPr="00912ED5" w:rsidRDefault="00000000">
              <w:pPr>
                <w:pStyle w:val="TOC4"/>
                <w:tabs>
                  <w:tab w:val="left" w:pos="1760"/>
                  <w:tab w:val="right" w:leader="dot" w:pos="9350"/>
                </w:tabs>
                <w:rPr>
                  <w:rFonts w:asciiTheme="minorHAnsi" w:eastAsiaTheme="minorEastAsia" w:hAnsiTheme="minorHAnsi"/>
                  <w:noProof/>
                  <w:color w:val="44546A"/>
                  <w:sz w:val="22"/>
                </w:rPr>
              </w:pPr>
              <w:hyperlink w:anchor="_Toc105453691" w:history="1">
                <w:r w:rsidR="00B94E27" w:rsidRPr="00912ED5">
                  <w:rPr>
                    <w:rStyle w:val="Hyperlink"/>
                    <w:noProof/>
                    <w:color w:val="44546A"/>
                  </w:rPr>
                  <w:t>1.3.1.3</w:t>
                </w:r>
                <w:r w:rsidR="00B94E27" w:rsidRPr="00912ED5">
                  <w:rPr>
                    <w:rFonts w:asciiTheme="minorHAnsi" w:eastAsiaTheme="minorEastAsia" w:hAnsiTheme="minorHAnsi"/>
                    <w:noProof/>
                    <w:color w:val="44546A"/>
                    <w:sz w:val="22"/>
                  </w:rPr>
                  <w:tab/>
                </w:r>
                <w:r w:rsidR="00B94E27" w:rsidRPr="00912ED5">
                  <w:rPr>
                    <w:rStyle w:val="Hyperlink"/>
                    <w:noProof/>
                    <w:color w:val="44546A"/>
                  </w:rPr>
                  <w:t>Database Administrators (DBAs) [PWS 3.1.3] - Deliverable A003</w:t>
                </w:r>
                <w:r w:rsidR="00B94E27" w:rsidRPr="00912ED5">
                  <w:rPr>
                    <w:noProof/>
                    <w:webHidden/>
                    <w:color w:val="44546A"/>
                  </w:rPr>
                  <w:tab/>
                </w:r>
                <w:r w:rsidR="00B94E27" w:rsidRPr="00912ED5">
                  <w:rPr>
                    <w:noProof/>
                    <w:webHidden/>
                    <w:color w:val="44546A"/>
                  </w:rPr>
                  <w:fldChar w:fldCharType="begin"/>
                </w:r>
                <w:r w:rsidR="00B94E27" w:rsidRPr="00912ED5">
                  <w:rPr>
                    <w:noProof/>
                    <w:webHidden/>
                    <w:color w:val="44546A"/>
                  </w:rPr>
                  <w:instrText xml:space="preserve"> PAGEREF _Toc105453691 \h </w:instrText>
                </w:r>
                <w:r w:rsidR="00B94E27" w:rsidRPr="00912ED5">
                  <w:rPr>
                    <w:noProof/>
                    <w:webHidden/>
                    <w:color w:val="44546A"/>
                  </w:rPr>
                </w:r>
                <w:r w:rsidR="00B94E27" w:rsidRPr="00912ED5">
                  <w:rPr>
                    <w:noProof/>
                    <w:webHidden/>
                    <w:color w:val="44546A"/>
                  </w:rPr>
                  <w:fldChar w:fldCharType="separate"/>
                </w:r>
                <w:r w:rsidR="00912ED5" w:rsidRPr="00912ED5">
                  <w:rPr>
                    <w:noProof/>
                    <w:webHidden/>
                    <w:color w:val="44546A"/>
                  </w:rPr>
                  <w:t>4</w:t>
                </w:r>
                <w:r w:rsidR="00B94E27" w:rsidRPr="00912ED5">
                  <w:rPr>
                    <w:noProof/>
                    <w:webHidden/>
                    <w:color w:val="44546A"/>
                  </w:rPr>
                  <w:fldChar w:fldCharType="end"/>
                </w:r>
              </w:hyperlink>
            </w:p>
            <w:p w14:paraId="1FD36C99" w14:textId="105FEC03" w:rsidR="00B94E27" w:rsidRPr="00912ED5" w:rsidRDefault="00000000">
              <w:pPr>
                <w:pStyle w:val="TOC4"/>
                <w:tabs>
                  <w:tab w:val="left" w:pos="1760"/>
                  <w:tab w:val="right" w:leader="dot" w:pos="9350"/>
                </w:tabs>
                <w:rPr>
                  <w:rFonts w:asciiTheme="minorHAnsi" w:eastAsiaTheme="minorEastAsia" w:hAnsiTheme="minorHAnsi"/>
                  <w:noProof/>
                  <w:color w:val="44546A"/>
                  <w:sz w:val="22"/>
                </w:rPr>
              </w:pPr>
              <w:hyperlink w:anchor="_Toc105453692" w:history="1">
                <w:r w:rsidR="00B94E27" w:rsidRPr="00912ED5">
                  <w:rPr>
                    <w:rStyle w:val="Hyperlink"/>
                    <w:noProof/>
                    <w:color w:val="44546A"/>
                  </w:rPr>
                  <w:t>1.3.1.4</w:t>
                </w:r>
                <w:r w:rsidR="00B94E27" w:rsidRPr="00912ED5">
                  <w:rPr>
                    <w:rFonts w:asciiTheme="minorHAnsi" w:eastAsiaTheme="minorEastAsia" w:hAnsiTheme="minorHAnsi"/>
                    <w:noProof/>
                    <w:color w:val="44546A"/>
                    <w:sz w:val="22"/>
                  </w:rPr>
                  <w:tab/>
                </w:r>
                <w:r w:rsidR="00B94E27" w:rsidRPr="00912ED5">
                  <w:rPr>
                    <w:rStyle w:val="Hyperlink"/>
                    <w:noProof/>
                    <w:color w:val="44546A"/>
                  </w:rPr>
                  <w:t>Prepare Execute Test Scripts [PWS 3.1.5] - Deliverable A005</w:t>
                </w:r>
                <w:r w:rsidR="00B94E27" w:rsidRPr="00912ED5">
                  <w:rPr>
                    <w:noProof/>
                    <w:webHidden/>
                    <w:color w:val="44546A"/>
                  </w:rPr>
                  <w:tab/>
                </w:r>
                <w:r w:rsidR="00B94E27" w:rsidRPr="00912ED5">
                  <w:rPr>
                    <w:noProof/>
                    <w:webHidden/>
                    <w:color w:val="44546A"/>
                  </w:rPr>
                  <w:fldChar w:fldCharType="begin"/>
                </w:r>
                <w:r w:rsidR="00B94E27" w:rsidRPr="00912ED5">
                  <w:rPr>
                    <w:noProof/>
                    <w:webHidden/>
                    <w:color w:val="44546A"/>
                  </w:rPr>
                  <w:instrText xml:space="preserve"> PAGEREF _Toc105453692 \h </w:instrText>
                </w:r>
                <w:r w:rsidR="00B94E27" w:rsidRPr="00912ED5">
                  <w:rPr>
                    <w:noProof/>
                    <w:webHidden/>
                    <w:color w:val="44546A"/>
                  </w:rPr>
                </w:r>
                <w:r w:rsidR="00B94E27" w:rsidRPr="00912ED5">
                  <w:rPr>
                    <w:noProof/>
                    <w:webHidden/>
                    <w:color w:val="44546A"/>
                  </w:rPr>
                  <w:fldChar w:fldCharType="separate"/>
                </w:r>
                <w:r w:rsidR="00912ED5" w:rsidRPr="00912ED5">
                  <w:rPr>
                    <w:noProof/>
                    <w:webHidden/>
                    <w:color w:val="44546A"/>
                  </w:rPr>
                  <w:t>5</w:t>
                </w:r>
                <w:r w:rsidR="00B94E27" w:rsidRPr="00912ED5">
                  <w:rPr>
                    <w:noProof/>
                    <w:webHidden/>
                    <w:color w:val="44546A"/>
                  </w:rPr>
                  <w:fldChar w:fldCharType="end"/>
                </w:r>
              </w:hyperlink>
            </w:p>
            <w:p w14:paraId="0CF9E2AE" w14:textId="21AF76A5" w:rsidR="00B94E27" w:rsidRPr="00912ED5" w:rsidRDefault="00000000">
              <w:pPr>
                <w:pStyle w:val="TOC4"/>
                <w:tabs>
                  <w:tab w:val="left" w:pos="1760"/>
                  <w:tab w:val="right" w:leader="dot" w:pos="9350"/>
                </w:tabs>
                <w:rPr>
                  <w:rFonts w:asciiTheme="minorHAnsi" w:eastAsiaTheme="minorEastAsia" w:hAnsiTheme="minorHAnsi"/>
                  <w:noProof/>
                  <w:color w:val="44546A"/>
                  <w:sz w:val="22"/>
                </w:rPr>
              </w:pPr>
              <w:hyperlink w:anchor="_Toc105453693" w:history="1">
                <w:r w:rsidR="00B94E27" w:rsidRPr="00912ED5">
                  <w:rPr>
                    <w:rStyle w:val="Hyperlink"/>
                    <w:noProof/>
                    <w:color w:val="44546A"/>
                  </w:rPr>
                  <w:t>1.3.1.5</w:t>
                </w:r>
                <w:r w:rsidR="00B94E27" w:rsidRPr="00912ED5">
                  <w:rPr>
                    <w:rFonts w:asciiTheme="minorHAnsi" w:eastAsiaTheme="minorEastAsia" w:hAnsiTheme="minorHAnsi"/>
                    <w:noProof/>
                    <w:color w:val="44546A"/>
                    <w:sz w:val="22"/>
                  </w:rPr>
                  <w:tab/>
                </w:r>
                <w:r w:rsidR="00B94E27" w:rsidRPr="00912ED5">
                  <w:rPr>
                    <w:rStyle w:val="Hyperlink"/>
                    <w:noProof/>
                    <w:color w:val="44546A"/>
                  </w:rPr>
                  <w:t>Programmers and DBAs [PWS 3.1.15] - Deliverable A015</w:t>
                </w:r>
                <w:r w:rsidR="00B94E27" w:rsidRPr="00912ED5">
                  <w:rPr>
                    <w:noProof/>
                    <w:webHidden/>
                    <w:color w:val="44546A"/>
                  </w:rPr>
                  <w:tab/>
                </w:r>
                <w:r w:rsidR="00B94E27" w:rsidRPr="00912ED5">
                  <w:rPr>
                    <w:noProof/>
                    <w:webHidden/>
                    <w:color w:val="44546A"/>
                  </w:rPr>
                  <w:fldChar w:fldCharType="begin"/>
                </w:r>
                <w:r w:rsidR="00B94E27" w:rsidRPr="00912ED5">
                  <w:rPr>
                    <w:noProof/>
                    <w:webHidden/>
                    <w:color w:val="44546A"/>
                  </w:rPr>
                  <w:instrText xml:space="preserve"> PAGEREF _Toc105453693 \h </w:instrText>
                </w:r>
                <w:r w:rsidR="00B94E27" w:rsidRPr="00912ED5">
                  <w:rPr>
                    <w:noProof/>
                    <w:webHidden/>
                    <w:color w:val="44546A"/>
                  </w:rPr>
                </w:r>
                <w:r w:rsidR="00B94E27" w:rsidRPr="00912ED5">
                  <w:rPr>
                    <w:noProof/>
                    <w:webHidden/>
                    <w:color w:val="44546A"/>
                  </w:rPr>
                  <w:fldChar w:fldCharType="separate"/>
                </w:r>
                <w:r w:rsidR="00912ED5" w:rsidRPr="00912ED5">
                  <w:rPr>
                    <w:noProof/>
                    <w:webHidden/>
                    <w:color w:val="44546A"/>
                  </w:rPr>
                  <w:t>6</w:t>
                </w:r>
                <w:r w:rsidR="00B94E27" w:rsidRPr="00912ED5">
                  <w:rPr>
                    <w:noProof/>
                    <w:webHidden/>
                    <w:color w:val="44546A"/>
                  </w:rPr>
                  <w:fldChar w:fldCharType="end"/>
                </w:r>
              </w:hyperlink>
            </w:p>
            <w:p w14:paraId="6979F06B" w14:textId="0FC776E3" w:rsidR="00B94E27" w:rsidRPr="00912ED5" w:rsidRDefault="00000000">
              <w:pPr>
                <w:pStyle w:val="TOC4"/>
                <w:tabs>
                  <w:tab w:val="left" w:pos="1760"/>
                  <w:tab w:val="right" w:leader="dot" w:pos="9350"/>
                </w:tabs>
                <w:rPr>
                  <w:rFonts w:asciiTheme="minorHAnsi" w:eastAsiaTheme="minorEastAsia" w:hAnsiTheme="minorHAnsi"/>
                  <w:noProof/>
                  <w:color w:val="44546A"/>
                  <w:sz w:val="22"/>
                </w:rPr>
              </w:pPr>
              <w:hyperlink w:anchor="_Toc105453694" w:history="1">
                <w:r w:rsidR="00B94E27" w:rsidRPr="00912ED5">
                  <w:rPr>
                    <w:rStyle w:val="Hyperlink"/>
                    <w:noProof/>
                    <w:color w:val="44546A"/>
                  </w:rPr>
                  <w:t>1.3.1.6</w:t>
                </w:r>
                <w:r w:rsidR="00B94E27" w:rsidRPr="00912ED5">
                  <w:rPr>
                    <w:rFonts w:asciiTheme="minorHAnsi" w:eastAsiaTheme="minorEastAsia" w:hAnsiTheme="minorHAnsi"/>
                    <w:noProof/>
                    <w:color w:val="44546A"/>
                    <w:sz w:val="22"/>
                  </w:rPr>
                  <w:tab/>
                </w:r>
                <w:r w:rsidR="00B94E27" w:rsidRPr="00912ED5">
                  <w:rPr>
                    <w:rStyle w:val="Hyperlink"/>
                    <w:noProof/>
                    <w:color w:val="44546A"/>
                  </w:rPr>
                  <w:t>Helpdesk Remedy [PWS 3.1.16] - Deliverable A016</w:t>
                </w:r>
                <w:r w:rsidR="00B94E27" w:rsidRPr="00912ED5">
                  <w:rPr>
                    <w:noProof/>
                    <w:webHidden/>
                    <w:color w:val="44546A"/>
                  </w:rPr>
                  <w:tab/>
                </w:r>
                <w:r w:rsidR="00B94E27" w:rsidRPr="00912ED5">
                  <w:rPr>
                    <w:noProof/>
                    <w:webHidden/>
                    <w:color w:val="44546A"/>
                  </w:rPr>
                  <w:fldChar w:fldCharType="begin"/>
                </w:r>
                <w:r w:rsidR="00B94E27" w:rsidRPr="00912ED5">
                  <w:rPr>
                    <w:noProof/>
                    <w:webHidden/>
                    <w:color w:val="44546A"/>
                  </w:rPr>
                  <w:instrText xml:space="preserve"> PAGEREF _Toc105453694 \h </w:instrText>
                </w:r>
                <w:r w:rsidR="00B94E27" w:rsidRPr="00912ED5">
                  <w:rPr>
                    <w:noProof/>
                    <w:webHidden/>
                    <w:color w:val="44546A"/>
                  </w:rPr>
                </w:r>
                <w:r w:rsidR="00B94E27" w:rsidRPr="00912ED5">
                  <w:rPr>
                    <w:noProof/>
                    <w:webHidden/>
                    <w:color w:val="44546A"/>
                  </w:rPr>
                  <w:fldChar w:fldCharType="separate"/>
                </w:r>
                <w:r w:rsidR="00912ED5" w:rsidRPr="00912ED5">
                  <w:rPr>
                    <w:noProof/>
                    <w:webHidden/>
                    <w:color w:val="44546A"/>
                  </w:rPr>
                  <w:t>8</w:t>
                </w:r>
                <w:r w:rsidR="00B94E27" w:rsidRPr="00912ED5">
                  <w:rPr>
                    <w:noProof/>
                    <w:webHidden/>
                    <w:color w:val="44546A"/>
                  </w:rPr>
                  <w:fldChar w:fldCharType="end"/>
                </w:r>
              </w:hyperlink>
            </w:p>
            <w:p w14:paraId="06093674" w14:textId="1B324309" w:rsidR="00B94E27" w:rsidRPr="00912ED5" w:rsidRDefault="00000000">
              <w:pPr>
                <w:pStyle w:val="TOC4"/>
                <w:tabs>
                  <w:tab w:val="left" w:pos="1760"/>
                  <w:tab w:val="right" w:leader="dot" w:pos="9350"/>
                </w:tabs>
                <w:rPr>
                  <w:rFonts w:asciiTheme="minorHAnsi" w:eastAsiaTheme="minorEastAsia" w:hAnsiTheme="minorHAnsi"/>
                  <w:noProof/>
                  <w:color w:val="44546A"/>
                  <w:sz w:val="22"/>
                </w:rPr>
              </w:pPr>
              <w:hyperlink w:anchor="_Toc105453695" w:history="1">
                <w:r w:rsidR="00B94E27" w:rsidRPr="00912ED5">
                  <w:rPr>
                    <w:rStyle w:val="Hyperlink"/>
                    <w:noProof/>
                    <w:color w:val="44546A"/>
                  </w:rPr>
                  <w:t>1.3.1.7</w:t>
                </w:r>
                <w:r w:rsidR="00B94E27" w:rsidRPr="00912ED5">
                  <w:rPr>
                    <w:rFonts w:asciiTheme="minorHAnsi" w:eastAsiaTheme="minorEastAsia" w:hAnsiTheme="minorHAnsi"/>
                    <w:noProof/>
                    <w:color w:val="44546A"/>
                    <w:sz w:val="22"/>
                  </w:rPr>
                  <w:tab/>
                </w:r>
                <w:r w:rsidR="00B94E27" w:rsidRPr="00912ED5">
                  <w:rPr>
                    <w:rStyle w:val="Hyperlink"/>
                    <w:noProof/>
                    <w:color w:val="44546A"/>
                  </w:rPr>
                  <w:t>Configuration Management [PWS 3.1.22] - Deliverable A022</w:t>
                </w:r>
                <w:r w:rsidR="00B94E27" w:rsidRPr="00912ED5">
                  <w:rPr>
                    <w:noProof/>
                    <w:webHidden/>
                    <w:color w:val="44546A"/>
                  </w:rPr>
                  <w:tab/>
                </w:r>
                <w:r w:rsidR="00B94E27" w:rsidRPr="00912ED5">
                  <w:rPr>
                    <w:noProof/>
                    <w:webHidden/>
                    <w:color w:val="44546A"/>
                  </w:rPr>
                  <w:fldChar w:fldCharType="begin"/>
                </w:r>
                <w:r w:rsidR="00B94E27" w:rsidRPr="00912ED5">
                  <w:rPr>
                    <w:noProof/>
                    <w:webHidden/>
                    <w:color w:val="44546A"/>
                  </w:rPr>
                  <w:instrText xml:space="preserve"> PAGEREF _Toc105453695 \h </w:instrText>
                </w:r>
                <w:r w:rsidR="00B94E27" w:rsidRPr="00912ED5">
                  <w:rPr>
                    <w:noProof/>
                    <w:webHidden/>
                    <w:color w:val="44546A"/>
                  </w:rPr>
                </w:r>
                <w:r w:rsidR="00B94E27" w:rsidRPr="00912ED5">
                  <w:rPr>
                    <w:noProof/>
                    <w:webHidden/>
                    <w:color w:val="44546A"/>
                  </w:rPr>
                  <w:fldChar w:fldCharType="separate"/>
                </w:r>
                <w:r w:rsidR="00912ED5" w:rsidRPr="00912ED5">
                  <w:rPr>
                    <w:noProof/>
                    <w:webHidden/>
                    <w:color w:val="44546A"/>
                  </w:rPr>
                  <w:t>9</w:t>
                </w:r>
                <w:r w:rsidR="00B94E27" w:rsidRPr="00912ED5">
                  <w:rPr>
                    <w:noProof/>
                    <w:webHidden/>
                    <w:color w:val="44546A"/>
                  </w:rPr>
                  <w:fldChar w:fldCharType="end"/>
                </w:r>
              </w:hyperlink>
            </w:p>
            <w:p w14:paraId="2A7AC41A" w14:textId="782765FC" w:rsidR="00B94E27" w:rsidRPr="00912ED5" w:rsidRDefault="00000000">
              <w:pPr>
                <w:pStyle w:val="TOC3"/>
                <w:tabs>
                  <w:tab w:val="left" w:pos="1320"/>
                  <w:tab w:val="right" w:leader="dot" w:pos="9350"/>
                </w:tabs>
                <w:rPr>
                  <w:rFonts w:asciiTheme="minorHAnsi" w:eastAsiaTheme="minorEastAsia" w:hAnsiTheme="minorHAnsi"/>
                  <w:noProof/>
                  <w:color w:val="44546A"/>
                  <w:sz w:val="22"/>
                </w:rPr>
              </w:pPr>
              <w:hyperlink w:anchor="_Toc105453696" w:history="1">
                <w:r w:rsidR="00B94E27" w:rsidRPr="00912ED5">
                  <w:rPr>
                    <w:rStyle w:val="Hyperlink"/>
                    <w:noProof/>
                    <w:color w:val="44546A"/>
                  </w:rPr>
                  <w:t>1.3.2</w:t>
                </w:r>
                <w:r w:rsidR="00B94E27" w:rsidRPr="00912ED5">
                  <w:rPr>
                    <w:rFonts w:asciiTheme="minorHAnsi" w:eastAsiaTheme="minorEastAsia" w:hAnsiTheme="minorHAnsi"/>
                    <w:noProof/>
                    <w:color w:val="44546A"/>
                    <w:sz w:val="22"/>
                  </w:rPr>
                  <w:tab/>
                </w:r>
                <w:r w:rsidR="00B94E27" w:rsidRPr="00912ED5">
                  <w:rPr>
                    <w:rStyle w:val="Hyperlink"/>
                    <w:noProof/>
                    <w:color w:val="44546A"/>
                  </w:rPr>
                  <w:t>Staffing Strategy [ITO and EC Sub-Factor 2]</w:t>
                </w:r>
                <w:r w:rsidR="00B94E27" w:rsidRPr="00912ED5">
                  <w:rPr>
                    <w:noProof/>
                    <w:webHidden/>
                    <w:color w:val="44546A"/>
                  </w:rPr>
                  <w:tab/>
                </w:r>
                <w:r w:rsidR="00B94E27" w:rsidRPr="00912ED5">
                  <w:rPr>
                    <w:noProof/>
                    <w:webHidden/>
                    <w:color w:val="44546A"/>
                  </w:rPr>
                  <w:fldChar w:fldCharType="begin"/>
                </w:r>
                <w:r w:rsidR="00B94E27" w:rsidRPr="00912ED5">
                  <w:rPr>
                    <w:noProof/>
                    <w:webHidden/>
                    <w:color w:val="44546A"/>
                  </w:rPr>
                  <w:instrText xml:space="preserve"> PAGEREF _Toc105453696 \h </w:instrText>
                </w:r>
                <w:r w:rsidR="00B94E27" w:rsidRPr="00912ED5">
                  <w:rPr>
                    <w:noProof/>
                    <w:webHidden/>
                    <w:color w:val="44546A"/>
                  </w:rPr>
                </w:r>
                <w:r w:rsidR="00B94E27" w:rsidRPr="00912ED5">
                  <w:rPr>
                    <w:noProof/>
                    <w:webHidden/>
                    <w:color w:val="44546A"/>
                  </w:rPr>
                  <w:fldChar w:fldCharType="separate"/>
                </w:r>
                <w:r w:rsidR="00912ED5" w:rsidRPr="00912ED5">
                  <w:rPr>
                    <w:noProof/>
                    <w:webHidden/>
                    <w:color w:val="44546A"/>
                  </w:rPr>
                  <w:t>9</w:t>
                </w:r>
                <w:r w:rsidR="00B94E27" w:rsidRPr="00912ED5">
                  <w:rPr>
                    <w:noProof/>
                    <w:webHidden/>
                    <w:color w:val="44546A"/>
                  </w:rPr>
                  <w:fldChar w:fldCharType="end"/>
                </w:r>
              </w:hyperlink>
            </w:p>
            <w:p w14:paraId="42C1E99E" w14:textId="4E9E2964" w:rsidR="00B94E27" w:rsidRPr="00912ED5" w:rsidRDefault="00000000">
              <w:pPr>
                <w:pStyle w:val="TOC4"/>
                <w:tabs>
                  <w:tab w:val="left" w:pos="1760"/>
                  <w:tab w:val="right" w:leader="dot" w:pos="9350"/>
                </w:tabs>
                <w:rPr>
                  <w:rFonts w:asciiTheme="minorHAnsi" w:eastAsiaTheme="minorEastAsia" w:hAnsiTheme="minorHAnsi"/>
                  <w:noProof/>
                  <w:color w:val="44546A"/>
                  <w:sz w:val="22"/>
                </w:rPr>
              </w:pPr>
              <w:hyperlink w:anchor="_Toc105453697" w:history="1">
                <w:r w:rsidR="00B94E27" w:rsidRPr="00912ED5">
                  <w:rPr>
                    <w:rStyle w:val="Hyperlink"/>
                    <w:noProof/>
                    <w:color w:val="44546A"/>
                  </w:rPr>
                  <w:t>1.3.2.1</w:t>
                </w:r>
                <w:r w:rsidR="00B94E27" w:rsidRPr="00912ED5">
                  <w:rPr>
                    <w:rFonts w:asciiTheme="minorHAnsi" w:eastAsiaTheme="minorEastAsia" w:hAnsiTheme="minorHAnsi"/>
                    <w:noProof/>
                    <w:color w:val="44546A"/>
                    <w:sz w:val="22"/>
                  </w:rPr>
                  <w:tab/>
                </w:r>
                <w:r w:rsidR="00B94E27" w:rsidRPr="00912ED5">
                  <w:rPr>
                    <w:rStyle w:val="Hyperlink"/>
                    <w:noProof/>
                    <w:color w:val="44546A"/>
                  </w:rPr>
                  <w:t>Ability to Provide the Appropriate Labor Category/Skill Mix</w:t>
                </w:r>
                <w:r w:rsidR="00B94E27" w:rsidRPr="00912ED5">
                  <w:rPr>
                    <w:noProof/>
                    <w:webHidden/>
                    <w:color w:val="44546A"/>
                  </w:rPr>
                  <w:tab/>
                </w:r>
                <w:r w:rsidR="00B94E27" w:rsidRPr="00912ED5">
                  <w:rPr>
                    <w:noProof/>
                    <w:webHidden/>
                    <w:color w:val="44546A"/>
                  </w:rPr>
                  <w:fldChar w:fldCharType="begin"/>
                </w:r>
                <w:r w:rsidR="00B94E27" w:rsidRPr="00912ED5">
                  <w:rPr>
                    <w:noProof/>
                    <w:webHidden/>
                    <w:color w:val="44546A"/>
                  </w:rPr>
                  <w:instrText xml:space="preserve"> PAGEREF _Toc105453697 \h </w:instrText>
                </w:r>
                <w:r w:rsidR="00B94E27" w:rsidRPr="00912ED5">
                  <w:rPr>
                    <w:noProof/>
                    <w:webHidden/>
                    <w:color w:val="44546A"/>
                  </w:rPr>
                </w:r>
                <w:r w:rsidR="00B94E27" w:rsidRPr="00912ED5">
                  <w:rPr>
                    <w:noProof/>
                    <w:webHidden/>
                    <w:color w:val="44546A"/>
                  </w:rPr>
                  <w:fldChar w:fldCharType="separate"/>
                </w:r>
                <w:r w:rsidR="00912ED5" w:rsidRPr="00912ED5">
                  <w:rPr>
                    <w:noProof/>
                    <w:webHidden/>
                    <w:color w:val="44546A"/>
                  </w:rPr>
                  <w:t>10</w:t>
                </w:r>
                <w:r w:rsidR="00B94E27" w:rsidRPr="00912ED5">
                  <w:rPr>
                    <w:noProof/>
                    <w:webHidden/>
                    <w:color w:val="44546A"/>
                  </w:rPr>
                  <w:fldChar w:fldCharType="end"/>
                </w:r>
              </w:hyperlink>
            </w:p>
            <w:p w14:paraId="242C39E0" w14:textId="2C27C9A1" w:rsidR="00B94E27" w:rsidRPr="00912ED5" w:rsidRDefault="00000000">
              <w:pPr>
                <w:pStyle w:val="TOC4"/>
                <w:tabs>
                  <w:tab w:val="left" w:pos="1760"/>
                  <w:tab w:val="right" w:leader="dot" w:pos="9350"/>
                </w:tabs>
                <w:rPr>
                  <w:rFonts w:asciiTheme="minorHAnsi" w:eastAsiaTheme="minorEastAsia" w:hAnsiTheme="minorHAnsi"/>
                  <w:noProof/>
                  <w:color w:val="44546A"/>
                  <w:sz w:val="22"/>
                </w:rPr>
              </w:pPr>
              <w:hyperlink w:anchor="_Toc105453698" w:history="1">
                <w:r w:rsidR="00B94E27" w:rsidRPr="00912ED5">
                  <w:rPr>
                    <w:rStyle w:val="Hyperlink"/>
                    <w:noProof/>
                    <w:color w:val="44546A"/>
                  </w:rPr>
                  <w:t>1.3.2.2</w:t>
                </w:r>
                <w:r w:rsidR="00B94E27" w:rsidRPr="00912ED5">
                  <w:rPr>
                    <w:rFonts w:asciiTheme="minorHAnsi" w:eastAsiaTheme="minorEastAsia" w:hAnsiTheme="minorHAnsi"/>
                    <w:noProof/>
                    <w:color w:val="44546A"/>
                    <w:sz w:val="22"/>
                  </w:rPr>
                  <w:tab/>
                </w:r>
                <w:r w:rsidR="00B94E27" w:rsidRPr="00912ED5">
                  <w:rPr>
                    <w:rStyle w:val="Hyperlink"/>
                    <w:noProof/>
                    <w:color w:val="44546A"/>
                  </w:rPr>
                  <w:t>Understanding of the CFS sustainment requirement and address the required knowledge, skill, and capability mix to meet the Government’s requirements under this task order</w:t>
                </w:r>
                <w:r w:rsidR="00B94E27" w:rsidRPr="00912ED5">
                  <w:rPr>
                    <w:noProof/>
                    <w:webHidden/>
                    <w:color w:val="44546A"/>
                  </w:rPr>
                  <w:tab/>
                </w:r>
                <w:r w:rsidR="00B94E27" w:rsidRPr="00912ED5">
                  <w:rPr>
                    <w:noProof/>
                    <w:webHidden/>
                    <w:color w:val="44546A"/>
                  </w:rPr>
                  <w:tab/>
                </w:r>
                <w:r w:rsidR="00B94E27" w:rsidRPr="00912ED5">
                  <w:rPr>
                    <w:noProof/>
                    <w:webHidden/>
                    <w:color w:val="44546A"/>
                  </w:rPr>
                  <w:fldChar w:fldCharType="begin"/>
                </w:r>
                <w:r w:rsidR="00B94E27" w:rsidRPr="00912ED5">
                  <w:rPr>
                    <w:noProof/>
                    <w:webHidden/>
                    <w:color w:val="44546A"/>
                  </w:rPr>
                  <w:instrText xml:space="preserve"> PAGEREF _Toc105453698 \h </w:instrText>
                </w:r>
                <w:r w:rsidR="00B94E27" w:rsidRPr="00912ED5">
                  <w:rPr>
                    <w:noProof/>
                    <w:webHidden/>
                    <w:color w:val="44546A"/>
                  </w:rPr>
                </w:r>
                <w:r w:rsidR="00B94E27" w:rsidRPr="00912ED5">
                  <w:rPr>
                    <w:noProof/>
                    <w:webHidden/>
                    <w:color w:val="44546A"/>
                  </w:rPr>
                  <w:fldChar w:fldCharType="separate"/>
                </w:r>
                <w:r w:rsidR="00912ED5" w:rsidRPr="00912ED5">
                  <w:rPr>
                    <w:noProof/>
                    <w:webHidden/>
                    <w:color w:val="44546A"/>
                  </w:rPr>
                  <w:t>11</w:t>
                </w:r>
                <w:r w:rsidR="00B94E27" w:rsidRPr="00912ED5">
                  <w:rPr>
                    <w:noProof/>
                    <w:webHidden/>
                    <w:color w:val="44546A"/>
                  </w:rPr>
                  <w:fldChar w:fldCharType="end"/>
                </w:r>
              </w:hyperlink>
            </w:p>
            <w:p w14:paraId="4FB51A4B" w14:textId="75127906" w:rsidR="00B94E27" w:rsidRPr="00912ED5" w:rsidRDefault="00000000">
              <w:pPr>
                <w:pStyle w:val="TOC4"/>
                <w:tabs>
                  <w:tab w:val="left" w:pos="1760"/>
                  <w:tab w:val="right" w:leader="dot" w:pos="9350"/>
                </w:tabs>
                <w:rPr>
                  <w:rFonts w:asciiTheme="minorHAnsi" w:eastAsiaTheme="minorEastAsia" w:hAnsiTheme="minorHAnsi"/>
                  <w:noProof/>
                  <w:color w:val="44546A"/>
                  <w:sz w:val="22"/>
                </w:rPr>
              </w:pPr>
              <w:hyperlink w:anchor="_Toc105453699" w:history="1">
                <w:r w:rsidR="00B94E27" w:rsidRPr="00912ED5">
                  <w:rPr>
                    <w:rStyle w:val="Hyperlink"/>
                    <w:noProof/>
                    <w:color w:val="44546A"/>
                  </w:rPr>
                  <w:t>1.3.2.3</w:t>
                </w:r>
                <w:r w:rsidR="00B94E27" w:rsidRPr="00912ED5">
                  <w:rPr>
                    <w:rFonts w:asciiTheme="minorHAnsi" w:eastAsiaTheme="minorEastAsia" w:hAnsiTheme="minorHAnsi"/>
                    <w:noProof/>
                    <w:color w:val="44546A"/>
                    <w:sz w:val="22"/>
                  </w:rPr>
                  <w:tab/>
                </w:r>
                <w:r w:rsidR="00B94E27" w:rsidRPr="00912ED5">
                  <w:rPr>
                    <w:rStyle w:val="Hyperlink"/>
                    <w:noProof/>
                    <w:color w:val="44546A"/>
                  </w:rPr>
                  <w:t>Recruiting</w:t>
                </w:r>
                <w:r w:rsidR="00B94E27" w:rsidRPr="00912ED5">
                  <w:rPr>
                    <w:noProof/>
                    <w:webHidden/>
                    <w:color w:val="44546A"/>
                  </w:rPr>
                  <w:tab/>
                </w:r>
                <w:r w:rsidR="00B94E27" w:rsidRPr="00912ED5">
                  <w:rPr>
                    <w:noProof/>
                    <w:webHidden/>
                    <w:color w:val="44546A"/>
                  </w:rPr>
                  <w:fldChar w:fldCharType="begin"/>
                </w:r>
                <w:r w:rsidR="00B94E27" w:rsidRPr="00912ED5">
                  <w:rPr>
                    <w:noProof/>
                    <w:webHidden/>
                    <w:color w:val="44546A"/>
                  </w:rPr>
                  <w:instrText xml:space="preserve"> PAGEREF _Toc105453699 \h </w:instrText>
                </w:r>
                <w:r w:rsidR="00B94E27" w:rsidRPr="00912ED5">
                  <w:rPr>
                    <w:noProof/>
                    <w:webHidden/>
                    <w:color w:val="44546A"/>
                  </w:rPr>
                </w:r>
                <w:r w:rsidR="00B94E27" w:rsidRPr="00912ED5">
                  <w:rPr>
                    <w:noProof/>
                    <w:webHidden/>
                    <w:color w:val="44546A"/>
                  </w:rPr>
                  <w:fldChar w:fldCharType="separate"/>
                </w:r>
                <w:r w:rsidR="00912ED5" w:rsidRPr="00912ED5">
                  <w:rPr>
                    <w:noProof/>
                    <w:webHidden/>
                    <w:color w:val="44546A"/>
                  </w:rPr>
                  <w:t>11</w:t>
                </w:r>
                <w:r w:rsidR="00B94E27" w:rsidRPr="00912ED5">
                  <w:rPr>
                    <w:noProof/>
                    <w:webHidden/>
                    <w:color w:val="44546A"/>
                  </w:rPr>
                  <w:fldChar w:fldCharType="end"/>
                </w:r>
              </w:hyperlink>
            </w:p>
            <w:p w14:paraId="71BE99DE" w14:textId="522852B2" w:rsidR="00B94E27" w:rsidRPr="00912ED5" w:rsidRDefault="00000000">
              <w:pPr>
                <w:pStyle w:val="TOC4"/>
                <w:tabs>
                  <w:tab w:val="left" w:pos="1760"/>
                  <w:tab w:val="right" w:leader="dot" w:pos="9350"/>
                </w:tabs>
                <w:rPr>
                  <w:rFonts w:asciiTheme="minorHAnsi" w:eastAsiaTheme="minorEastAsia" w:hAnsiTheme="minorHAnsi"/>
                  <w:noProof/>
                  <w:color w:val="44546A"/>
                  <w:sz w:val="22"/>
                </w:rPr>
              </w:pPr>
              <w:hyperlink w:anchor="_Toc105453700" w:history="1">
                <w:r w:rsidR="00B94E27" w:rsidRPr="00912ED5">
                  <w:rPr>
                    <w:rStyle w:val="Hyperlink"/>
                    <w:noProof/>
                    <w:color w:val="44546A"/>
                  </w:rPr>
                  <w:t>1.3.2.4</w:t>
                </w:r>
                <w:r w:rsidR="00B94E27" w:rsidRPr="00912ED5">
                  <w:rPr>
                    <w:rFonts w:asciiTheme="minorHAnsi" w:eastAsiaTheme="minorEastAsia" w:hAnsiTheme="minorHAnsi"/>
                    <w:noProof/>
                    <w:color w:val="44546A"/>
                    <w:sz w:val="22"/>
                  </w:rPr>
                  <w:tab/>
                </w:r>
                <w:r w:rsidR="00B94E27" w:rsidRPr="00912ED5">
                  <w:rPr>
                    <w:rStyle w:val="Hyperlink"/>
                    <w:noProof/>
                    <w:color w:val="44546A"/>
                  </w:rPr>
                  <w:t>Retaining</w:t>
                </w:r>
                <w:r w:rsidR="00B94E27" w:rsidRPr="00912ED5">
                  <w:rPr>
                    <w:noProof/>
                    <w:webHidden/>
                    <w:color w:val="44546A"/>
                  </w:rPr>
                  <w:tab/>
                </w:r>
                <w:r w:rsidR="00B94E27" w:rsidRPr="00912ED5">
                  <w:rPr>
                    <w:noProof/>
                    <w:webHidden/>
                    <w:color w:val="44546A"/>
                  </w:rPr>
                  <w:fldChar w:fldCharType="begin"/>
                </w:r>
                <w:r w:rsidR="00B94E27" w:rsidRPr="00912ED5">
                  <w:rPr>
                    <w:noProof/>
                    <w:webHidden/>
                    <w:color w:val="44546A"/>
                  </w:rPr>
                  <w:instrText xml:space="preserve"> PAGEREF _Toc105453700 \h </w:instrText>
                </w:r>
                <w:r w:rsidR="00B94E27" w:rsidRPr="00912ED5">
                  <w:rPr>
                    <w:noProof/>
                    <w:webHidden/>
                    <w:color w:val="44546A"/>
                  </w:rPr>
                </w:r>
                <w:r w:rsidR="00B94E27" w:rsidRPr="00912ED5">
                  <w:rPr>
                    <w:noProof/>
                    <w:webHidden/>
                    <w:color w:val="44546A"/>
                  </w:rPr>
                  <w:fldChar w:fldCharType="separate"/>
                </w:r>
                <w:r w:rsidR="00912ED5" w:rsidRPr="00912ED5">
                  <w:rPr>
                    <w:noProof/>
                    <w:webHidden/>
                    <w:color w:val="44546A"/>
                  </w:rPr>
                  <w:t>12</w:t>
                </w:r>
                <w:r w:rsidR="00B94E27" w:rsidRPr="00912ED5">
                  <w:rPr>
                    <w:noProof/>
                    <w:webHidden/>
                    <w:color w:val="44546A"/>
                  </w:rPr>
                  <w:fldChar w:fldCharType="end"/>
                </w:r>
              </w:hyperlink>
            </w:p>
            <w:p w14:paraId="3821C5B2" w14:textId="4986E290" w:rsidR="00B94E27" w:rsidRPr="00912ED5" w:rsidRDefault="00000000">
              <w:pPr>
                <w:pStyle w:val="TOC4"/>
                <w:tabs>
                  <w:tab w:val="left" w:pos="1760"/>
                  <w:tab w:val="right" w:leader="dot" w:pos="9350"/>
                </w:tabs>
                <w:rPr>
                  <w:rFonts w:asciiTheme="minorHAnsi" w:eastAsiaTheme="minorEastAsia" w:hAnsiTheme="minorHAnsi"/>
                  <w:noProof/>
                  <w:color w:val="44546A"/>
                  <w:sz w:val="22"/>
                </w:rPr>
              </w:pPr>
              <w:hyperlink w:anchor="_Toc105453701" w:history="1">
                <w:r w:rsidR="00B94E27" w:rsidRPr="00912ED5">
                  <w:rPr>
                    <w:rStyle w:val="Hyperlink"/>
                    <w:noProof/>
                    <w:color w:val="44546A"/>
                  </w:rPr>
                  <w:t>1.3.2.5</w:t>
                </w:r>
                <w:r w:rsidR="00B94E27" w:rsidRPr="00912ED5">
                  <w:rPr>
                    <w:rFonts w:asciiTheme="minorHAnsi" w:eastAsiaTheme="minorEastAsia" w:hAnsiTheme="minorHAnsi"/>
                    <w:noProof/>
                    <w:color w:val="44546A"/>
                    <w:sz w:val="22"/>
                  </w:rPr>
                  <w:tab/>
                </w:r>
                <w:r w:rsidR="00B94E27" w:rsidRPr="00912ED5">
                  <w:rPr>
                    <w:rStyle w:val="Hyperlink"/>
                    <w:noProof/>
                    <w:color w:val="44546A"/>
                  </w:rPr>
                  <w:t>COBOL Programmer Recruitment and Retention Capabilities</w:t>
                </w:r>
                <w:r w:rsidR="00B94E27" w:rsidRPr="00912ED5">
                  <w:rPr>
                    <w:noProof/>
                    <w:webHidden/>
                    <w:color w:val="44546A"/>
                  </w:rPr>
                  <w:tab/>
                </w:r>
                <w:r w:rsidR="00B94E27" w:rsidRPr="00912ED5">
                  <w:rPr>
                    <w:noProof/>
                    <w:webHidden/>
                    <w:color w:val="44546A"/>
                  </w:rPr>
                  <w:fldChar w:fldCharType="begin"/>
                </w:r>
                <w:r w:rsidR="00B94E27" w:rsidRPr="00912ED5">
                  <w:rPr>
                    <w:noProof/>
                    <w:webHidden/>
                    <w:color w:val="44546A"/>
                  </w:rPr>
                  <w:instrText xml:space="preserve"> PAGEREF _Toc105453701 \h </w:instrText>
                </w:r>
                <w:r w:rsidR="00B94E27" w:rsidRPr="00912ED5">
                  <w:rPr>
                    <w:noProof/>
                    <w:webHidden/>
                    <w:color w:val="44546A"/>
                  </w:rPr>
                </w:r>
                <w:r w:rsidR="00B94E27" w:rsidRPr="00912ED5">
                  <w:rPr>
                    <w:noProof/>
                    <w:webHidden/>
                    <w:color w:val="44546A"/>
                  </w:rPr>
                  <w:fldChar w:fldCharType="separate"/>
                </w:r>
                <w:r w:rsidR="00912ED5" w:rsidRPr="00912ED5">
                  <w:rPr>
                    <w:noProof/>
                    <w:webHidden/>
                    <w:color w:val="44546A"/>
                  </w:rPr>
                  <w:t>13</w:t>
                </w:r>
                <w:r w:rsidR="00B94E27" w:rsidRPr="00912ED5">
                  <w:rPr>
                    <w:noProof/>
                    <w:webHidden/>
                    <w:color w:val="44546A"/>
                  </w:rPr>
                  <w:fldChar w:fldCharType="end"/>
                </w:r>
              </w:hyperlink>
            </w:p>
            <w:p w14:paraId="02AA14CF" w14:textId="008D5323" w:rsidR="00B94E27" w:rsidRPr="00912ED5" w:rsidRDefault="00000000">
              <w:pPr>
                <w:pStyle w:val="TOC3"/>
                <w:tabs>
                  <w:tab w:val="left" w:pos="1320"/>
                  <w:tab w:val="right" w:leader="dot" w:pos="9350"/>
                </w:tabs>
                <w:rPr>
                  <w:rFonts w:asciiTheme="minorHAnsi" w:eastAsiaTheme="minorEastAsia" w:hAnsiTheme="minorHAnsi"/>
                  <w:noProof/>
                  <w:color w:val="44546A"/>
                  <w:sz w:val="22"/>
                </w:rPr>
              </w:pPr>
              <w:hyperlink w:anchor="_Toc105453702" w:history="1">
                <w:r w:rsidR="00B94E27" w:rsidRPr="00912ED5">
                  <w:rPr>
                    <w:rStyle w:val="Hyperlink"/>
                    <w:noProof/>
                    <w:color w:val="44546A"/>
                  </w:rPr>
                  <w:t>1.3.3</w:t>
                </w:r>
                <w:r w:rsidR="00B94E27" w:rsidRPr="00912ED5">
                  <w:rPr>
                    <w:rFonts w:asciiTheme="minorHAnsi" w:eastAsiaTheme="minorEastAsia" w:hAnsiTheme="minorHAnsi"/>
                    <w:noProof/>
                    <w:color w:val="44546A"/>
                    <w:sz w:val="22"/>
                  </w:rPr>
                  <w:tab/>
                </w:r>
                <w:r w:rsidR="00B94E27" w:rsidRPr="00912ED5">
                  <w:rPr>
                    <w:rStyle w:val="Hyperlink"/>
                    <w:noProof/>
                    <w:color w:val="44546A"/>
                  </w:rPr>
                  <w:t>Past Experience [ITO and EC Sub-Factor 3]</w:t>
                </w:r>
                <w:r w:rsidR="00B94E27" w:rsidRPr="00912ED5">
                  <w:rPr>
                    <w:noProof/>
                    <w:webHidden/>
                    <w:color w:val="44546A"/>
                  </w:rPr>
                  <w:tab/>
                </w:r>
                <w:r w:rsidR="00B94E27" w:rsidRPr="00912ED5">
                  <w:rPr>
                    <w:noProof/>
                    <w:webHidden/>
                    <w:color w:val="44546A"/>
                  </w:rPr>
                  <w:fldChar w:fldCharType="begin"/>
                </w:r>
                <w:r w:rsidR="00B94E27" w:rsidRPr="00912ED5">
                  <w:rPr>
                    <w:noProof/>
                    <w:webHidden/>
                    <w:color w:val="44546A"/>
                  </w:rPr>
                  <w:instrText xml:space="preserve"> PAGEREF _Toc105453702 \h </w:instrText>
                </w:r>
                <w:r w:rsidR="00B94E27" w:rsidRPr="00912ED5">
                  <w:rPr>
                    <w:noProof/>
                    <w:webHidden/>
                    <w:color w:val="44546A"/>
                  </w:rPr>
                </w:r>
                <w:r w:rsidR="00B94E27" w:rsidRPr="00912ED5">
                  <w:rPr>
                    <w:noProof/>
                    <w:webHidden/>
                    <w:color w:val="44546A"/>
                  </w:rPr>
                  <w:fldChar w:fldCharType="separate"/>
                </w:r>
                <w:r w:rsidR="00912ED5" w:rsidRPr="00912ED5">
                  <w:rPr>
                    <w:noProof/>
                    <w:webHidden/>
                    <w:color w:val="44546A"/>
                  </w:rPr>
                  <w:t>13</w:t>
                </w:r>
                <w:r w:rsidR="00B94E27" w:rsidRPr="00912ED5">
                  <w:rPr>
                    <w:noProof/>
                    <w:webHidden/>
                    <w:color w:val="44546A"/>
                  </w:rPr>
                  <w:fldChar w:fldCharType="end"/>
                </w:r>
              </w:hyperlink>
            </w:p>
            <w:p w14:paraId="4B7F920D" w14:textId="53FB0684" w:rsidR="00D43E22" w:rsidRPr="00912ED5" w:rsidRDefault="00C15940" w:rsidP="00912ED5">
              <w:pPr>
                <w:pStyle w:val="TOC1"/>
                <w:rPr>
                  <w:b w:val="0"/>
                  <w:bCs w:val="0"/>
                </w:rPr>
              </w:pPr>
              <w:r w:rsidRPr="00912ED5">
                <w:rPr>
                  <w:b w:val="0"/>
                  <w:bCs w:val="0"/>
                </w:rPr>
                <w:fldChar w:fldCharType="end"/>
              </w:r>
              <w:r w:rsidR="00912ED5" w:rsidRPr="00912ED5">
                <w:t xml:space="preserve"> Volume II – Price</w:t>
              </w:r>
            </w:p>
          </w:sdtContent>
        </w:sdt>
        <w:p w14:paraId="6035E3DF" w14:textId="25F11BE9" w:rsidR="00313E92" w:rsidRPr="00313E92" w:rsidRDefault="00000000" w:rsidP="00313E92">
          <w:pPr>
            <w:tabs>
              <w:tab w:val="left" w:pos="660"/>
              <w:tab w:val="right" w:leader="dot" w:pos="9350"/>
            </w:tabs>
            <w:spacing w:after="100"/>
            <w:rPr>
              <w:rFonts w:asciiTheme="minorHAnsi" w:eastAsiaTheme="minorEastAsia" w:hAnsiTheme="minorHAnsi"/>
              <w:noProof/>
              <w:color w:val="44546A"/>
              <w:sz w:val="22"/>
            </w:rPr>
          </w:pPr>
          <w:hyperlink w:anchor="_Toc105454853" w:history="1">
            <w:r w:rsidR="00313E92" w:rsidRPr="00313E92">
              <w:rPr>
                <w:noProof/>
                <w:color w:val="44546A"/>
              </w:rPr>
              <w:t>2.0</w:t>
            </w:r>
            <w:r w:rsidR="00313E92" w:rsidRPr="00313E92">
              <w:rPr>
                <w:rFonts w:asciiTheme="minorHAnsi" w:eastAsiaTheme="minorEastAsia" w:hAnsiTheme="minorHAnsi"/>
                <w:noProof/>
                <w:color w:val="44546A"/>
                <w:sz w:val="22"/>
              </w:rPr>
              <w:tab/>
            </w:r>
            <w:r w:rsidR="00313E92" w:rsidRPr="00313E92">
              <w:rPr>
                <w:noProof/>
                <w:color w:val="44546A"/>
              </w:rPr>
              <w:t>Volume II – Price</w:t>
            </w:r>
            <w:r w:rsidR="00313E92" w:rsidRPr="00313E92">
              <w:rPr>
                <w:noProof/>
                <w:webHidden/>
                <w:color w:val="44546A"/>
              </w:rPr>
              <w:tab/>
            </w:r>
            <w:r w:rsidR="00506D1C">
              <w:rPr>
                <w:noProof/>
                <w:webHidden/>
                <w:color w:val="44546A"/>
              </w:rPr>
              <w:t>1</w:t>
            </w:r>
          </w:hyperlink>
        </w:p>
        <w:p w14:paraId="0E73CDC3" w14:textId="7DA1A956" w:rsidR="00313E92" w:rsidRPr="00313E92" w:rsidRDefault="00000000" w:rsidP="00313E92">
          <w:pPr>
            <w:tabs>
              <w:tab w:val="left" w:pos="880"/>
              <w:tab w:val="right" w:leader="dot" w:pos="9350"/>
            </w:tabs>
            <w:spacing w:after="100"/>
            <w:ind w:left="240"/>
            <w:rPr>
              <w:rFonts w:asciiTheme="minorHAnsi" w:eastAsiaTheme="minorEastAsia" w:hAnsiTheme="minorHAnsi"/>
              <w:noProof/>
              <w:color w:val="44546A"/>
              <w:sz w:val="22"/>
            </w:rPr>
          </w:pPr>
          <w:hyperlink w:anchor="_Toc105454854" w:history="1">
            <w:r w:rsidR="00313E92" w:rsidRPr="00313E92">
              <w:rPr>
                <w:noProof/>
                <w:color w:val="44546A"/>
              </w:rPr>
              <w:t>2.1</w:t>
            </w:r>
            <w:r w:rsidR="00313E92" w:rsidRPr="00313E92">
              <w:rPr>
                <w:rFonts w:asciiTheme="minorHAnsi" w:eastAsiaTheme="minorEastAsia" w:hAnsiTheme="minorHAnsi"/>
                <w:noProof/>
                <w:color w:val="44546A"/>
                <w:sz w:val="22"/>
              </w:rPr>
              <w:tab/>
            </w:r>
            <w:r w:rsidR="00313E92" w:rsidRPr="00313E92">
              <w:rPr>
                <w:noProof/>
                <w:color w:val="44546A"/>
              </w:rPr>
              <w:t>Pricing Approach Narrative</w:t>
            </w:r>
            <w:r w:rsidR="00313E92" w:rsidRPr="00313E92">
              <w:rPr>
                <w:noProof/>
                <w:webHidden/>
                <w:color w:val="44546A"/>
              </w:rPr>
              <w:tab/>
            </w:r>
            <w:r w:rsidR="00506D1C">
              <w:rPr>
                <w:noProof/>
                <w:webHidden/>
                <w:color w:val="44546A"/>
              </w:rPr>
              <w:t>1</w:t>
            </w:r>
          </w:hyperlink>
        </w:p>
        <w:p w14:paraId="0BA96CF6" w14:textId="5D188F8C" w:rsidR="00313E92" w:rsidRPr="00313E92" w:rsidRDefault="00000000" w:rsidP="00313E92">
          <w:pPr>
            <w:tabs>
              <w:tab w:val="left" w:pos="1320"/>
              <w:tab w:val="right" w:leader="dot" w:pos="9350"/>
            </w:tabs>
            <w:spacing w:after="100"/>
            <w:ind w:left="480"/>
            <w:rPr>
              <w:rFonts w:asciiTheme="minorHAnsi" w:eastAsiaTheme="minorEastAsia" w:hAnsiTheme="minorHAnsi"/>
              <w:noProof/>
              <w:color w:val="44546A"/>
              <w:sz w:val="22"/>
            </w:rPr>
          </w:pPr>
          <w:hyperlink w:anchor="_Toc105454855" w:history="1">
            <w:r w:rsidR="00313E92" w:rsidRPr="00313E92">
              <w:rPr>
                <w:noProof/>
                <w:color w:val="44546A"/>
              </w:rPr>
              <w:t>2.1.1</w:t>
            </w:r>
            <w:r w:rsidR="00313E92" w:rsidRPr="00313E92">
              <w:rPr>
                <w:rFonts w:asciiTheme="minorHAnsi" w:eastAsiaTheme="minorEastAsia" w:hAnsiTheme="minorHAnsi"/>
                <w:noProof/>
                <w:color w:val="44546A"/>
                <w:sz w:val="22"/>
              </w:rPr>
              <w:tab/>
            </w:r>
            <w:r w:rsidR="00313E92" w:rsidRPr="00313E92">
              <w:rPr>
                <w:noProof/>
                <w:color w:val="44546A"/>
              </w:rPr>
              <w:t>Assumptions</w:t>
            </w:r>
            <w:r w:rsidR="00313E92" w:rsidRPr="00313E92">
              <w:rPr>
                <w:noProof/>
                <w:webHidden/>
                <w:color w:val="44546A"/>
              </w:rPr>
              <w:tab/>
            </w:r>
            <w:r w:rsidR="00506D1C">
              <w:rPr>
                <w:noProof/>
                <w:webHidden/>
                <w:color w:val="44546A"/>
              </w:rPr>
              <w:t>1</w:t>
            </w:r>
          </w:hyperlink>
        </w:p>
        <w:p w14:paraId="7DC5D8E7" w14:textId="667D12EE" w:rsidR="00313E92" w:rsidRPr="00313E92" w:rsidRDefault="00000000" w:rsidP="00313E92">
          <w:pPr>
            <w:tabs>
              <w:tab w:val="left" w:pos="1320"/>
              <w:tab w:val="right" w:leader="dot" w:pos="9350"/>
            </w:tabs>
            <w:spacing w:after="100"/>
            <w:ind w:left="480"/>
            <w:rPr>
              <w:rFonts w:asciiTheme="minorHAnsi" w:eastAsiaTheme="minorEastAsia" w:hAnsiTheme="minorHAnsi"/>
              <w:noProof/>
              <w:color w:val="44546A"/>
              <w:sz w:val="22"/>
            </w:rPr>
          </w:pPr>
          <w:hyperlink w:anchor="_Toc105454856" w:history="1">
            <w:r w:rsidR="00313E92" w:rsidRPr="00313E92">
              <w:rPr>
                <w:noProof/>
                <w:color w:val="44546A"/>
              </w:rPr>
              <w:t>2.1.2</w:t>
            </w:r>
            <w:r w:rsidR="00313E92" w:rsidRPr="00313E92">
              <w:rPr>
                <w:rFonts w:asciiTheme="minorHAnsi" w:eastAsiaTheme="minorEastAsia" w:hAnsiTheme="minorHAnsi"/>
                <w:noProof/>
                <w:color w:val="44546A"/>
                <w:sz w:val="22"/>
              </w:rPr>
              <w:tab/>
            </w:r>
            <w:r w:rsidR="00313E92" w:rsidRPr="00313E92">
              <w:rPr>
                <w:noProof/>
                <w:color w:val="44546A"/>
              </w:rPr>
              <w:t>Labor Category and Hours</w:t>
            </w:r>
            <w:r w:rsidR="00313E92" w:rsidRPr="00313E92">
              <w:rPr>
                <w:noProof/>
                <w:webHidden/>
                <w:color w:val="44546A"/>
              </w:rPr>
              <w:tab/>
            </w:r>
            <w:r w:rsidR="00506D1C">
              <w:rPr>
                <w:noProof/>
                <w:webHidden/>
                <w:color w:val="44546A"/>
              </w:rPr>
              <w:t>2</w:t>
            </w:r>
          </w:hyperlink>
        </w:p>
        <w:p w14:paraId="2A1F1752" w14:textId="6FAD2506" w:rsidR="00313E92" w:rsidRPr="00313E92" w:rsidRDefault="00000000" w:rsidP="00313E92">
          <w:pPr>
            <w:tabs>
              <w:tab w:val="left" w:pos="1320"/>
              <w:tab w:val="right" w:leader="dot" w:pos="9350"/>
            </w:tabs>
            <w:spacing w:after="100"/>
            <w:ind w:left="480"/>
            <w:rPr>
              <w:rFonts w:asciiTheme="minorHAnsi" w:eastAsiaTheme="minorEastAsia" w:hAnsiTheme="minorHAnsi"/>
              <w:noProof/>
              <w:color w:val="44546A"/>
              <w:sz w:val="22"/>
            </w:rPr>
          </w:pPr>
          <w:hyperlink w:anchor="_Toc105454857" w:history="1">
            <w:r w:rsidR="00313E92" w:rsidRPr="00313E92">
              <w:rPr>
                <w:noProof/>
                <w:color w:val="44546A"/>
              </w:rPr>
              <w:t>2.1.3</w:t>
            </w:r>
            <w:r w:rsidR="00313E92" w:rsidRPr="00313E92">
              <w:rPr>
                <w:rFonts w:asciiTheme="minorHAnsi" w:eastAsiaTheme="minorEastAsia" w:hAnsiTheme="minorHAnsi"/>
                <w:noProof/>
                <w:color w:val="44546A"/>
                <w:sz w:val="22"/>
              </w:rPr>
              <w:tab/>
            </w:r>
            <w:r w:rsidR="00313E92" w:rsidRPr="00313E92">
              <w:rPr>
                <w:noProof/>
                <w:color w:val="44546A"/>
              </w:rPr>
              <w:t>Overall Price</w:t>
            </w:r>
            <w:r w:rsidR="00313E92" w:rsidRPr="00313E92">
              <w:rPr>
                <w:noProof/>
                <w:webHidden/>
                <w:color w:val="44546A"/>
              </w:rPr>
              <w:tab/>
            </w:r>
            <w:r w:rsidR="00506D1C">
              <w:rPr>
                <w:noProof/>
                <w:webHidden/>
                <w:color w:val="44546A"/>
              </w:rPr>
              <w:t>7</w:t>
            </w:r>
          </w:hyperlink>
        </w:p>
        <w:p w14:paraId="0A01515E" w14:textId="77777777" w:rsidR="00210DBF" w:rsidRPr="00313E92" w:rsidRDefault="00210DBF">
          <w:pPr>
            <w:spacing w:before="0" w:after="160" w:line="259" w:lineRule="auto"/>
            <w:rPr>
              <w:b/>
              <w:bCs/>
              <w:color w:val="44546A"/>
            </w:rPr>
          </w:pPr>
          <w:r w:rsidRPr="00313E92">
            <w:br w:type="page"/>
          </w:r>
        </w:p>
        <w:p w14:paraId="437B68C5" w14:textId="78D477B5" w:rsidR="00F74F18" w:rsidRDefault="00705C47" w:rsidP="00205CB5">
          <w:pPr>
            <w:pStyle w:val="AcronymCrossReferenceMatrix"/>
          </w:pPr>
          <w:r>
            <w:lastRenderedPageBreak/>
            <w:t>Cross Reference Matrix</w:t>
          </w:r>
        </w:p>
        <w:tbl>
          <w:tblPr>
            <w:tblW w:w="9355" w:type="dxa"/>
            <w:tblLayout w:type="fixed"/>
            <w:tblLook w:val="04A0" w:firstRow="1" w:lastRow="0" w:firstColumn="1" w:lastColumn="0" w:noHBand="0" w:noVBand="1"/>
          </w:tblPr>
          <w:tblGrid>
            <w:gridCol w:w="2337"/>
            <w:gridCol w:w="2338"/>
            <w:gridCol w:w="2340"/>
            <w:gridCol w:w="2333"/>
            <w:gridCol w:w="7"/>
          </w:tblGrid>
          <w:tr w:rsidR="00766901" w:rsidRPr="00AE0776" w14:paraId="0F73A546" w14:textId="77777777" w:rsidTr="00CA3CFC">
            <w:tc>
              <w:tcPr>
                <w:tcW w:w="2337" w:type="dxa"/>
              </w:tcPr>
              <w:p w14:paraId="12C43494" w14:textId="3762BA59" w:rsidR="005F2012" w:rsidRPr="005F2012" w:rsidRDefault="005F2012" w:rsidP="001026B2">
                <w:pPr>
                  <w:pStyle w:val="TableHeaders"/>
                  <w:rPr>
                    <w:szCs w:val="20"/>
                  </w:rPr>
                </w:pPr>
                <w:r w:rsidRPr="005F2012">
                  <w:rPr>
                    <w:szCs w:val="20"/>
                  </w:rPr>
                  <w:t>Instructions to Offeror</w:t>
                </w:r>
              </w:p>
              <w:p w14:paraId="097F0FAA" w14:textId="0C21BD74" w:rsidR="005E205B" w:rsidRPr="005F2012" w:rsidRDefault="005F2012" w:rsidP="001026B2">
                <w:pPr>
                  <w:pStyle w:val="DLBodyText"/>
                  <w:jc w:val="center"/>
                  <w:rPr>
                    <w:color w:val="FFFFFF" w:themeColor="background1"/>
                    <w:sz w:val="20"/>
                    <w:szCs w:val="20"/>
                  </w:rPr>
                </w:pPr>
                <w:r w:rsidRPr="005F2012">
                  <w:rPr>
                    <w:color w:val="FFFFFF" w:themeColor="background1"/>
                    <w:sz w:val="20"/>
                    <w:szCs w:val="20"/>
                  </w:rPr>
                  <w:t>(ITO)</w:t>
                </w:r>
              </w:p>
            </w:tc>
            <w:tc>
              <w:tcPr>
                <w:tcW w:w="2338" w:type="dxa"/>
              </w:tcPr>
              <w:p w14:paraId="056DBAA6" w14:textId="77777777" w:rsidR="005F2012" w:rsidRPr="005F2012" w:rsidRDefault="005F2012" w:rsidP="001026B2">
                <w:pPr>
                  <w:pStyle w:val="TableHeaders"/>
                  <w:rPr>
                    <w:szCs w:val="20"/>
                  </w:rPr>
                </w:pPr>
                <w:r w:rsidRPr="005F2012">
                  <w:rPr>
                    <w:szCs w:val="20"/>
                  </w:rPr>
                  <w:t>Performance Work Statement</w:t>
                </w:r>
              </w:p>
              <w:p w14:paraId="6A889D75" w14:textId="5D9E2BEC" w:rsidR="005E205B" w:rsidRPr="005F2012" w:rsidRDefault="005F2012" w:rsidP="001026B2">
                <w:pPr>
                  <w:pStyle w:val="DLBodyText"/>
                  <w:jc w:val="center"/>
                  <w:rPr>
                    <w:color w:val="FFFFFF" w:themeColor="background1"/>
                    <w:sz w:val="20"/>
                    <w:szCs w:val="20"/>
                  </w:rPr>
                </w:pPr>
                <w:r w:rsidRPr="005F2012">
                  <w:rPr>
                    <w:color w:val="FFFFFF" w:themeColor="background1"/>
                    <w:sz w:val="20"/>
                    <w:szCs w:val="20"/>
                  </w:rPr>
                  <w:t>(PWS)</w:t>
                </w:r>
              </w:p>
            </w:tc>
            <w:tc>
              <w:tcPr>
                <w:tcW w:w="2340" w:type="dxa"/>
              </w:tcPr>
              <w:p w14:paraId="1807F0BA" w14:textId="77777777" w:rsidR="005F2012" w:rsidRPr="005F2012" w:rsidRDefault="005F2012" w:rsidP="001026B2">
                <w:pPr>
                  <w:pStyle w:val="TableHeaders"/>
                  <w:rPr>
                    <w:szCs w:val="20"/>
                  </w:rPr>
                </w:pPr>
                <w:r w:rsidRPr="005F2012">
                  <w:rPr>
                    <w:szCs w:val="20"/>
                  </w:rPr>
                  <w:t>Evaluation Criteria</w:t>
                </w:r>
              </w:p>
              <w:p w14:paraId="160D9442" w14:textId="6193B25C" w:rsidR="005E205B" w:rsidRPr="005F2012" w:rsidRDefault="005F2012" w:rsidP="001026B2">
                <w:pPr>
                  <w:pStyle w:val="DLBodyText"/>
                  <w:jc w:val="center"/>
                  <w:rPr>
                    <w:color w:val="FFFFFF" w:themeColor="background1"/>
                    <w:sz w:val="20"/>
                    <w:szCs w:val="20"/>
                  </w:rPr>
                </w:pPr>
                <w:r w:rsidRPr="005F2012">
                  <w:rPr>
                    <w:color w:val="FFFFFF" w:themeColor="background1"/>
                    <w:sz w:val="20"/>
                    <w:szCs w:val="20"/>
                  </w:rPr>
                  <w:t>(EC)</w:t>
                </w:r>
              </w:p>
            </w:tc>
            <w:tc>
              <w:tcPr>
                <w:tcW w:w="2340" w:type="dxa"/>
                <w:gridSpan w:val="2"/>
              </w:tcPr>
              <w:p w14:paraId="21FD5A08" w14:textId="34ADF9F9" w:rsidR="005E205B" w:rsidRPr="005F2012" w:rsidRDefault="005F2012" w:rsidP="001026B2">
                <w:pPr>
                  <w:pStyle w:val="DLBodyText"/>
                  <w:jc w:val="center"/>
                  <w:rPr>
                    <w:color w:val="FFFFFF" w:themeColor="background1"/>
                    <w:sz w:val="20"/>
                    <w:szCs w:val="20"/>
                  </w:rPr>
                </w:pPr>
                <w:r w:rsidRPr="005F2012">
                  <w:rPr>
                    <w:color w:val="FFFFFF" w:themeColor="background1"/>
                    <w:sz w:val="20"/>
                    <w:szCs w:val="20"/>
                  </w:rPr>
                  <w:t>Offeror’s Proposal Reference</w:t>
                </w:r>
                <w:r w:rsidR="003C5A27">
                  <w:rPr>
                    <w:color w:val="FFFFFF" w:themeColor="background1"/>
                    <w:sz w:val="20"/>
                    <w:szCs w:val="20"/>
                  </w:rPr>
                  <w:t xml:space="preserve"> and CDRL</w:t>
                </w:r>
                <w:r w:rsidR="00F50A8E">
                  <w:rPr>
                    <w:color w:val="FFFFFF" w:themeColor="background1"/>
                    <w:sz w:val="20"/>
                    <w:szCs w:val="20"/>
                  </w:rPr>
                  <w:t>s</w:t>
                </w:r>
              </w:p>
            </w:tc>
          </w:tr>
          <w:tr w:rsidR="001D4BB7" w:rsidRPr="00AE0776" w14:paraId="2898FF1B" w14:textId="77777777" w:rsidTr="00CA3CFC">
            <w:tc>
              <w:tcPr>
                <w:tcW w:w="2337" w:type="dxa"/>
                <w:tcBorders>
                  <w:top w:val="single" w:sz="18" w:space="0" w:color="DF6226"/>
                </w:tcBorders>
              </w:tcPr>
              <w:p w14:paraId="62982307" w14:textId="6B409984" w:rsidR="001D4BB7" w:rsidRPr="00AE0776" w:rsidRDefault="001D4BB7" w:rsidP="008B17EA">
                <w:pPr>
                  <w:pStyle w:val="DLBodyText"/>
                  <w:jc w:val="left"/>
                  <w:rPr>
                    <w:b/>
                    <w:sz w:val="20"/>
                    <w:szCs w:val="20"/>
                  </w:rPr>
                </w:pPr>
                <w:r w:rsidRPr="00B374DD">
                  <w:rPr>
                    <w:bCs/>
                    <w:sz w:val="20"/>
                    <w:szCs w:val="20"/>
                  </w:rPr>
                  <w:t xml:space="preserve"> </w:t>
                </w:r>
              </w:p>
            </w:tc>
            <w:tc>
              <w:tcPr>
                <w:tcW w:w="2338" w:type="dxa"/>
                <w:vMerge w:val="restart"/>
                <w:tcBorders>
                  <w:top w:val="single" w:sz="18" w:space="0" w:color="DF6226"/>
                </w:tcBorders>
              </w:tcPr>
              <w:p w14:paraId="0184B104" w14:textId="7B01F997" w:rsidR="001D4BB7" w:rsidRPr="00AE0776" w:rsidRDefault="001D4BB7" w:rsidP="008B17EA">
                <w:pPr>
                  <w:pStyle w:val="DLBodyText"/>
                  <w:jc w:val="left"/>
                  <w:rPr>
                    <w:sz w:val="20"/>
                    <w:szCs w:val="20"/>
                  </w:rPr>
                </w:pPr>
              </w:p>
            </w:tc>
            <w:tc>
              <w:tcPr>
                <w:tcW w:w="2340" w:type="dxa"/>
                <w:vMerge w:val="restart"/>
                <w:tcBorders>
                  <w:top w:val="single" w:sz="18" w:space="0" w:color="DF6226"/>
                </w:tcBorders>
              </w:tcPr>
              <w:p w14:paraId="5A87A864" w14:textId="15D11815" w:rsidR="001D4BB7" w:rsidRPr="00657261" w:rsidRDefault="001D4BB7" w:rsidP="008B17EA">
                <w:pPr>
                  <w:pStyle w:val="DLBodyText"/>
                  <w:jc w:val="left"/>
                  <w:rPr>
                    <w:sz w:val="20"/>
                    <w:szCs w:val="20"/>
                  </w:rPr>
                </w:pPr>
              </w:p>
            </w:tc>
            <w:tc>
              <w:tcPr>
                <w:tcW w:w="2340" w:type="dxa"/>
                <w:gridSpan w:val="2"/>
                <w:tcBorders>
                  <w:top w:val="single" w:sz="18" w:space="0" w:color="DF6226"/>
                </w:tcBorders>
              </w:tcPr>
              <w:p w14:paraId="2153D82D" w14:textId="195D221B" w:rsidR="001D4BB7" w:rsidRPr="00AE0776" w:rsidRDefault="001D4BB7" w:rsidP="008B17EA">
                <w:pPr>
                  <w:pStyle w:val="DLBodyText"/>
                  <w:jc w:val="left"/>
                  <w:rPr>
                    <w:sz w:val="20"/>
                    <w:szCs w:val="20"/>
                  </w:rPr>
                </w:pPr>
              </w:p>
            </w:tc>
          </w:tr>
          <w:tr w:rsidR="001D4BB7" w:rsidRPr="00AE0776" w14:paraId="57B87BDB" w14:textId="77777777" w:rsidTr="00CA3CFC">
            <w:trPr>
              <w:gridAfter w:val="1"/>
              <w:wAfter w:w="7" w:type="dxa"/>
            </w:trPr>
            <w:tc>
              <w:tcPr>
                <w:tcW w:w="2337" w:type="dxa"/>
              </w:tcPr>
              <w:p w14:paraId="62938CF8" w14:textId="284E3A8A" w:rsidR="001D4BB7" w:rsidRPr="00715D1F" w:rsidRDefault="001D4BB7" w:rsidP="008B17EA">
                <w:pPr>
                  <w:pStyle w:val="DLBodyText"/>
                  <w:jc w:val="left"/>
                  <w:rPr>
                    <w:b/>
                    <w:bCs/>
                    <w:sz w:val="20"/>
                    <w:szCs w:val="20"/>
                  </w:rPr>
                </w:pPr>
              </w:p>
            </w:tc>
            <w:tc>
              <w:tcPr>
                <w:tcW w:w="2338" w:type="dxa"/>
                <w:vMerge/>
              </w:tcPr>
              <w:p w14:paraId="5193FAC2" w14:textId="77777777" w:rsidR="001D4BB7" w:rsidRPr="00AE0776" w:rsidRDefault="001D4BB7" w:rsidP="008B17EA">
                <w:pPr>
                  <w:pStyle w:val="DLBodyText"/>
                  <w:jc w:val="left"/>
                  <w:rPr>
                    <w:sz w:val="20"/>
                    <w:szCs w:val="20"/>
                  </w:rPr>
                </w:pPr>
              </w:p>
            </w:tc>
            <w:tc>
              <w:tcPr>
                <w:tcW w:w="2340" w:type="dxa"/>
                <w:vMerge/>
              </w:tcPr>
              <w:p w14:paraId="3507B733" w14:textId="77777777" w:rsidR="001D4BB7" w:rsidRPr="00AE0776" w:rsidRDefault="001D4BB7" w:rsidP="008B17EA">
                <w:pPr>
                  <w:pStyle w:val="DLBodyText"/>
                  <w:jc w:val="left"/>
                  <w:rPr>
                    <w:sz w:val="20"/>
                    <w:szCs w:val="20"/>
                  </w:rPr>
                </w:pPr>
              </w:p>
            </w:tc>
            <w:tc>
              <w:tcPr>
                <w:tcW w:w="2333" w:type="dxa"/>
              </w:tcPr>
              <w:p w14:paraId="040BE763" w14:textId="7AD6B14F" w:rsidR="001D4BB7" w:rsidRPr="00AE0776" w:rsidRDefault="001D4BB7" w:rsidP="008B17EA">
                <w:pPr>
                  <w:pStyle w:val="DLBodyText"/>
                  <w:jc w:val="left"/>
                  <w:rPr>
                    <w:sz w:val="20"/>
                    <w:szCs w:val="20"/>
                  </w:rPr>
                </w:pPr>
              </w:p>
            </w:tc>
          </w:tr>
          <w:tr w:rsidR="001D4BB7" w:rsidRPr="00AE0776" w14:paraId="107F9AC7" w14:textId="77777777" w:rsidTr="00CA3CFC">
            <w:trPr>
              <w:gridAfter w:val="1"/>
              <w:wAfter w:w="7" w:type="dxa"/>
            </w:trPr>
            <w:tc>
              <w:tcPr>
                <w:tcW w:w="2337" w:type="dxa"/>
              </w:tcPr>
              <w:p w14:paraId="107F7099" w14:textId="5C289506" w:rsidR="001D4BB7" w:rsidRPr="00715D1F" w:rsidRDefault="001D4BB7" w:rsidP="008B17EA">
                <w:pPr>
                  <w:pStyle w:val="DLBodyText"/>
                  <w:jc w:val="left"/>
                  <w:rPr>
                    <w:b/>
                    <w:sz w:val="20"/>
                    <w:szCs w:val="20"/>
                  </w:rPr>
                </w:pPr>
              </w:p>
            </w:tc>
            <w:tc>
              <w:tcPr>
                <w:tcW w:w="2338" w:type="dxa"/>
                <w:vMerge/>
              </w:tcPr>
              <w:p w14:paraId="040F637E" w14:textId="77777777" w:rsidR="001D4BB7" w:rsidRPr="00AE0776" w:rsidRDefault="001D4BB7" w:rsidP="008B17EA">
                <w:pPr>
                  <w:pStyle w:val="DLBodyText"/>
                  <w:jc w:val="left"/>
                  <w:rPr>
                    <w:sz w:val="20"/>
                    <w:szCs w:val="20"/>
                  </w:rPr>
                </w:pPr>
              </w:p>
            </w:tc>
            <w:tc>
              <w:tcPr>
                <w:tcW w:w="2340" w:type="dxa"/>
                <w:vMerge/>
              </w:tcPr>
              <w:p w14:paraId="5D689E4E" w14:textId="77777777" w:rsidR="001D4BB7" w:rsidRPr="00AE0776" w:rsidRDefault="001D4BB7" w:rsidP="008B17EA">
                <w:pPr>
                  <w:pStyle w:val="DLBodyText"/>
                  <w:jc w:val="left"/>
                  <w:rPr>
                    <w:sz w:val="20"/>
                    <w:szCs w:val="20"/>
                  </w:rPr>
                </w:pPr>
              </w:p>
            </w:tc>
            <w:tc>
              <w:tcPr>
                <w:tcW w:w="2333" w:type="dxa"/>
              </w:tcPr>
              <w:p w14:paraId="118E05C2" w14:textId="3474AB26" w:rsidR="001D4BB7" w:rsidRPr="00AE0776" w:rsidRDefault="001D4BB7" w:rsidP="008B17EA">
                <w:pPr>
                  <w:pStyle w:val="DLBodyText"/>
                  <w:jc w:val="left"/>
                  <w:rPr>
                    <w:sz w:val="20"/>
                    <w:szCs w:val="20"/>
                  </w:rPr>
                </w:pPr>
                <w:r w:rsidRPr="00522E00">
                  <w:rPr>
                    <w:sz w:val="20"/>
                    <w:szCs w:val="20"/>
                  </w:rPr>
                  <w:tab/>
                </w:r>
              </w:p>
            </w:tc>
          </w:tr>
          <w:tr w:rsidR="00766901" w:rsidRPr="00AE0776" w14:paraId="508D3920" w14:textId="77777777" w:rsidTr="00CA3CFC">
            <w:trPr>
              <w:gridAfter w:val="1"/>
              <w:wAfter w:w="7" w:type="dxa"/>
            </w:trPr>
            <w:tc>
              <w:tcPr>
                <w:tcW w:w="2337" w:type="dxa"/>
              </w:tcPr>
              <w:p w14:paraId="0A6179B8" w14:textId="1BE9FFAB" w:rsidR="005E205B" w:rsidRPr="00AE0776" w:rsidRDefault="005E205B" w:rsidP="008B17EA">
                <w:pPr>
                  <w:pStyle w:val="DLBodyText"/>
                  <w:jc w:val="left"/>
                  <w:rPr>
                    <w:sz w:val="20"/>
                    <w:szCs w:val="20"/>
                  </w:rPr>
                </w:pPr>
              </w:p>
            </w:tc>
            <w:tc>
              <w:tcPr>
                <w:tcW w:w="2338" w:type="dxa"/>
                <w:vMerge/>
              </w:tcPr>
              <w:p w14:paraId="58874EE0" w14:textId="50EFB6A1" w:rsidR="005E205B" w:rsidRPr="004E348B" w:rsidRDefault="005E205B" w:rsidP="008B17EA">
                <w:pPr>
                  <w:pStyle w:val="DLBodyText"/>
                  <w:jc w:val="left"/>
                  <w:rPr>
                    <w:b/>
                    <w:sz w:val="20"/>
                    <w:szCs w:val="20"/>
                  </w:rPr>
                </w:pPr>
              </w:p>
            </w:tc>
            <w:tc>
              <w:tcPr>
                <w:tcW w:w="2340" w:type="dxa"/>
              </w:tcPr>
              <w:p w14:paraId="59E9C8B5" w14:textId="1195ABC8" w:rsidR="005E205B" w:rsidRPr="00FB160F" w:rsidRDefault="005E205B" w:rsidP="008B17EA">
                <w:pPr>
                  <w:pStyle w:val="DLBodyText"/>
                  <w:jc w:val="left"/>
                  <w:rPr>
                    <w:b/>
                    <w:sz w:val="20"/>
                    <w:szCs w:val="20"/>
                  </w:rPr>
                </w:pPr>
              </w:p>
            </w:tc>
            <w:tc>
              <w:tcPr>
                <w:tcW w:w="2333" w:type="dxa"/>
              </w:tcPr>
              <w:p w14:paraId="78C59FB7" w14:textId="35EBDC71" w:rsidR="005E205B" w:rsidRPr="00AE0776" w:rsidRDefault="005E205B" w:rsidP="008B17EA">
                <w:pPr>
                  <w:pStyle w:val="DLBodyText"/>
                  <w:jc w:val="left"/>
                  <w:rPr>
                    <w:sz w:val="20"/>
                    <w:szCs w:val="20"/>
                  </w:rPr>
                </w:pPr>
              </w:p>
            </w:tc>
          </w:tr>
        </w:tbl>
        <w:p w14:paraId="505BBA1A" w14:textId="77777777" w:rsidR="005E205B" w:rsidRDefault="005E205B" w:rsidP="006F552A">
          <w:pPr>
            <w:pStyle w:val="DLBodyText"/>
          </w:pPr>
        </w:p>
        <w:p w14:paraId="30CBCDA6" w14:textId="25E2C393" w:rsidR="005E205B" w:rsidRDefault="00705C47" w:rsidP="00205CB5">
          <w:pPr>
            <w:pStyle w:val="AcronymCrossReferenceMatrix"/>
          </w:pPr>
          <w:r>
            <w:t>Acronym List</w:t>
          </w:r>
        </w:p>
        <w:tbl>
          <w:tblPr>
            <w:tblW w:w="9350" w:type="dxa"/>
            <w:tblLook w:val="04A0" w:firstRow="1" w:lastRow="0" w:firstColumn="1" w:lastColumn="0" w:noHBand="0" w:noVBand="1"/>
          </w:tblPr>
          <w:tblGrid>
            <w:gridCol w:w="1770"/>
            <w:gridCol w:w="7580"/>
          </w:tblGrid>
          <w:tr w:rsidR="009C3D41" w:rsidRPr="009C3D41" w14:paraId="655D9230" w14:textId="77777777" w:rsidTr="00DA3250">
            <w:tc>
              <w:tcPr>
                <w:tcW w:w="1770" w:type="dxa"/>
              </w:tcPr>
              <w:p w14:paraId="1DC7B5E8" w14:textId="603BDADF" w:rsidR="009C3D41" w:rsidRPr="009C3D41" w:rsidRDefault="009C3D41" w:rsidP="00A256EA">
                <w:pPr>
                  <w:pStyle w:val="DLBodyText"/>
                  <w:jc w:val="center"/>
                  <w:rPr>
                    <w:rFonts w:cs="Times New Roman"/>
                    <w:color w:val="FFFFFF" w:themeColor="background1"/>
                    <w:sz w:val="20"/>
                    <w:szCs w:val="20"/>
                  </w:rPr>
                </w:pPr>
                <w:r w:rsidRPr="009C3D41">
                  <w:rPr>
                    <w:color w:val="FFFFFF" w:themeColor="background1"/>
                    <w:sz w:val="20"/>
                    <w:szCs w:val="20"/>
                  </w:rPr>
                  <w:t>Acronym</w:t>
                </w:r>
              </w:p>
            </w:tc>
            <w:tc>
              <w:tcPr>
                <w:tcW w:w="7580" w:type="dxa"/>
              </w:tcPr>
              <w:p w14:paraId="119A3E88" w14:textId="73488CA7" w:rsidR="009C3D41" w:rsidRPr="009C3D41" w:rsidRDefault="009C3D41" w:rsidP="00A256EA">
                <w:pPr>
                  <w:pStyle w:val="DLBodyText"/>
                  <w:jc w:val="center"/>
                  <w:rPr>
                    <w:rFonts w:cs="Times New Roman"/>
                    <w:color w:val="FFFFFF" w:themeColor="background1"/>
                    <w:sz w:val="20"/>
                    <w:szCs w:val="20"/>
                  </w:rPr>
                </w:pPr>
                <w:r w:rsidRPr="009C3D41">
                  <w:rPr>
                    <w:color w:val="FFFFFF" w:themeColor="background1"/>
                    <w:sz w:val="20"/>
                    <w:szCs w:val="20"/>
                  </w:rPr>
                  <w:t>Definition</w:t>
                </w:r>
              </w:p>
            </w:tc>
          </w:tr>
          <w:tr w:rsidR="009C3D41" w:rsidRPr="009C3D41" w14:paraId="69D1B666" w14:textId="77777777" w:rsidTr="00DA3250">
            <w:tc>
              <w:tcPr>
                <w:tcW w:w="1770" w:type="dxa"/>
              </w:tcPr>
              <w:p w14:paraId="076F1868" w14:textId="643A7410" w:rsidR="009C3D41" w:rsidRPr="009C3D41" w:rsidRDefault="009C3D41" w:rsidP="009C3D41">
                <w:pPr>
                  <w:pStyle w:val="DLBodyText"/>
                  <w:rPr>
                    <w:rFonts w:cs="Times New Roman"/>
                    <w:sz w:val="20"/>
                    <w:szCs w:val="20"/>
                  </w:rPr>
                </w:pPr>
              </w:p>
            </w:tc>
            <w:tc>
              <w:tcPr>
                <w:tcW w:w="7580" w:type="dxa"/>
              </w:tcPr>
              <w:p w14:paraId="4C07FF15" w14:textId="0C56424E" w:rsidR="009C3D41" w:rsidRPr="009C3D41" w:rsidRDefault="009C3D41" w:rsidP="009C3D41">
                <w:pPr>
                  <w:pStyle w:val="DLBodyText"/>
                  <w:rPr>
                    <w:rFonts w:cs="Times New Roman"/>
                    <w:sz w:val="20"/>
                    <w:szCs w:val="20"/>
                  </w:rPr>
                </w:pPr>
              </w:p>
            </w:tc>
          </w:tr>
          <w:tr w:rsidR="00547A9F" w:rsidRPr="009C3D41" w14:paraId="164D2DC8" w14:textId="77777777" w:rsidTr="00DA3250">
            <w:tc>
              <w:tcPr>
                <w:tcW w:w="1770" w:type="dxa"/>
              </w:tcPr>
              <w:p w14:paraId="4A949CE2" w14:textId="77777777" w:rsidR="00547A9F" w:rsidRPr="009C3D41" w:rsidRDefault="00547A9F" w:rsidP="009C3D41">
                <w:pPr>
                  <w:pStyle w:val="DLBodyText"/>
                  <w:rPr>
                    <w:rFonts w:cs="Times New Roman"/>
                    <w:sz w:val="20"/>
                    <w:szCs w:val="20"/>
                  </w:rPr>
                </w:pPr>
              </w:p>
            </w:tc>
            <w:tc>
              <w:tcPr>
                <w:tcW w:w="7580" w:type="dxa"/>
              </w:tcPr>
              <w:p w14:paraId="4253721A" w14:textId="77777777" w:rsidR="00547A9F" w:rsidRPr="009C3D41" w:rsidRDefault="00547A9F" w:rsidP="009C3D41">
                <w:pPr>
                  <w:pStyle w:val="DLBodyText"/>
                  <w:rPr>
                    <w:rFonts w:cs="Times New Roman"/>
                    <w:sz w:val="20"/>
                    <w:szCs w:val="20"/>
                  </w:rPr>
                </w:pPr>
              </w:p>
            </w:tc>
          </w:tr>
          <w:tr w:rsidR="00547A9F" w:rsidRPr="009C3D41" w14:paraId="3DB277F9" w14:textId="77777777" w:rsidTr="00DA3250">
            <w:tc>
              <w:tcPr>
                <w:tcW w:w="1770" w:type="dxa"/>
              </w:tcPr>
              <w:p w14:paraId="46FDDE31" w14:textId="77777777" w:rsidR="00547A9F" w:rsidRPr="009C3D41" w:rsidRDefault="00547A9F" w:rsidP="009C3D41">
                <w:pPr>
                  <w:pStyle w:val="DLBodyText"/>
                  <w:rPr>
                    <w:rFonts w:cs="Times New Roman"/>
                    <w:sz w:val="20"/>
                    <w:szCs w:val="20"/>
                  </w:rPr>
                </w:pPr>
              </w:p>
            </w:tc>
            <w:tc>
              <w:tcPr>
                <w:tcW w:w="7580" w:type="dxa"/>
              </w:tcPr>
              <w:p w14:paraId="1441DC70" w14:textId="77777777" w:rsidR="00547A9F" w:rsidRPr="009C3D41" w:rsidRDefault="00547A9F" w:rsidP="009C3D41">
                <w:pPr>
                  <w:pStyle w:val="DLBodyText"/>
                  <w:rPr>
                    <w:rFonts w:cs="Times New Roman"/>
                    <w:sz w:val="20"/>
                    <w:szCs w:val="20"/>
                  </w:rPr>
                </w:pPr>
              </w:p>
            </w:tc>
          </w:tr>
          <w:tr w:rsidR="00547A9F" w:rsidRPr="009C3D41" w14:paraId="264CD985" w14:textId="77777777" w:rsidTr="00DA3250">
            <w:tc>
              <w:tcPr>
                <w:tcW w:w="1770" w:type="dxa"/>
              </w:tcPr>
              <w:p w14:paraId="768E2F34" w14:textId="77777777" w:rsidR="00547A9F" w:rsidRPr="009C3D41" w:rsidRDefault="00547A9F" w:rsidP="009C3D41">
                <w:pPr>
                  <w:pStyle w:val="DLBodyText"/>
                  <w:rPr>
                    <w:rFonts w:cs="Times New Roman"/>
                    <w:sz w:val="20"/>
                    <w:szCs w:val="20"/>
                  </w:rPr>
                </w:pPr>
              </w:p>
            </w:tc>
            <w:tc>
              <w:tcPr>
                <w:tcW w:w="7580" w:type="dxa"/>
              </w:tcPr>
              <w:p w14:paraId="47B5D8D9" w14:textId="77777777" w:rsidR="00547A9F" w:rsidRPr="009C3D41" w:rsidRDefault="00547A9F" w:rsidP="009C3D41">
                <w:pPr>
                  <w:pStyle w:val="DLBodyText"/>
                  <w:rPr>
                    <w:rFonts w:cs="Times New Roman"/>
                    <w:sz w:val="20"/>
                    <w:szCs w:val="20"/>
                  </w:rPr>
                </w:pPr>
              </w:p>
            </w:tc>
          </w:tr>
          <w:tr w:rsidR="00547A9F" w:rsidRPr="009C3D41" w14:paraId="02815A94" w14:textId="77777777" w:rsidTr="00DA3250">
            <w:tc>
              <w:tcPr>
                <w:tcW w:w="1770" w:type="dxa"/>
              </w:tcPr>
              <w:p w14:paraId="1A7BB4BE" w14:textId="77777777" w:rsidR="00547A9F" w:rsidRPr="009C3D41" w:rsidRDefault="00547A9F" w:rsidP="009C3D41">
                <w:pPr>
                  <w:pStyle w:val="DLBodyText"/>
                  <w:rPr>
                    <w:rFonts w:cs="Times New Roman"/>
                    <w:sz w:val="20"/>
                    <w:szCs w:val="20"/>
                  </w:rPr>
                </w:pPr>
              </w:p>
            </w:tc>
            <w:tc>
              <w:tcPr>
                <w:tcW w:w="7580" w:type="dxa"/>
              </w:tcPr>
              <w:p w14:paraId="16D19D04" w14:textId="77777777" w:rsidR="00547A9F" w:rsidRPr="009C3D41" w:rsidRDefault="00547A9F" w:rsidP="009C3D41">
                <w:pPr>
                  <w:pStyle w:val="DLBodyText"/>
                  <w:rPr>
                    <w:rFonts w:cs="Times New Roman"/>
                    <w:sz w:val="20"/>
                    <w:szCs w:val="20"/>
                  </w:rPr>
                </w:pPr>
              </w:p>
            </w:tc>
          </w:tr>
          <w:tr w:rsidR="00547A9F" w:rsidRPr="009C3D41" w14:paraId="472C7AF9" w14:textId="77777777" w:rsidTr="00DA3250">
            <w:tc>
              <w:tcPr>
                <w:tcW w:w="1770" w:type="dxa"/>
              </w:tcPr>
              <w:p w14:paraId="357B5CD3" w14:textId="77777777" w:rsidR="00547A9F" w:rsidRPr="009C3D41" w:rsidRDefault="00547A9F" w:rsidP="009C3D41">
                <w:pPr>
                  <w:pStyle w:val="DLBodyText"/>
                  <w:rPr>
                    <w:rFonts w:cs="Times New Roman"/>
                    <w:sz w:val="20"/>
                    <w:szCs w:val="20"/>
                  </w:rPr>
                </w:pPr>
              </w:p>
            </w:tc>
            <w:tc>
              <w:tcPr>
                <w:tcW w:w="7580" w:type="dxa"/>
              </w:tcPr>
              <w:p w14:paraId="58A4D92D" w14:textId="77777777" w:rsidR="00547A9F" w:rsidRPr="009C3D41" w:rsidRDefault="00547A9F" w:rsidP="009C3D41">
                <w:pPr>
                  <w:pStyle w:val="DLBodyText"/>
                  <w:rPr>
                    <w:rFonts w:cs="Times New Roman"/>
                    <w:sz w:val="20"/>
                    <w:szCs w:val="20"/>
                  </w:rPr>
                </w:pPr>
              </w:p>
            </w:tc>
          </w:tr>
        </w:tbl>
        <w:p w14:paraId="773E3811" w14:textId="77777777" w:rsidR="00705C47" w:rsidRDefault="00705C47" w:rsidP="006F552A">
          <w:pPr>
            <w:pStyle w:val="DLBodyText"/>
          </w:pPr>
        </w:p>
        <w:p w14:paraId="1695A529" w14:textId="2D3DA3B3" w:rsidR="00705C47" w:rsidRPr="00623FBF" w:rsidRDefault="00705C47" w:rsidP="00205CB5">
          <w:pPr>
            <w:pStyle w:val="AcronymCrossReferenceMatrix"/>
          </w:pPr>
          <w:r w:rsidRPr="003572A3">
            <w:t>List of</w:t>
          </w:r>
          <w:r w:rsidRPr="00D75562">
            <w:t xml:space="preserve"> </w:t>
          </w:r>
          <w:r w:rsidRPr="00623FBF">
            <w:t>Tables</w:t>
          </w:r>
        </w:p>
        <w:p w14:paraId="7B5ADB59" w14:textId="4B5C598F" w:rsidR="00623FBF" w:rsidRPr="00623FBF" w:rsidRDefault="00705C47">
          <w:pPr>
            <w:pStyle w:val="TableofFigures"/>
            <w:tabs>
              <w:tab w:val="right" w:leader="dot" w:pos="9350"/>
            </w:tabs>
            <w:rPr>
              <w:rFonts w:asciiTheme="minorHAnsi" w:eastAsiaTheme="minorEastAsia" w:hAnsiTheme="minorHAnsi"/>
              <w:noProof/>
              <w:color w:val="44546A"/>
              <w:sz w:val="22"/>
            </w:rPr>
          </w:pPr>
          <w:r w:rsidRPr="00623FBF">
            <w:rPr>
              <w:color w:val="44546A"/>
            </w:rPr>
            <w:fldChar w:fldCharType="begin"/>
          </w:r>
          <w:r w:rsidRPr="00623FBF">
            <w:rPr>
              <w:color w:val="44546A"/>
            </w:rPr>
            <w:instrText xml:space="preserve"> TOC \h \z \c "Table" </w:instrText>
          </w:r>
          <w:r w:rsidRPr="00623FBF">
            <w:rPr>
              <w:color w:val="44546A"/>
            </w:rPr>
            <w:fldChar w:fldCharType="separate"/>
          </w:r>
          <w:hyperlink w:anchor="_Toc105454759" w:history="1">
            <w:r w:rsidR="00623FBF" w:rsidRPr="00623FBF">
              <w:rPr>
                <w:rStyle w:val="Hyperlink"/>
                <w:noProof/>
                <w:color w:val="44546A"/>
              </w:rPr>
              <w:t>Table 1. Meet Team DL</w:t>
            </w:r>
            <w:r w:rsidR="00623FBF" w:rsidRPr="00623FBF">
              <w:rPr>
                <w:noProof/>
                <w:webHidden/>
                <w:color w:val="44546A"/>
              </w:rPr>
              <w:tab/>
            </w:r>
            <w:r w:rsidR="00623FBF" w:rsidRPr="00623FBF">
              <w:rPr>
                <w:noProof/>
                <w:webHidden/>
                <w:color w:val="44546A"/>
              </w:rPr>
              <w:fldChar w:fldCharType="begin"/>
            </w:r>
            <w:r w:rsidR="00623FBF" w:rsidRPr="00623FBF">
              <w:rPr>
                <w:noProof/>
                <w:webHidden/>
                <w:color w:val="44546A"/>
              </w:rPr>
              <w:instrText xml:space="preserve"> PAGEREF _Toc105454759 \h </w:instrText>
            </w:r>
            <w:r w:rsidR="00623FBF" w:rsidRPr="00623FBF">
              <w:rPr>
                <w:noProof/>
                <w:webHidden/>
                <w:color w:val="44546A"/>
              </w:rPr>
            </w:r>
            <w:r w:rsidR="00623FBF" w:rsidRPr="00623FBF">
              <w:rPr>
                <w:noProof/>
                <w:webHidden/>
                <w:color w:val="44546A"/>
              </w:rPr>
              <w:fldChar w:fldCharType="separate"/>
            </w:r>
            <w:r w:rsidR="00623FBF" w:rsidRPr="00623FBF">
              <w:rPr>
                <w:noProof/>
                <w:webHidden/>
                <w:color w:val="44546A"/>
              </w:rPr>
              <w:t>1</w:t>
            </w:r>
            <w:r w:rsidR="00623FBF" w:rsidRPr="00623FBF">
              <w:rPr>
                <w:noProof/>
                <w:webHidden/>
                <w:color w:val="44546A"/>
              </w:rPr>
              <w:fldChar w:fldCharType="end"/>
            </w:r>
          </w:hyperlink>
        </w:p>
        <w:p w14:paraId="679DE4DC" w14:textId="362533E7" w:rsidR="00623FBF" w:rsidRPr="00623FBF" w:rsidRDefault="00000000">
          <w:pPr>
            <w:pStyle w:val="TableofFigures"/>
            <w:tabs>
              <w:tab w:val="right" w:leader="dot" w:pos="9350"/>
            </w:tabs>
            <w:rPr>
              <w:rFonts w:asciiTheme="minorHAnsi" w:eastAsiaTheme="minorEastAsia" w:hAnsiTheme="minorHAnsi"/>
              <w:noProof/>
              <w:color w:val="44546A"/>
              <w:sz w:val="22"/>
            </w:rPr>
          </w:pPr>
          <w:hyperlink w:anchor="_Toc105454760" w:history="1">
            <w:r w:rsidR="00623FBF" w:rsidRPr="00623FBF">
              <w:rPr>
                <w:rStyle w:val="Hyperlink"/>
                <w:noProof/>
                <w:color w:val="44546A"/>
              </w:rPr>
              <w:t>Table 2. Team DL Approach Features</w:t>
            </w:r>
            <w:r w:rsidR="00623FBF" w:rsidRPr="00623FBF">
              <w:rPr>
                <w:noProof/>
                <w:webHidden/>
                <w:color w:val="44546A"/>
              </w:rPr>
              <w:tab/>
            </w:r>
            <w:r w:rsidR="00623FBF" w:rsidRPr="00623FBF">
              <w:rPr>
                <w:noProof/>
                <w:webHidden/>
                <w:color w:val="44546A"/>
              </w:rPr>
              <w:fldChar w:fldCharType="begin"/>
            </w:r>
            <w:r w:rsidR="00623FBF" w:rsidRPr="00623FBF">
              <w:rPr>
                <w:noProof/>
                <w:webHidden/>
                <w:color w:val="44546A"/>
              </w:rPr>
              <w:instrText xml:space="preserve"> PAGEREF _Toc105454760 \h </w:instrText>
            </w:r>
            <w:r w:rsidR="00623FBF" w:rsidRPr="00623FBF">
              <w:rPr>
                <w:noProof/>
                <w:webHidden/>
                <w:color w:val="44546A"/>
              </w:rPr>
            </w:r>
            <w:r w:rsidR="00623FBF" w:rsidRPr="00623FBF">
              <w:rPr>
                <w:noProof/>
                <w:webHidden/>
                <w:color w:val="44546A"/>
              </w:rPr>
              <w:fldChar w:fldCharType="separate"/>
            </w:r>
            <w:r w:rsidR="00623FBF" w:rsidRPr="00623FBF">
              <w:rPr>
                <w:noProof/>
                <w:webHidden/>
                <w:color w:val="44546A"/>
              </w:rPr>
              <w:t>2</w:t>
            </w:r>
            <w:r w:rsidR="00623FBF" w:rsidRPr="00623FBF">
              <w:rPr>
                <w:noProof/>
                <w:webHidden/>
                <w:color w:val="44546A"/>
              </w:rPr>
              <w:fldChar w:fldCharType="end"/>
            </w:r>
          </w:hyperlink>
        </w:p>
        <w:p w14:paraId="2F61ABC2" w14:textId="666F53DB" w:rsidR="00623FBF" w:rsidRPr="00623FBF" w:rsidRDefault="00000000">
          <w:pPr>
            <w:pStyle w:val="TableofFigures"/>
            <w:tabs>
              <w:tab w:val="right" w:leader="dot" w:pos="9350"/>
            </w:tabs>
            <w:rPr>
              <w:rFonts w:asciiTheme="minorHAnsi" w:eastAsiaTheme="minorEastAsia" w:hAnsiTheme="minorHAnsi"/>
              <w:noProof/>
              <w:color w:val="44546A"/>
              <w:sz w:val="22"/>
            </w:rPr>
          </w:pPr>
          <w:hyperlink w:anchor="_Toc105454761" w:history="1">
            <w:r w:rsidR="00623FBF" w:rsidRPr="00623FBF">
              <w:rPr>
                <w:rStyle w:val="Hyperlink"/>
                <w:noProof/>
                <w:color w:val="44546A"/>
              </w:rPr>
              <w:t>Table 3. LCAT Qualifications Matrix</w:t>
            </w:r>
            <w:r w:rsidR="00623FBF" w:rsidRPr="00623FBF">
              <w:rPr>
                <w:noProof/>
                <w:webHidden/>
                <w:color w:val="44546A"/>
              </w:rPr>
              <w:tab/>
            </w:r>
            <w:r w:rsidR="00623FBF" w:rsidRPr="00623FBF">
              <w:rPr>
                <w:noProof/>
                <w:webHidden/>
                <w:color w:val="44546A"/>
              </w:rPr>
              <w:fldChar w:fldCharType="begin"/>
            </w:r>
            <w:r w:rsidR="00623FBF" w:rsidRPr="00623FBF">
              <w:rPr>
                <w:noProof/>
                <w:webHidden/>
                <w:color w:val="44546A"/>
              </w:rPr>
              <w:instrText xml:space="preserve"> PAGEREF _Toc105454761 \h </w:instrText>
            </w:r>
            <w:r w:rsidR="00623FBF" w:rsidRPr="00623FBF">
              <w:rPr>
                <w:noProof/>
                <w:webHidden/>
                <w:color w:val="44546A"/>
              </w:rPr>
            </w:r>
            <w:r w:rsidR="00623FBF" w:rsidRPr="00623FBF">
              <w:rPr>
                <w:noProof/>
                <w:webHidden/>
                <w:color w:val="44546A"/>
              </w:rPr>
              <w:fldChar w:fldCharType="separate"/>
            </w:r>
            <w:r w:rsidR="00623FBF" w:rsidRPr="00623FBF">
              <w:rPr>
                <w:noProof/>
                <w:webHidden/>
                <w:color w:val="44546A"/>
              </w:rPr>
              <w:t>10</w:t>
            </w:r>
            <w:r w:rsidR="00623FBF" w:rsidRPr="00623FBF">
              <w:rPr>
                <w:noProof/>
                <w:webHidden/>
                <w:color w:val="44546A"/>
              </w:rPr>
              <w:fldChar w:fldCharType="end"/>
            </w:r>
          </w:hyperlink>
        </w:p>
        <w:p w14:paraId="5106F12A" w14:textId="2964540D" w:rsidR="00623FBF" w:rsidRPr="00623FBF" w:rsidRDefault="00000000">
          <w:pPr>
            <w:pStyle w:val="TableofFigures"/>
            <w:tabs>
              <w:tab w:val="right" w:leader="dot" w:pos="9350"/>
            </w:tabs>
            <w:rPr>
              <w:rFonts w:asciiTheme="minorHAnsi" w:eastAsiaTheme="minorEastAsia" w:hAnsiTheme="minorHAnsi"/>
              <w:noProof/>
              <w:color w:val="44546A"/>
              <w:sz w:val="22"/>
            </w:rPr>
          </w:pPr>
          <w:hyperlink w:anchor="_Toc105454762" w:history="1">
            <w:r w:rsidR="00623FBF" w:rsidRPr="00623FBF">
              <w:rPr>
                <w:rStyle w:val="Hyperlink"/>
                <w:noProof/>
                <w:color w:val="44546A"/>
              </w:rPr>
              <w:t>Table 4. Team DL’s “RETAIN” Methodology</w:t>
            </w:r>
            <w:r w:rsidR="00623FBF" w:rsidRPr="00623FBF">
              <w:rPr>
                <w:noProof/>
                <w:webHidden/>
                <w:color w:val="44546A"/>
              </w:rPr>
              <w:tab/>
            </w:r>
            <w:r w:rsidR="00623FBF" w:rsidRPr="00623FBF">
              <w:rPr>
                <w:noProof/>
                <w:webHidden/>
                <w:color w:val="44546A"/>
              </w:rPr>
              <w:fldChar w:fldCharType="begin"/>
            </w:r>
            <w:r w:rsidR="00623FBF" w:rsidRPr="00623FBF">
              <w:rPr>
                <w:noProof/>
                <w:webHidden/>
                <w:color w:val="44546A"/>
              </w:rPr>
              <w:instrText xml:space="preserve"> PAGEREF _Toc105454762 \h </w:instrText>
            </w:r>
            <w:r w:rsidR="00623FBF" w:rsidRPr="00623FBF">
              <w:rPr>
                <w:noProof/>
                <w:webHidden/>
                <w:color w:val="44546A"/>
              </w:rPr>
            </w:r>
            <w:r w:rsidR="00623FBF" w:rsidRPr="00623FBF">
              <w:rPr>
                <w:noProof/>
                <w:webHidden/>
                <w:color w:val="44546A"/>
              </w:rPr>
              <w:fldChar w:fldCharType="separate"/>
            </w:r>
            <w:r w:rsidR="00623FBF" w:rsidRPr="00623FBF">
              <w:rPr>
                <w:noProof/>
                <w:webHidden/>
                <w:color w:val="44546A"/>
              </w:rPr>
              <w:t>12</w:t>
            </w:r>
            <w:r w:rsidR="00623FBF" w:rsidRPr="00623FBF">
              <w:rPr>
                <w:noProof/>
                <w:webHidden/>
                <w:color w:val="44546A"/>
              </w:rPr>
              <w:fldChar w:fldCharType="end"/>
            </w:r>
          </w:hyperlink>
        </w:p>
        <w:p w14:paraId="125EC13C" w14:textId="7B43389C" w:rsidR="00623FBF" w:rsidRPr="00623FBF" w:rsidRDefault="00000000">
          <w:pPr>
            <w:pStyle w:val="TableofFigures"/>
            <w:tabs>
              <w:tab w:val="right" w:leader="dot" w:pos="9350"/>
            </w:tabs>
            <w:rPr>
              <w:rFonts w:asciiTheme="minorHAnsi" w:eastAsiaTheme="minorEastAsia" w:hAnsiTheme="minorHAnsi"/>
              <w:noProof/>
              <w:color w:val="44546A"/>
              <w:sz w:val="22"/>
            </w:rPr>
          </w:pPr>
          <w:hyperlink w:anchor="_Toc105454763" w:history="1">
            <w:r w:rsidR="00623FBF" w:rsidRPr="00623FBF">
              <w:rPr>
                <w:rStyle w:val="Hyperlink"/>
                <w:noProof/>
                <w:color w:val="44546A"/>
              </w:rPr>
              <w:t>Table 5. Team DL’s Proposed Application Programmers (COBOL)</w:t>
            </w:r>
            <w:r w:rsidR="00623FBF" w:rsidRPr="00623FBF">
              <w:rPr>
                <w:noProof/>
                <w:webHidden/>
                <w:color w:val="44546A"/>
              </w:rPr>
              <w:tab/>
            </w:r>
            <w:r w:rsidR="00623FBF" w:rsidRPr="00623FBF">
              <w:rPr>
                <w:noProof/>
                <w:webHidden/>
                <w:color w:val="44546A"/>
              </w:rPr>
              <w:fldChar w:fldCharType="begin"/>
            </w:r>
            <w:r w:rsidR="00623FBF" w:rsidRPr="00623FBF">
              <w:rPr>
                <w:noProof/>
                <w:webHidden/>
                <w:color w:val="44546A"/>
              </w:rPr>
              <w:instrText xml:space="preserve"> PAGEREF _Toc105454763 \h </w:instrText>
            </w:r>
            <w:r w:rsidR="00623FBF" w:rsidRPr="00623FBF">
              <w:rPr>
                <w:noProof/>
                <w:webHidden/>
                <w:color w:val="44546A"/>
              </w:rPr>
            </w:r>
            <w:r w:rsidR="00623FBF" w:rsidRPr="00623FBF">
              <w:rPr>
                <w:noProof/>
                <w:webHidden/>
                <w:color w:val="44546A"/>
              </w:rPr>
              <w:fldChar w:fldCharType="separate"/>
            </w:r>
            <w:r w:rsidR="00623FBF" w:rsidRPr="00623FBF">
              <w:rPr>
                <w:noProof/>
                <w:webHidden/>
                <w:color w:val="44546A"/>
              </w:rPr>
              <w:t>13</w:t>
            </w:r>
            <w:r w:rsidR="00623FBF" w:rsidRPr="00623FBF">
              <w:rPr>
                <w:noProof/>
                <w:webHidden/>
                <w:color w:val="44546A"/>
              </w:rPr>
              <w:fldChar w:fldCharType="end"/>
            </w:r>
          </w:hyperlink>
        </w:p>
        <w:p w14:paraId="5827E0A1" w14:textId="1A48D5AB" w:rsidR="00623FBF" w:rsidRPr="00623FBF" w:rsidRDefault="00000000">
          <w:pPr>
            <w:pStyle w:val="TableofFigures"/>
            <w:tabs>
              <w:tab w:val="right" w:leader="dot" w:pos="9350"/>
            </w:tabs>
            <w:rPr>
              <w:rFonts w:asciiTheme="minorHAnsi" w:eastAsiaTheme="minorEastAsia" w:hAnsiTheme="minorHAnsi"/>
              <w:noProof/>
              <w:color w:val="44546A"/>
              <w:sz w:val="22"/>
            </w:rPr>
          </w:pPr>
          <w:hyperlink w:anchor="_Toc105454764" w:history="1">
            <w:r w:rsidR="00623FBF" w:rsidRPr="00623FBF">
              <w:rPr>
                <w:rStyle w:val="Hyperlink"/>
                <w:noProof/>
                <w:color w:val="44546A"/>
              </w:rPr>
              <w:t>Table 6. Team DL’s Proposed Team of Developers</w:t>
            </w:r>
            <w:r w:rsidR="00623FBF" w:rsidRPr="00623FBF">
              <w:rPr>
                <w:noProof/>
                <w:webHidden/>
                <w:color w:val="44546A"/>
              </w:rPr>
              <w:tab/>
            </w:r>
            <w:r w:rsidR="00623FBF" w:rsidRPr="00623FBF">
              <w:rPr>
                <w:noProof/>
                <w:webHidden/>
                <w:color w:val="44546A"/>
              </w:rPr>
              <w:fldChar w:fldCharType="begin"/>
            </w:r>
            <w:r w:rsidR="00623FBF" w:rsidRPr="00623FBF">
              <w:rPr>
                <w:noProof/>
                <w:webHidden/>
                <w:color w:val="44546A"/>
              </w:rPr>
              <w:instrText xml:space="preserve"> PAGEREF _Toc105454764 \h </w:instrText>
            </w:r>
            <w:r w:rsidR="00623FBF" w:rsidRPr="00623FBF">
              <w:rPr>
                <w:noProof/>
                <w:webHidden/>
                <w:color w:val="44546A"/>
              </w:rPr>
            </w:r>
            <w:r w:rsidR="00623FBF" w:rsidRPr="00623FBF">
              <w:rPr>
                <w:noProof/>
                <w:webHidden/>
                <w:color w:val="44546A"/>
              </w:rPr>
              <w:fldChar w:fldCharType="separate"/>
            </w:r>
            <w:r w:rsidR="00623FBF" w:rsidRPr="00623FBF">
              <w:rPr>
                <w:noProof/>
                <w:webHidden/>
                <w:color w:val="44546A"/>
              </w:rPr>
              <w:t>13</w:t>
            </w:r>
            <w:r w:rsidR="00623FBF" w:rsidRPr="00623FBF">
              <w:rPr>
                <w:noProof/>
                <w:webHidden/>
                <w:color w:val="44546A"/>
              </w:rPr>
              <w:fldChar w:fldCharType="end"/>
            </w:r>
          </w:hyperlink>
        </w:p>
        <w:p w14:paraId="0CE1656C" w14:textId="51FE9D64" w:rsidR="00623FBF" w:rsidRPr="00623FBF" w:rsidRDefault="00000000">
          <w:pPr>
            <w:pStyle w:val="TableofFigures"/>
            <w:tabs>
              <w:tab w:val="right" w:leader="dot" w:pos="9350"/>
            </w:tabs>
            <w:rPr>
              <w:rFonts w:asciiTheme="minorHAnsi" w:eastAsiaTheme="minorEastAsia" w:hAnsiTheme="minorHAnsi"/>
              <w:noProof/>
              <w:color w:val="44546A"/>
              <w:sz w:val="22"/>
            </w:rPr>
          </w:pPr>
          <w:hyperlink w:anchor="_Toc105454765" w:history="1">
            <w:r w:rsidR="00623FBF" w:rsidRPr="00623FBF">
              <w:rPr>
                <w:rStyle w:val="Hyperlink"/>
                <w:noProof/>
                <w:color w:val="44546A"/>
              </w:rPr>
              <w:t>Table 7. Cumulative Experience</w:t>
            </w:r>
            <w:r w:rsidR="00623FBF" w:rsidRPr="00623FBF">
              <w:rPr>
                <w:noProof/>
                <w:webHidden/>
                <w:color w:val="44546A"/>
              </w:rPr>
              <w:tab/>
            </w:r>
            <w:r w:rsidR="00623FBF" w:rsidRPr="00623FBF">
              <w:rPr>
                <w:noProof/>
                <w:webHidden/>
                <w:color w:val="44546A"/>
              </w:rPr>
              <w:fldChar w:fldCharType="begin"/>
            </w:r>
            <w:r w:rsidR="00623FBF" w:rsidRPr="00623FBF">
              <w:rPr>
                <w:noProof/>
                <w:webHidden/>
                <w:color w:val="44546A"/>
              </w:rPr>
              <w:instrText xml:space="preserve"> PAGEREF _Toc105454765 \h </w:instrText>
            </w:r>
            <w:r w:rsidR="00623FBF" w:rsidRPr="00623FBF">
              <w:rPr>
                <w:noProof/>
                <w:webHidden/>
                <w:color w:val="44546A"/>
              </w:rPr>
            </w:r>
            <w:r w:rsidR="00623FBF" w:rsidRPr="00623FBF">
              <w:rPr>
                <w:noProof/>
                <w:webHidden/>
                <w:color w:val="44546A"/>
              </w:rPr>
              <w:fldChar w:fldCharType="separate"/>
            </w:r>
            <w:r w:rsidR="00623FBF" w:rsidRPr="00623FBF">
              <w:rPr>
                <w:noProof/>
                <w:webHidden/>
                <w:color w:val="44546A"/>
              </w:rPr>
              <w:t>14</w:t>
            </w:r>
            <w:r w:rsidR="00623FBF" w:rsidRPr="00623FBF">
              <w:rPr>
                <w:noProof/>
                <w:webHidden/>
                <w:color w:val="44546A"/>
              </w:rPr>
              <w:fldChar w:fldCharType="end"/>
            </w:r>
          </w:hyperlink>
        </w:p>
        <w:p w14:paraId="3DFC870C" w14:textId="46A8852A" w:rsidR="00623FBF" w:rsidRPr="00623FBF" w:rsidRDefault="00000000">
          <w:pPr>
            <w:pStyle w:val="TableofFigures"/>
            <w:tabs>
              <w:tab w:val="right" w:leader="dot" w:pos="9350"/>
            </w:tabs>
            <w:rPr>
              <w:rFonts w:asciiTheme="minorHAnsi" w:eastAsiaTheme="minorEastAsia" w:hAnsiTheme="minorHAnsi"/>
              <w:noProof/>
              <w:color w:val="44546A"/>
              <w:sz w:val="22"/>
            </w:rPr>
          </w:pPr>
          <w:hyperlink w:anchor="_Toc105454766" w:history="1">
            <w:r w:rsidR="00623FBF" w:rsidRPr="00623FBF">
              <w:rPr>
                <w:rStyle w:val="Hyperlink"/>
                <w:noProof/>
                <w:color w:val="44546A"/>
              </w:rPr>
              <w:t>Table 8. Air Force (AF) Core Financial Systems (CFS) (CGI)</w:t>
            </w:r>
            <w:r w:rsidR="00623FBF" w:rsidRPr="00623FBF">
              <w:rPr>
                <w:noProof/>
                <w:webHidden/>
                <w:color w:val="44546A"/>
              </w:rPr>
              <w:tab/>
            </w:r>
            <w:r w:rsidR="00623FBF" w:rsidRPr="00623FBF">
              <w:rPr>
                <w:noProof/>
                <w:webHidden/>
                <w:color w:val="44546A"/>
              </w:rPr>
              <w:fldChar w:fldCharType="begin"/>
            </w:r>
            <w:r w:rsidR="00623FBF" w:rsidRPr="00623FBF">
              <w:rPr>
                <w:noProof/>
                <w:webHidden/>
                <w:color w:val="44546A"/>
              </w:rPr>
              <w:instrText xml:space="preserve"> PAGEREF _Toc105454766 \h </w:instrText>
            </w:r>
            <w:r w:rsidR="00623FBF" w:rsidRPr="00623FBF">
              <w:rPr>
                <w:noProof/>
                <w:webHidden/>
                <w:color w:val="44546A"/>
              </w:rPr>
            </w:r>
            <w:r w:rsidR="00623FBF" w:rsidRPr="00623FBF">
              <w:rPr>
                <w:noProof/>
                <w:webHidden/>
                <w:color w:val="44546A"/>
              </w:rPr>
              <w:fldChar w:fldCharType="separate"/>
            </w:r>
            <w:r w:rsidR="00623FBF" w:rsidRPr="00623FBF">
              <w:rPr>
                <w:noProof/>
                <w:webHidden/>
                <w:color w:val="44546A"/>
              </w:rPr>
              <w:t>14</w:t>
            </w:r>
            <w:r w:rsidR="00623FBF" w:rsidRPr="00623FBF">
              <w:rPr>
                <w:noProof/>
                <w:webHidden/>
                <w:color w:val="44546A"/>
              </w:rPr>
              <w:fldChar w:fldCharType="end"/>
            </w:r>
          </w:hyperlink>
        </w:p>
        <w:p w14:paraId="1BD5B4A6" w14:textId="0D803D46" w:rsidR="00623FBF" w:rsidRPr="00623FBF" w:rsidRDefault="00000000">
          <w:pPr>
            <w:pStyle w:val="TableofFigures"/>
            <w:tabs>
              <w:tab w:val="right" w:leader="dot" w:pos="9350"/>
            </w:tabs>
            <w:rPr>
              <w:rFonts w:asciiTheme="minorHAnsi" w:eastAsiaTheme="minorEastAsia" w:hAnsiTheme="minorHAnsi"/>
              <w:noProof/>
              <w:color w:val="44546A"/>
              <w:sz w:val="22"/>
            </w:rPr>
          </w:pPr>
          <w:hyperlink w:anchor="_Toc105454767" w:history="1">
            <w:r w:rsidR="00623FBF" w:rsidRPr="00623FBF">
              <w:rPr>
                <w:rStyle w:val="Hyperlink"/>
                <w:noProof/>
                <w:color w:val="44546A"/>
              </w:rPr>
              <w:t>Table 9. AF Program and Budget Enterprise System (PBES) (DL)</w:t>
            </w:r>
            <w:r w:rsidR="00623FBF" w:rsidRPr="00623FBF">
              <w:rPr>
                <w:noProof/>
                <w:webHidden/>
                <w:color w:val="44546A"/>
              </w:rPr>
              <w:tab/>
            </w:r>
            <w:r w:rsidR="00623FBF" w:rsidRPr="00623FBF">
              <w:rPr>
                <w:noProof/>
                <w:webHidden/>
                <w:color w:val="44546A"/>
              </w:rPr>
              <w:fldChar w:fldCharType="begin"/>
            </w:r>
            <w:r w:rsidR="00623FBF" w:rsidRPr="00623FBF">
              <w:rPr>
                <w:noProof/>
                <w:webHidden/>
                <w:color w:val="44546A"/>
              </w:rPr>
              <w:instrText xml:space="preserve"> PAGEREF _Toc105454767 \h </w:instrText>
            </w:r>
            <w:r w:rsidR="00623FBF" w:rsidRPr="00623FBF">
              <w:rPr>
                <w:noProof/>
                <w:webHidden/>
                <w:color w:val="44546A"/>
              </w:rPr>
            </w:r>
            <w:r w:rsidR="00623FBF" w:rsidRPr="00623FBF">
              <w:rPr>
                <w:noProof/>
                <w:webHidden/>
                <w:color w:val="44546A"/>
              </w:rPr>
              <w:fldChar w:fldCharType="separate"/>
            </w:r>
            <w:r w:rsidR="00623FBF" w:rsidRPr="00623FBF">
              <w:rPr>
                <w:noProof/>
                <w:webHidden/>
                <w:color w:val="44546A"/>
              </w:rPr>
              <w:t>14</w:t>
            </w:r>
            <w:r w:rsidR="00623FBF" w:rsidRPr="00623FBF">
              <w:rPr>
                <w:noProof/>
                <w:webHidden/>
                <w:color w:val="44546A"/>
              </w:rPr>
              <w:fldChar w:fldCharType="end"/>
            </w:r>
          </w:hyperlink>
        </w:p>
        <w:p w14:paraId="707FFD3F" w14:textId="7B67575F" w:rsidR="00623FBF" w:rsidRPr="00623FBF" w:rsidRDefault="00000000">
          <w:pPr>
            <w:pStyle w:val="TableofFigures"/>
            <w:tabs>
              <w:tab w:val="right" w:leader="dot" w:pos="9350"/>
            </w:tabs>
            <w:rPr>
              <w:rFonts w:asciiTheme="minorHAnsi" w:eastAsiaTheme="minorEastAsia" w:hAnsiTheme="minorHAnsi"/>
              <w:noProof/>
              <w:color w:val="44546A"/>
              <w:sz w:val="22"/>
            </w:rPr>
          </w:pPr>
          <w:hyperlink w:anchor="_Toc105454768" w:history="1">
            <w:r w:rsidR="00623FBF" w:rsidRPr="00623FBF">
              <w:rPr>
                <w:rStyle w:val="Hyperlink"/>
                <w:noProof/>
                <w:color w:val="44546A"/>
              </w:rPr>
              <w:t>Table 10. Commander’s Resource Integration System (CRIS) (DL)</w:t>
            </w:r>
            <w:r w:rsidR="00623FBF" w:rsidRPr="00623FBF">
              <w:rPr>
                <w:noProof/>
                <w:webHidden/>
                <w:color w:val="44546A"/>
              </w:rPr>
              <w:tab/>
            </w:r>
            <w:r w:rsidR="00623FBF" w:rsidRPr="00623FBF">
              <w:rPr>
                <w:noProof/>
                <w:webHidden/>
                <w:color w:val="44546A"/>
              </w:rPr>
              <w:fldChar w:fldCharType="begin"/>
            </w:r>
            <w:r w:rsidR="00623FBF" w:rsidRPr="00623FBF">
              <w:rPr>
                <w:noProof/>
                <w:webHidden/>
                <w:color w:val="44546A"/>
              </w:rPr>
              <w:instrText xml:space="preserve"> PAGEREF _Toc105454768 \h </w:instrText>
            </w:r>
            <w:r w:rsidR="00623FBF" w:rsidRPr="00623FBF">
              <w:rPr>
                <w:noProof/>
                <w:webHidden/>
                <w:color w:val="44546A"/>
              </w:rPr>
            </w:r>
            <w:r w:rsidR="00623FBF" w:rsidRPr="00623FBF">
              <w:rPr>
                <w:noProof/>
                <w:webHidden/>
                <w:color w:val="44546A"/>
              </w:rPr>
              <w:fldChar w:fldCharType="separate"/>
            </w:r>
            <w:r w:rsidR="00623FBF" w:rsidRPr="00623FBF">
              <w:rPr>
                <w:noProof/>
                <w:webHidden/>
                <w:color w:val="44546A"/>
              </w:rPr>
              <w:t>15</w:t>
            </w:r>
            <w:r w:rsidR="00623FBF" w:rsidRPr="00623FBF">
              <w:rPr>
                <w:noProof/>
                <w:webHidden/>
                <w:color w:val="44546A"/>
              </w:rPr>
              <w:fldChar w:fldCharType="end"/>
            </w:r>
          </w:hyperlink>
        </w:p>
        <w:p w14:paraId="79235BE2" w14:textId="76D1A447" w:rsidR="00623FBF" w:rsidRPr="00623FBF" w:rsidRDefault="00000000">
          <w:pPr>
            <w:pStyle w:val="TableofFigures"/>
            <w:tabs>
              <w:tab w:val="right" w:leader="dot" w:pos="9350"/>
            </w:tabs>
            <w:rPr>
              <w:rFonts w:asciiTheme="minorHAnsi" w:eastAsiaTheme="minorEastAsia" w:hAnsiTheme="minorHAnsi"/>
              <w:noProof/>
              <w:color w:val="44546A"/>
              <w:sz w:val="22"/>
            </w:rPr>
          </w:pPr>
          <w:hyperlink w:anchor="_Toc105454769" w:history="1">
            <w:r w:rsidR="00623FBF" w:rsidRPr="00623FBF">
              <w:rPr>
                <w:rStyle w:val="Hyperlink"/>
                <w:noProof/>
                <w:color w:val="44546A"/>
              </w:rPr>
              <w:t>Table 11. Engineering and Technology Acquisition Support Services (ETASS), Task O3, The Defense Enterprise Accounting and Management System (DEAMS) (Macalogic)</w:t>
            </w:r>
            <w:r w:rsidR="00623FBF" w:rsidRPr="00623FBF">
              <w:rPr>
                <w:noProof/>
                <w:webHidden/>
                <w:color w:val="44546A"/>
              </w:rPr>
              <w:tab/>
            </w:r>
            <w:r w:rsidR="00623FBF" w:rsidRPr="00623FBF">
              <w:rPr>
                <w:noProof/>
                <w:webHidden/>
                <w:color w:val="44546A"/>
              </w:rPr>
              <w:fldChar w:fldCharType="begin"/>
            </w:r>
            <w:r w:rsidR="00623FBF" w:rsidRPr="00623FBF">
              <w:rPr>
                <w:noProof/>
                <w:webHidden/>
                <w:color w:val="44546A"/>
              </w:rPr>
              <w:instrText xml:space="preserve"> PAGEREF _Toc105454769 \h </w:instrText>
            </w:r>
            <w:r w:rsidR="00623FBF" w:rsidRPr="00623FBF">
              <w:rPr>
                <w:noProof/>
                <w:webHidden/>
                <w:color w:val="44546A"/>
              </w:rPr>
            </w:r>
            <w:r w:rsidR="00623FBF" w:rsidRPr="00623FBF">
              <w:rPr>
                <w:noProof/>
                <w:webHidden/>
                <w:color w:val="44546A"/>
              </w:rPr>
              <w:fldChar w:fldCharType="separate"/>
            </w:r>
            <w:r w:rsidR="00623FBF" w:rsidRPr="00623FBF">
              <w:rPr>
                <w:noProof/>
                <w:webHidden/>
                <w:color w:val="44546A"/>
              </w:rPr>
              <w:t>15</w:t>
            </w:r>
            <w:r w:rsidR="00623FBF" w:rsidRPr="00623FBF">
              <w:rPr>
                <w:noProof/>
                <w:webHidden/>
                <w:color w:val="44546A"/>
              </w:rPr>
              <w:fldChar w:fldCharType="end"/>
            </w:r>
          </w:hyperlink>
        </w:p>
        <w:p w14:paraId="035C2CB9" w14:textId="5C88F2FF" w:rsidR="005E205B" w:rsidRPr="000C77CC" w:rsidRDefault="00705C47" w:rsidP="006F552A">
          <w:pPr>
            <w:pStyle w:val="DLBodyText"/>
            <w:rPr>
              <w:color w:val="44546A" w:themeColor="text1"/>
            </w:rPr>
          </w:pPr>
          <w:r w:rsidRPr="00623FBF">
            <w:fldChar w:fldCharType="end"/>
          </w:r>
        </w:p>
        <w:p w14:paraId="5A1EC9C4" w14:textId="142DDD90" w:rsidR="006F552A" w:rsidRDefault="006F552A" w:rsidP="006F552A">
          <w:pPr>
            <w:pStyle w:val="DLBodyText"/>
            <w:sectPr w:rsidR="006F552A" w:rsidSect="00D21DA6">
              <w:pgSz w:w="12240" w:h="15840"/>
              <w:pgMar w:top="1440" w:right="1440" w:bottom="1440" w:left="1440" w:header="720" w:footer="330" w:gutter="0"/>
              <w:pgNumType w:fmt="lowerRoman" w:start="1"/>
              <w:cols w:space="720"/>
              <w:docGrid w:linePitch="360"/>
            </w:sectPr>
          </w:pPr>
        </w:p>
        <w:p w14:paraId="4AAE6316" w14:textId="67BE7AAA" w:rsidR="00DB126D" w:rsidRDefault="005E25E9" w:rsidP="00987CC5">
          <w:pPr>
            <w:pStyle w:val="Heading1"/>
          </w:pPr>
          <w:bookmarkStart w:id="0" w:name="_Toc105446520"/>
          <w:bookmarkStart w:id="1" w:name="_Toc105453687"/>
          <w:r w:rsidRPr="005E25E9">
            <w:lastRenderedPageBreak/>
            <w:t>Technical [ITO and EC Factor</w:t>
          </w:r>
          <w:r w:rsidR="004A6FCD">
            <w:t xml:space="preserve"> </w:t>
          </w:r>
          <w:r w:rsidRPr="005E25E9">
            <w:t>1]</w:t>
          </w:r>
          <w:bookmarkEnd w:id="0"/>
          <w:bookmarkEnd w:id="1"/>
        </w:p>
        <w:p w14:paraId="696E11F3" w14:textId="214FFA1D" w:rsidR="002D54A1" w:rsidRDefault="00000000" w:rsidP="002D54A1">
          <w:pPr>
            <w:pStyle w:val="DLBodyText"/>
          </w:pPr>
        </w:p>
      </w:sdtContent>
    </w:sdt>
    <w:p w14:paraId="729A4B3D" w14:textId="1F7724FE" w:rsidR="00731040" w:rsidRDefault="00A17607" w:rsidP="007914C4">
      <w:pPr>
        <w:pStyle w:val="WinTheme"/>
        <w:spacing w:before="0" w:after="0"/>
      </w:pPr>
      <w:r>
        <w:t xml:space="preserve">Theme Statement - </w:t>
      </w:r>
      <w:r w:rsidRPr="00A17607">
        <w:t>— Insert theme text here. Solution is highlighted in the appropriate usage of this theme. This statement sets the tone for the entire section. In addition, as part of the theme statement, emphasis will be placed on impact as opposed to length.</w:t>
      </w:r>
    </w:p>
    <w:p w14:paraId="38D2E9A8" w14:textId="0E5AB384" w:rsidR="00A1528D" w:rsidRDefault="00A1528D" w:rsidP="00A1528D">
      <w:pPr>
        <w:rPr>
          <w:rFonts w:cs="Times New Roman"/>
          <w:i/>
          <w:iCs/>
          <w:color w:val="DF6226"/>
          <w:szCs w:val="24"/>
        </w:rPr>
      </w:pPr>
    </w:p>
    <w:tbl>
      <w:tblPr>
        <w:tblpPr w:leftFromText="180" w:rightFromText="180" w:vertAnchor="text" w:horzAnchor="page" w:tblpX="7606" w:tblpY="166"/>
        <w:tblW w:w="0" w:type="auto"/>
        <w:tblLayout w:type="fixed"/>
        <w:tblCellMar>
          <w:left w:w="0" w:type="dxa"/>
          <w:right w:w="0" w:type="dxa"/>
        </w:tblCellMar>
        <w:tblLook w:val="01E0" w:firstRow="1" w:lastRow="1" w:firstColumn="1" w:lastColumn="1" w:noHBand="0" w:noVBand="0"/>
      </w:tblPr>
      <w:tblGrid>
        <w:gridCol w:w="3702"/>
      </w:tblGrid>
      <w:tr w:rsidR="00A1528D" w14:paraId="5D38CF21" w14:textId="77777777" w:rsidTr="00A1528D">
        <w:trPr>
          <w:trHeight w:val="2200"/>
        </w:trPr>
        <w:tc>
          <w:tcPr>
            <w:tcW w:w="3702" w:type="dxa"/>
            <w:tcBorders>
              <w:top w:val="single" w:sz="24" w:space="0" w:color="003864"/>
            </w:tcBorders>
            <w:shd w:val="clear" w:color="auto" w:fill="D9D9D9"/>
          </w:tcPr>
          <w:p w14:paraId="3A57F0FF" w14:textId="77777777" w:rsidR="00A1528D" w:rsidRDefault="00A1528D" w:rsidP="00A1528D">
            <w:pPr>
              <w:pStyle w:val="TableParagraph"/>
              <w:spacing w:before="11"/>
              <w:rPr>
                <w:sz w:val="4"/>
              </w:rPr>
            </w:pPr>
          </w:p>
          <w:p w14:paraId="5AC546C5" w14:textId="77777777" w:rsidR="00A1528D" w:rsidRDefault="00A1528D" w:rsidP="00A1528D">
            <w:pPr>
              <w:pStyle w:val="TableParagraph"/>
              <w:ind w:left="112"/>
              <w:rPr>
                <w:sz w:val="20"/>
              </w:rPr>
            </w:pPr>
            <w:r>
              <w:rPr>
                <w:noProof/>
                <w:sz w:val="20"/>
              </w:rPr>
              <w:drawing>
                <wp:anchor distT="0" distB="0" distL="114300" distR="114300" simplePos="0" relativeHeight="251660299" behindDoc="1" locked="0" layoutInCell="1" allowOverlap="1" wp14:anchorId="1328E66C" wp14:editId="231C7462">
                  <wp:simplePos x="0" y="0"/>
                  <wp:positionH relativeFrom="column">
                    <wp:posOffset>71755</wp:posOffset>
                  </wp:positionH>
                  <wp:positionV relativeFrom="paragraph">
                    <wp:posOffset>-161925</wp:posOffset>
                  </wp:positionV>
                  <wp:extent cx="2189459" cy="1358741"/>
                  <wp:effectExtent l="0" t="0" r="1905" b="0"/>
                  <wp:wrapTight wrapText="bothSides">
                    <wp:wrapPolygon edited="0">
                      <wp:start x="0" y="0"/>
                      <wp:lineTo x="0" y="21206"/>
                      <wp:lineTo x="21431" y="21206"/>
                      <wp:lineTo x="21431" y="0"/>
                      <wp:lineTo x="0" y="0"/>
                    </wp:wrapPolygon>
                  </wp:wrapTight>
                  <wp:docPr id="9" name="image3.jpeg" descr="A jet flies through the air  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jpe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89459" cy="1358741"/>
                          </a:xfrm>
                          <a:prstGeom prst="rect">
                            <a:avLst/>
                          </a:prstGeom>
                        </pic:spPr>
                      </pic:pic>
                    </a:graphicData>
                  </a:graphic>
                </wp:anchor>
              </w:drawing>
            </w:r>
          </w:p>
        </w:tc>
      </w:tr>
      <w:tr w:rsidR="00A1528D" w14:paraId="67AA8122" w14:textId="77777777" w:rsidTr="00A1528D">
        <w:trPr>
          <w:trHeight w:val="1680"/>
        </w:trPr>
        <w:tc>
          <w:tcPr>
            <w:tcW w:w="3702" w:type="dxa"/>
            <w:tcBorders>
              <w:bottom w:val="single" w:sz="24" w:space="0" w:color="003864"/>
            </w:tcBorders>
            <w:shd w:val="clear" w:color="auto" w:fill="DFDFDF"/>
          </w:tcPr>
          <w:p w14:paraId="676EFD7A" w14:textId="77777777" w:rsidR="00A1528D" w:rsidRDefault="00A1528D" w:rsidP="00A1528D">
            <w:pPr>
              <w:pStyle w:val="TableParagraph"/>
              <w:spacing w:before="37" w:line="304" w:lineRule="auto"/>
              <w:ind w:left="115" w:right="1644" w:firstLine="1531"/>
              <w:rPr>
                <w:sz w:val="20"/>
              </w:rPr>
            </w:pPr>
            <w:r>
              <w:rPr>
                <w:b/>
                <w:i/>
                <w:spacing w:val="-4"/>
                <w:sz w:val="20"/>
              </w:rPr>
              <w:t xml:space="preserve">Title </w:t>
            </w:r>
            <w:r>
              <w:rPr>
                <w:sz w:val="20"/>
              </w:rPr>
              <w:t>Focus Box Text Here Text Here</w:t>
            </w:r>
          </w:p>
          <w:p w14:paraId="27FF1F04" w14:textId="77777777" w:rsidR="00A1528D" w:rsidRDefault="00A1528D" w:rsidP="00A1528D">
            <w:pPr>
              <w:pStyle w:val="TableParagraph"/>
              <w:spacing w:line="224" w:lineRule="exact"/>
              <w:ind w:left="115"/>
              <w:rPr>
                <w:sz w:val="20"/>
              </w:rPr>
            </w:pPr>
            <w:r>
              <w:rPr>
                <w:sz w:val="20"/>
              </w:rPr>
              <w:t>Text</w:t>
            </w:r>
            <w:r>
              <w:rPr>
                <w:spacing w:val="-8"/>
                <w:sz w:val="20"/>
              </w:rPr>
              <w:t xml:space="preserve"> </w:t>
            </w:r>
            <w:r>
              <w:rPr>
                <w:spacing w:val="-4"/>
                <w:sz w:val="20"/>
              </w:rPr>
              <w:t>Here</w:t>
            </w:r>
          </w:p>
          <w:p w14:paraId="0155B34D" w14:textId="77777777" w:rsidR="00A1528D" w:rsidRDefault="00A1528D" w:rsidP="00A1528D">
            <w:pPr>
              <w:pStyle w:val="TableParagraph"/>
              <w:spacing w:before="55"/>
              <w:ind w:left="445"/>
              <w:rPr>
                <w:sz w:val="20"/>
              </w:rPr>
            </w:pPr>
            <w:r>
              <w:rPr>
                <w:sz w:val="20"/>
              </w:rPr>
              <w:t>-</w:t>
            </w:r>
            <w:r>
              <w:rPr>
                <w:spacing w:val="52"/>
                <w:sz w:val="20"/>
              </w:rPr>
              <w:t xml:space="preserve"> </w:t>
            </w:r>
            <w:r>
              <w:rPr>
                <w:sz w:val="20"/>
              </w:rPr>
              <w:t>Text</w:t>
            </w:r>
            <w:r>
              <w:rPr>
                <w:spacing w:val="-3"/>
                <w:sz w:val="20"/>
              </w:rPr>
              <w:t xml:space="preserve"> </w:t>
            </w:r>
            <w:r>
              <w:rPr>
                <w:spacing w:val="-4"/>
                <w:sz w:val="20"/>
              </w:rPr>
              <w:t>Here</w:t>
            </w:r>
          </w:p>
          <w:p w14:paraId="4FCC3217" w14:textId="77777777" w:rsidR="00A1528D" w:rsidRDefault="00A1528D" w:rsidP="00A1528D">
            <w:pPr>
              <w:pStyle w:val="TableParagraph"/>
              <w:spacing w:before="10" w:line="228" w:lineRule="exact"/>
              <w:ind w:left="115"/>
              <w:rPr>
                <w:b/>
                <w:sz w:val="20"/>
              </w:rPr>
            </w:pPr>
            <w:r>
              <w:rPr>
                <w:b/>
                <w:sz w:val="20"/>
              </w:rPr>
              <w:t>Text</w:t>
            </w:r>
            <w:r>
              <w:rPr>
                <w:b/>
                <w:spacing w:val="-6"/>
                <w:sz w:val="20"/>
              </w:rPr>
              <w:t xml:space="preserve"> </w:t>
            </w:r>
            <w:r>
              <w:rPr>
                <w:b/>
                <w:spacing w:val="-4"/>
                <w:sz w:val="20"/>
              </w:rPr>
              <w:t>Here</w:t>
            </w:r>
          </w:p>
        </w:tc>
      </w:tr>
    </w:tbl>
    <w:p w14:paraId="03DD9A8F" w14:textId="02DFD0A1" w:rsidR="00A1528D" w:rsidRPr="00A1528D" w:rsidRDefault="00A1528D" w:rsidP="00A1528D">
      <w:pPr>
        <w:widowControl w:val="0"/>
        <w:autoSpaceDE w:val="0"/>
        <w:autoSpaceDN w:val="0"/>
        <w:spacing w:before="92" w:after="0"/>
        <w:ind w:left="140"/>
        <w:jc w:val="both"/>
        <w:rPr>
          <w:rFonts w:eastAsia="Times New Roman" w:cs="Times New Roman"/>
        </w:rPr>
      </w:pPr>
      <w:r w:rsidRPr="00A1528D">
        <w:rPr>
          <w:rFonts w:eastAsia="Times New Roman" w:cs="Times New Roman"/>
          <w:b/>
          <w:color w:val="29578B"/>
        </w:rPr>
        <w:t>Introduction</w:t>
      </w:r>
      <w:r w:rsidRPr="00A1528D">
        <w:rPr>
          <w:rFonts w:eastAsia="Times New Roman" w:cs="Times New Roman"/>
        </w:rPr>
        <w:t>—Body</w:t>
      </w:r>
      <w:r w:rsidRPr="00A1528D">
        <w:rPr>
          <w:rFonts w:eastAsia="Times New Roman" w:cs="Times New Roman"/>
          <w:spacing w:val="-6"/>
        </w:rPr>
        <w:t xml:space="preserve"> </w:t>
      </w:r>
      <w:r w:rsidRPr="00A1528D">
        <w:rPr>
          <w:rFonts w:eastAsia="Times New Roman" w:cs="Times New Roman"/>
        </w:rPr>
        <w:t>Text</w:t>
      </w:r>
      <w:r w:rsidRPr="00A1528D">
        <w:rPr>
          <w:rFonts w:eastAsia="Times New Roman" w:cs="Times New Roman"/>
          <w:spacing w:val="-6"/>
        </w:rPr>
        <w:t xml:space="preserve"> </w:t>
      </w:r>
      <w:r w:rsidRPr="00A1528D">
        <w:rPr>
          <w:rFonts w:eastAsia="Times New Roman" w:cs="Times New Roman"/>
          <w:spacing w:val="-4"/>
        </w:rPr>
        <w:t>Style</w:t>
      </w:r>
    </w:p>
    <w:p w14:paraId="677F21CF" w14:textId="77777777" w:rsidR="00A1528D" w:rsidRPr="00A1528D" w:rsidRDefault="00A1528D" w:rsidP="00A1528D">
      <w:pPr>
        <w:widowControl w:val="0"/>
        <w:autoSpaceDE w:val="0"/>
        <w:autoSpaceDN w:val="0"/>
        <w:spacing w:before="213" w:after="0" w:line="249" w:lineRule="auto"/>
        <w:ind w:left="140" w:right="4021"/>
        <w:jc w:val="both"/>
        <w:rPr>
          <w:rFonts w:eastAsia="Times New Roman" w:cs="Times New Roman"/>
          <w:i/>
          <w:iCs/>
          <w:sz w:val="20"/>
          <w:szCs w:val="20"/>
        </w:rPr>
      </w:pPr>
      <w:r w:rsidRPr="00A1528D">
        <w:rPr>
          <w:rFonts w:eastAsia="Times New Roman" w:cs="Times New Roman"/>
          <w:i/>
          <w:iCs/>
          <w:color w:val="00AF50"/>
          <w:sz w:val="20"/>
          <w:szCs w:val="20"/>
        </w:rPr>
        <w:t>Foreign</w:t>
      </w:r>
      <w:r w:rsidRPr="00A1528D">
        <w:rPr>
          <w:rFonts w:eastAsia="Times New Roman" w:cs="Times New Roman"/>
          <w:i/>
          <w:iCs/>
          <w:color w:val="00AF50"/>
          <w:spacing w:val="-6"/>
          <w:sz w:val="20"/>
          <w:szCs w:val="20"/>
        </w:rPr>
        <w:t xml:space="preserve"> </w:t>
      </w:r>
      <w:r w:rsidRPr="00A1528D">
        <w:rPr>
          <w:rFonts w:eastAsia="Times New Roman" w:cs="Times New Roman"/>
          <w:i/>
          <w:iCs/>
          <w:color w:val="00AF50"/>
          <w:sz w:val="20"/>
          <w:szCs w:val="20"/>
        </w:rPr>
        <w:t>Owned,</w:t>
      </w:r>
      <w:r w:rsidRPr="00A1528D">
        <w:rPr>
          <w:rFonts w:eastAsia="Times New Roman" w:cs="Times New Roman"/>
          <w:i/>
          <w:iCs/>
          <w:color w:val="00AF50"/>
          <w:spacing w:val="-6"/>
          <w:sz w:val="20"/>
          <w:szCs w:val="20"/>
        </w:rPr>
        <w:t xml:space="preserve"> </w:t>
      </w:r>
      <w:r w:rsidRPr="00A1528D">
        <w:rPr>
          <w:rFonts w:eastAsia="Times New Roman" w:cs="Times New Roman"/>
          <w:i/>
          <w:iCs/>
          <w:color w:val="00AF50"/>
          <w:sz w:val="20"/>
          <w:szCs w:val="20"/>
        </w:rPr>
        <w:t>Controlled</w:t>
      </w:r>
      <w:r w:rsidRPr="00A1528D">
        <w:rPr>
          <w:rFonts w:eastAsia="Times New Roman" w:cs="Times New Roman"/>
          <w:i/>
          <w:iCs/>
          <w:color w:val="00AF50"/>
          <w:spacing w:val="-6"/>
          <w:sz w:val="20"/>
          <w:szCs w:val="20"/>
        </w:rPr>
        <w:t xml:space="preserve"> </w:t>
      </w:r>
      <w:r w:rsidRPr="00A1528D">
        <w:rPr>
          <w:rFonts w:eastAsia="Times New Roman" w:cs="Times New Roman"/>
          <w:i/>
          <w:iCs/>
          <w:color w:val="00AF50"/>
          <w:sz w:val="20"/>
          <w:szCs w:val="20"/>
        </w:rPr>
        <w:t>or</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Influenced</w:t>
      </w:r>
      <w:r w:rsidRPr="00A1528D">
        <w:rPr>
          <w:rFonts w:eastAsia="Times New Roman" w:cs="Times New Roman"/>
          <w:i/>
          <w:iCs/>
          <w:color w:val="00AF50"/>
          <w:spacing w:val="-6"/>
          <w:sz w:val="20"/>
          <w:szCs w:val="20"/>
        </w:rPr>
        <w:t xml:space="preserve"> </w:t>
      </w:r>
      <w:r w:rsidRPr="00A1528D">
        <w:rPr>
          <w:rFonts w:eastAsia="Times New Roman" w:cs="Times New Roman"/>
          <w:i/>
          <w:iCs/>
          <w:color w:val="00AF50"/>
          <w:sz w:val="20"/>
          <w:szCs w:val="20"/>
        </w:rPr>
        <w:t>Mitigation</w:t>
      </w:r>
      <w:r w:rsidRPr="00A1528D">
        <w:rPr>
          <w:rFonts w:eastAsia="Times New Roman" w:cs="Times New Roman"/>
          <w:i/>
          <w:iCs/>
          <w:color w:val="00AF50"/>
          <w:spacing w:val="-6"/>
          <w:sz w:val="20"/>
          <w:szCs w:val="20"/>
        </w:rPr>
        <w:t xml:space="preserve"> </w:t>
      </w:r>
      <w:r w:rsidRPr="00A1528D">
        <w:rPr>
          <w:rFonts w:eastAsia="Times New Roman" w:cs="Times New Roman"/>
          <w:i/>
          <w:iCs/>
          <w:color w:val="00AF50"/>
          <w:sz w:val="20"/>
          <w:szCs w:val="20"/>
        </w:rPr>
        <w:t>(FOCI)</w:t>
      </w:r>
      <w:r w:rsidRPr="00A1528D">
        <w:rPr>
          <w:rFonts w:eastAsia="Times New Roman" w:cs="Times New Roman"/>
          <w:i/>
          <w:iCs/>
          <w:color w:val="00AF50"/>
          <w:spacing w:val="-8"/>
          <w:sz w:val="20"/>
          <w:szCs w:val="20"/>
        </w:rPr>
        <w:t xml:space="preserve"> </w:t>
      </w:r>
      <w:r w:rsidRPr="00A1528D">
        <w:rPr>
          <w:rFonts w:eastAsia="Times New Roman" w:cs="Times New Roman"/>
          <w:i/>
          <w:iCs/>
          <w:color w:val="00AF50"/>
          <w:sz w:val="20"/>
          <w:szCs w:val="20"/>
        </w:rPr>
        <w:t>Documentation (if applicable)</w:t>
      </w:r>
    </w:p>
    <w:p w14:paraId="0F25C31E" w14:textId="4D7CFB59" w:rsidR="00A1528D" w:rsidRPr="00A1528D" w:rsidRDefault="00A1528D" w:rsidP="009B205E">
      <w:pPr>
        <w:pStyle w:val="Heading2"/>
      </w:pPr>
      <w:bookmarkStart w:id="2" w:name="1.1_Subfactor_One:_Program_Management_(P"/>
      <w:bookmarkEnd w:id="2"/>
      <w:r w:rsidRPr="00A1528D">
        <w:t>SUBFACTOR</w:t>
      </w:r>
      <w:r w:rsidRPr="00A1528D">
        <w:rPr>
          <w:spacing w:val="-14"/>
        </w:rPr>
        <w:t xml:space="preserve"> </w:t>
      </w:r>
      <w:r w:rsidRPr="00A1528D">
        <w:t>ONE:</w:t>
      </w:r>
      <w:r w:rsidRPr="00A1528D">
        <w:rPr>
          <w:spacing w:val="-16"/>
        </w:rPr>
        <w:t xml:space="preserve"> </w:t>
      </w:r>
      <w:r w:rsidRPr="00A1528D">
        <w:t>PROGRAM</w:t>
      </w:r>
      <w:r w:rsidRPr="00A1528D">
        <w:rPr>
          <w:spacing w:val="-14"/>
        </w:rPr>
        <w:t xml:space="preserve"> </w:t>
      </w:r>
      <w:r w:rsidRPr="00A1528D">
        <w:t>MANAGEMENT</w:t>
      </w:r>
      <w:r w:rsidRPr="00A1528D">
        <w:rPr>
          <w:spacing w:val="-6"/>
        </w:rPr>
        <w:t xml:space="preserve"> </w:t>
      </w:r>
      <w:r w:rsidRPr="00A1528D">
        <w:t>(PM)</w:t>
      </w:r>
      <w:r w:rsidRPr="00A1528D">
        <w:rPr>
          <w:spacing w:val="-17"/>
        </w:rPr>
        <w:t xml:space="preserve"> </w:t>
      </w:r>
      <w:r w:rsidRPr="00A1528D">
        <w:rPr>
          <w:spacing w:val="-5"/>
        </w:rPr>
        <w:t>[L</w:t>
      </w:r>
      <w:r w:rsidR="009B205E">
        <w:rPr>
          <w:spacing w:val="-5"/>
        </w:rPr>
        <w:t xml:space="preserve"> 3.2.3]</w:t>
      </w:r>
    </w:p>
    <w:p w14:paraId="3AE8EBA9" w14:textId="15A9A174" w:rsidR="00A1528D" w:rsidRPr="00A1528D" w:rsidRDefault="00A1528D" w:rsidP="00A1528D">
      <w:pPr>
        <w:widowControl w:val="0"/>
        <w:autoSpaceDE w:val="0"/>
        <w:autoSpaceDN w:val="0"/>
        <w:spacing w:before="208" w:after="0" w:line="249" w:lineRule="auto"/>
        <w:ind w:left="140" w:right="4107"/>
        <w:jc w:val="both"/>
        <w:rPr>
          <w:rFonts w:eastAsia="Times New Roman" w:cs="Times New Roman"/>
          <w:i/>
          <w:iCs/>
          <w:color w:val="00AF50"/>
          <w:sz w:val="20"/>
          <w:szCs w:val="20"/>
        </w:rPr>
      </w:pPr>
      <w:r w:rsidRPr="00A1528D">
        <w:rPr>
          <w:rFonts w:eastAsia="Times New Roman" w:cs="Times New Roman"/>
          <w:i/>
          <w:iCs/>
          <w:color w:val="00AF50"/>
          <w:sz w:val="20"/>
          <w:szCs w:val="20"/>
        </w:rPr>
        <w:t>The Offeror shall</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provide its approach</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to</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managing</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the C-32A,</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C-40B,</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and C-40C</w:t>
      </w:r>
      <w:r w:rsidRPr="00A1528D">
        <w:rPr>
          <w:rFonts w:eastAsia="Times New Roman" w:cs="Times New Roman"/>
          <w:i/>
          <w:iCs/>
          <w:color w:val="00AF50"/>
          <w:spacing w:val="-5"/>
          <w:sz w:val="20"/>
          <w:szCs w:val="20"/>
        </w:rPr>
        <w:t xml:space="preserve"> </w:t>
      </w:r>
      <w:r w:rsidRPr="00A1528D">
        <w:rPr>
          <w:rFonts w:eastAsia="Times New Roman" w:cs="Times New Roman"/>
          <w:i/>
          <w:iCs/>
          <w:color w:val="00AF50"/>
          <w:sz w:val="20"/>
          <w:szCs w:val="20"/>
        </w:rPr>
        <w:t>CLS</w:t>
      </w:r>
      <w:r w:rsidRPr="00A1528D">
        <w:rPr>
          <w:rFonts w:eastAsia="Times New Roman" w:cs="Times New Roman"/>
          <w:i/>
          <w:iCs/>
          <w:color w:val="00AF50"/>
          <w:spacing w:val="-5"/>
          <w:sz w:val="20"/>
          <w:szCs w:val="20"/>
        </w:rPr>
        <w:t xml:space="preserve"> </w:t>
      </w:r>
      <w:r w:rsidRPr="00A1528D">
        <w:rPr>
          <w:rFonts w:eastAsia="Times New Roman" w:cs="Times New Roman"/>
          <w:i/>
          <w:iCs/>
          <w:color w:val="00AF50"/>
          <w:sz w:val="20"/>
          <w:szCs w:val="20"/>
        </w:rPr>
        <w:t>program</w:t>
      </w:r>
      <w:r w:rsidRPr="00A1528D">
        <w:rPr>
          <w:rFonts w:eastAsia="Times New Roman" w:cs="Times New Roman"/>
          <w:i/>
          <w:iCs/>
          <w:color w:val="00AF50"/>
          <w:spacing w:val="-5"/>
          <w:sz w:val="20"/>
          <w:szCs w:val="20"/>
        </w:rPr>
        <w:t xml:space="preserve"> </w:t>
      </w:r>
      <w:r w:rsidRPr="00A1528D">
        <w:rPr>
          <w:rFonts w:eastAsia="Times New Roman" w:cs="Times New Roman"/>
          <w:i/>
          <w:iCs/>
          <w:color w:val="00AF50"/>
          <w:sz w:val="20"/>
          <w:szCs w:val="20"/>
        </w:rPr>
        <w:t>that</w:t>
      </w:r>
      <w:r w:rsidRPr="00A1528D">
        <w:rPr>
          <w:rFonts w:eastAsia="Times New Roman" w:cs="Times New Roman"/>
          <w:i/>
          <w:iCs/>
          <w:color w:val="00AF50"/>
          <w:spacing w:val="-6"/>
          <w:sz w:val="20"/>
          <w:szCs w:val="20"/>
        </w:rPr>
        <w:t xml:space="preserve"> </w:t>
      </w:r>
      <w:r w:rsidRPr="00A1528D">
        <w:rPr>
          <w:rFonts w:eastAsia="Times New Roman" w:cs="Times New Roman"/>
          <w:i/>
          <w:iCs/>
          <w:color w:val="00AF50"/>
          <w:sz w:val="20"/>
          <w:szCs w:val="20"/>
        </w:rPr>
        <w:t>demonstrates</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an</w:t>
      </w:r>
      <w:r w:rsidRPr="00A1528D">
        <w:rPr>
          <w:rFonts w:eastAsia="Times New Roman" w:cs="Times New Roman"/>
          <w:i/>
          <w:iCs/>
          <w:color w:val="00AF50"/>
          <w:spacing w:val="-5"/>
          <w:sz w:val="20"/>
          <w:szCs w:val="20"/>
        </w:rPr>
        <w:t xml:space="preserve"> </w:t>
      </w:r>
      <w:r w:rsidRPr="00A1528D">
        <w:rPr>
          <w:rFonts w:eastAsia="Times New Roman" w:cs="Times New Roman"/>
          <w:i/>
          <w:iCs/>
          <w:color w:val="00AF50"/>
          <w:sz w:val="20"/>
          <w:szCs w:val="20"/>
        </w:rPr>
        <w:t>understanding</w:t>
      </w:r>
      <w:r w:rsidRPr="00A1528D">
        <w:rPr>
          <w:rFonts w:eastAsia="Times New Roman" w:cs="Times New Roman"/>
          <w:i/>
          <w:iCs/>
          <w:color w:val="00AF50"/>
          <w:spacing w:val="-5"/>
          <w:sz w:val="20"/>
          <w:szCs w:val="20"/>
        </w:rPr>
        <w:t xml:space="preserve"> </w:t>
      </w:r>
      <w:r w:rsidRPr="00A1528D">
        <w:rPr>
          <w:rFonts w:eastAsia="Times New Roman" w:cs="Times New Roman"/>
          <w:i/>
          <w:iCs/>
          <w:color w:val="00AF50"/>
          <w:sz w:val="20"/>
          <w:szCs w:val="20"/>
        </w:rPr>
        <w:t>and</w:t>
      </w:r>
      <w:r w:rsidRPr="00A1528D">
        <w:rPr>
          <w:rFonts w:eastAsia="Times New Roman" w:cs="Times New Roman"/>
          <w:i/>
          <w:iCs/>
          <w:color w:val="00AF50"/>
          <w:spacing w:val="-5"/>
          <w:sz w:val="20"/>
          <w:szCs w:val="20"/>
        </w:rPr>
        <w:t xml:space="preserve"> </w:t>
      </w:r>
      <w:r w:rsidRPr="00A1528D">
        <w:rPr>
          <w:rFonts w:eastAsia="Times New Roman" w:cs="Times New Roman"/>
          <w:i/>
          <w:iCs/>
          <w:color w:val="00AF50"/>
          <w:sz w:val="20"/>
          <w:szCs w:val="20"/>
        </w:rPr>
        <w:t>capability</w:t>
      </w:r>
      <w:r w:rsidRPr="00A1528D">
        <w:rPr>
          <w:rFonts w:eastAsia="Times New Roman" w:cs="Times New Roman"/>
          <w:i/>
          <w:iCs/>
          <w:color w:val="00AF50"/>
          <w:spacing w:val="-5"/>
          <w:sz w:val="20"/>
          <w:szCs w:val="20"/>
        </w:rPr>
        <w:t xml:space="preserve"> </w:t>
      </w:r>
      <w:r w:rsidRPr="00A1528D">
        <w:rPr>
          <w:rFonts w:eastAsia="Times New Roman" w:cs="Times New Roman"/>
          <w:i/>
          <w:iCs/>
          <w:color w:val="00AF50"/>
          <w:sz w:val="20"/>
          <w:szCs w:val="20"/>
        </w:rPr>
        <w:t>for establishing and executing the program.</w:t>
      </w:r>
    </w:p>
    <w:p w14:paraId="27A3AE6B" w14:textId="3E00FA33" w:rsidR="00A1528D" w:rsidRPr="00A1528D" w:rsidRDefault="00A1528D" w:rsidP="00A1528D">
      <w:pPr>
        <w:pStyle w:val="DLBodyText"/>
        <w:rPr>
          <w:rFonts w:cs="Times New Roman"/>
        </w:rPr>
      </w:pPr>
      <w:r w:rsidRPr="00A1528D">
        <w:rPr>
          <w:rFonts w:cs="Times New Roman"/>
        </w:rPr>
        <w:t>Body Text</w:t>
      </w:r>
    </w:p>
    <w:p w14:paraId="2E0D2AF4" w14:textId="77777777" w:rsidR="00A1528D" w:rsidRPr="00A1528D" w:rsidRDefault="00A1528D" w:rsidP="00A1528D">
      <w:pPr>
        <w:widowControl w:val="0"/>
        <w:numPr>
          <w:ilvl w:val="0"/>
          <w:numId w:val="14"/>
        </w:numPr>
        <w:tabs>
          <w:tab w:val="left" w:pos="500"/>
          <w:tab w:val="left" w:pos="501"/>
        </w:tabs>
        <w:autoSpaceDE w:val="0"/>
        <w:autoSpaceDN w:val="0"/>
        <w:spacing w:before="213" w:after="0"/>
        <w:ind w:hanging="361"/>
        <w:rPr>
          <w:rFonts w:eastAsia="Times New Roman" w:cs="Times New Roman"/>
        </w:rPr>
      </w:pPr>
      <w:r w:rsidRPr="00A1528D">
        <w:rPr>
          <w:rFonts w:eastAsia="Times New Roman" w:cs="Times New Roman"/>
        </w:rPr>
        <w:t>Bullet</w:t>
      </w:r>
      <w:r w:rsidRPr="00A1528D">
        <w:rPr>
          <w:rFonts w:eastAsia="Times New Roman" w:cs="Times New Roman"/>
          <w:spacing w:val="-5"/>
        </w:rPr>
        <w:t xml:space="preserve"> </w:t>
      </w:r>
      <w:r w:rsidRPr="00A1528D">
        <w:rPr>
          <w:rFonts w:eastAsia="Times New Roman" w:cs="Times New Roman"/>
        </w:rPr>
        <w:t>Level</w:t>
      </w:r>
      <w:r w:rsidRPr="00A1528D">
        <w:rPr>
          <w:rFonts w:eastAsia="Times New Roman" w:cs="Times New Roman"/>
          <w:spacing w:val="-1"/>
        </w:rPr>
        <w:t xml:space="preserve"> </w:t>
      </w:r>
      <w:r w:rsidRPr="00A1528D">
        <w:rPr>
          <w:rFonts w:eastAsia="Times New Roman" w:cs="Times New Roman"/>
          <w:spacing w:val="-10"/>
        </w:rPr>
        <w:t>1</w:t>
      </w:r>
    </w:p>
    <w:p w14:paraId="4A359B8C" w14:textId="77777777" w:rsidR="00A1528D" w:rsidRPr="00A1528D" w:rsidRDefault="00A1528D" w:rsidP="00A1528D">
      <w:pPr>
        <w:widowControl w:val="0"/>
        <w:numPr>
          <w:ilvl w:val="1"/>
          <w:numId w:val="14"/>
        </w:numPr>
        <w:tabs>
          <w:tab w:val="left" w:pos="860"/>
          <w:tab w:val="left" w:pos="861"/>
        </w:tabs>
        <w:autoSpaceDE w:val="0"/>
        <w:autoSpaceDN w:val="0"/>
        <w:spacing w:before="151" w:after="0"/>
        <w:rPr>
          <w:rFonts w:eastAsia="Times New Roman" w:cs="Times New Roman"/>
        </w:rPr>
      </w:pPr>
      <w:r w:rsidRPr="00A1528D">
        <w:rPr>
          <w:rFonts w:eastAsia="Times New Roman" w:cs="Times New Roman"/>
        </w:rPr>
        <w:t>Bullet</w:t>
      </w:r>
      <w:r w:rsidRPr="00A1528D">
        <w:rPr>
          <w:rFonts w:eastAsia="Times New Roman" w:cs="Times New Roman"/>
          <w:spacing w:val="-5"/>
        </w:rPr>
        <w:t xml:space="preserve"> </w:t>
      </w:r>
      <w:r w:rsidRPr="00A1528D">
        <w:rPr>
          <w:rFonts w:eastAsia="Times New Roman" w:cs="Times New Roman"/>
        </w:rPr>
        <w:t>Level</w:t>
      </w:r>
      <w:r w:rsidRPr="00A1528D">
        <w:rPr>
          <w:rFonts w:eastAsia="Times New Roman" w:cs="Times New Roman"/>
          <w:spacing w:val="-1"/>
        </w:rPr>
        <w:t xml:space="preserve"> </w:t>
      </w:r>
      <w:r w:rsidRPr="00A1528D">
        <w:rPr>
          <w:rFonts w:eastAsia="Times New Roman" w:cs="Times New Roman"/>
          <w:spacing w:val="-10"/>
        </w:rPr>
        <w:t>2</w:t>
      </w:r>
    </w:p>
    <w:p w14:paraId="059D1996" w14:textId="77777777" w:rsidR="00A1528D" w:rsidRPr="00A1528D" w:rsidRDefault="00A1528D" w:rsidP="00A1528D">
      <w:pPr>
        <w:widowControl w:val="0"/>
        <w:numPr>
          <w:ilvl w:val="0"/>
          <w:numId w:val="14"/>
        </w:numPr>
        <w:tabs>
          <w:tab w:val="left" w:pos="500"/>
          <w:tab w:val="left" w:pos="501"/>
        </w:tabs>
        <w:autoSpaceDE w:val="0"/>
        <w:autoSpaceDN w:val="0"/>
        <w:spacing w:before="156" w:after="0"/>
        <w:ind w:hanging="361"/>
        <w:rPr>
          <w:rFonts w:eastAsia="Times New Roman" w:cs="Times New Roman"/>
        </w:rPr>
      </w:pPr>
      <w:r w:rsidRPr="00A1528D">
        <w:rPr>
          <w:rFonts w:eastAsia="Times New Roman" w:cs="Times New Roman"/>
        </w:rPr>
        <w:t>Bullet</w:t>
      </w:r>
      <w:r w:rsidRPr="00A1528D">
        <w:rPr>
          <w:rFonts w:eastAsia="Times New Roman" w:cs="Times New Roman"/>
          <w:spacing w:val="-2"/>
        </w:rPr>
        <w:t xml:space="preserve"> </w:t>
      </w:r>
      <w:r w:rsidRPr="00A1528D">
        <w:rPr>
          <w:rFonts w:eastAsia="Times New Roman" w:cs="Times New Roman"/>
          <w:spacing w:val="-4"/>
        </w:rPr>
        <w:t>Last</w:t>
      </w:r>
    </w:p>
    <w:p w14:paraId="76EB4D28" w14:textId="77777777" w:rsidR="00A1528D" w:rsidRPr="00A1528D" w:rsidRDefault="00A1528D" w:rsidP="00987CC5">
      <w:pPr>
        <w:pStyle w:val="Heading3"/>
      </w:pPr>
      <w:bookmarkStart w:id="3" w:name="1.1.1_Program_Management_Approach_[L.3.2"/>
      <w:bookmarkEnd w:id="3"/>
      <w:r w:rsidRPr="00A1528D">
        <w:t>Program</w:t>
      </w:r>
      <w:r w:rsidRPr="00A1528D">
        <w:rPr>
          <w:spacing w:val="-5"/>
        </w:rPr>
        <w:t xml:space="preserve"> </w:t>
      </w:r>
      <w:r w:rsidRPr="00A1528D">
        <w:t>Management</w:t>
      </w:r>
      <w:r w:rsidRPr="00A1528D">
        <w:rPr>
          <w:spacing w:val="-6"/>
        </w:rPr>
        <w:t xml:space="preserve"> </w:t>
      </w:r>
      <w:r w:rsidRPr="00A1528D">
        <w:t>Approach</w:t>
      </w:r>
      <w:r w:rsidRPr="00A1528D">
        <w:rPr>
          <w:spacing w:val="-3"/>
        </w:rPr>
        <w:t xml:space="preserve"> </w:t>
      </w:r>
      <w:r w:rsidRPr="00A1528D">
        <w:t>[L.3.2.3.a;</w:t>
      </w:r>
      <w:r w:rsidRPr="00A1528D">
        <w:rPr>
          <w:spacing w:val="-1"/>
        </w:rPr>
        <w:t xml:space="preserve"> </w:t>
      </w:r>
      <w:r w:rsidRPr="00A1528D">
        <w:rPr>
          <w:spacing w:val="-2"/>
        </w:rPr>
        <w:t>M.2.2.a]</w:t>
      </w:r>
    </w:p>
    <w:p w14:paraId="3BFBE42E" w14:textId="77777777" w:rsidR="00A1528D" w:rsidRPr="00A1528D" w:rsidRDefault="00A1528D" w:rsidP="00A1528D">
      <w:pPr>
        <w:widowControl w:val="0"/>
        <w:autoSpaceDE w:val="0"/>
        <w:autoSpaceDN w:val="0"/>
        <w:spacing w:before="6" w:after="0"/>
        <w:rPr>
          <w:rFonts w:eastAsia="Times New Roman" w:cs="Times New Roman"/>
          <w:b/>
          <w:iCs/>
          <w:sz w:val="13"/>
          <w:szCs w:val="20"/>
        </w:rPr>
      </w:pPr>
    </w:p>
    <w:p w14:paraId="496D7ADF" w14:textId="77777777" w:rsidR="00A1528D" w:rsidRPr="00A1528D" w:rsidRDefault="00A1528D" w:rsidP="00A1528D">
      <w:pPr>
        <w:widowControl w:val="0"/>
        <w:autoSpaceDE w:val="0"/>
        <w:autoSpaceDN w:val="0"/>
        <w:spacing w:before="92" w:after="0" w:line="249" w:lineRule="auto"/>
        <w:ind w:left="500"/>
        <w:rPr>
          <w:rFonts w:eastAsia="Times New Roman" w:cs="Times New Roman"/>
          <w:i/>
          <w:iCs/>
          <w:sz w:val="20"/>
          <w:szCs w:val="20"/>
        </w:rPr>
      </w:pPr>
      <w:r w:rsidRPr="00A1528D">
        <w:rPr>
          <w:rFonts w:eastAsia="Times New Roman" w:cs="Times New Roman"/>
          <w:i/>
          <w:iCs/>
          <w:color w:val="00AF50"/>
          <w:sz w:val="20"/>
          <w:szCs w:val="20"/>
        </w:rPr>
        <w:t>Program Management Approach: Describe the Offeror’s Program Management approach to establish, maintain, and provide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program</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oversight</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and</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risk management</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to</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execute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CLS</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support</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to</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the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C-32A,</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C-40B,</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and</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C-40C</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fleets.</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(PWS 1.1.2, 1.3.1, 1.4.1 - 1.5.9)</w:t>
      </w:r>
    </w:p>
    <w:p w14:paraId="080FA5C4" w14:textId="77777777" w:rsidR="00A1528D" w:rsidRPr="00A1528D" w:rsidRDefault="00A1528D" w:rsidP="00A1528D">
      <w:pPr>
        <w:widowControl w:val="0"/>
        <w:numPr>
          <w:ilvl w:val="0"/>
          <w:numId w:val="13"/>
        </w:numPr>
        <w:tabs>
          <w:tab w:val="left" w:pos="701"/>
        </w:tabs>
        <w:autoSpaceDE w:val="0"/>
        <w:autoSpaceDN w:val="0"/>
        <w:spacing w:before="122" w:after="0" w:line="247" w:lineRule="auto"/>
        <w:ind w:right="314" w:firstLine="0"/>
        <w:rPr>
          <w:rFonts w:eastAsia="Times New Roman" w:cs="Times New Roman"/>
          <w:i/>
          <w:sz w:val="20"/>
        </w:rPr>
      </w:pPr>
      <w:r w:rsidRPr="00A1528D">
        <w:rPr>
          <w:rFonts w:eastAsia="Times New Roman" w:cs="Times New Roman"/>
          <w:i/>
          <w:color w:val="00AF50"/>
          <w:sz w:val="20"/>
        </w:rPr>
        <w:t>Program Management Approach - The offeror’s approach must describe their Program Management plans and methods</w:t>
      </w:r>
      <w:r w:rsidRPr="00A1528D">
        <w:rPr>
          <w:rFonts w:eastAsia="Times New Roman" w:cs="Times New Roman"/>
          <w:i/>
          <w:color w:val="00AF50"/>
          <w:spacing w:val="-1"/>
          <w:sz w:val="20"/>
        </w:rPr>
        <w:t xml:space="preserve"> </w:t>
      </w:r>
      <w:r w:rsidRPr="00A1528D">
        <w:rPr>
          <w:rFonts w:eastAsia="Times New Roman" w:cs="Times New Roman"/>
          <w:i/>
          <w:color w:val="00AF50"/>
          <w:sz w:val="20"/>
        </w:rPr>
        <w:t>to</w:t>
      </w:r>
      <w:r w:rsidRPr="00A1528D">
        <w:rPr>
          <w:rFonts w:eastAsia="Times New Roman" w:cs="Times New Roman"/>
          <w:i/>
          <w:color w:val="00AF50"/>
          <w:spacing w:val="-3"/>
          <w:sz w:val="20"/>
        </w:rPr>
        <w:t xml:space="preserve"> </w:t>
      </w:r>
      <w:r w:rsidRPr="00A1528D">
        <w:rPr>
          <w:rFonts w:eastAsia="Times New Roman" w:cs="Times New Roman"/>
          <w:i/>
          <w:color w:val="00AF50"/>
          <w:sz w:val="20"/>
        </w:rPr>
        <w:t>establish</w:t>
      </w:r>
      <w:r w:rsidRPr="00A1528D">
        <w:rPr>
          <w:rFonts w:eastAsia="Times New Roman" w:cs="Times New Roman"/>
          <w:i/>
          <w:color w:val="00AF50"/>
          <w:spacing w:val="-3"/>
          <w:sz w:val="20"/>
        </w:rPr>
        <w:t xml:space="preserve"> </w:t>
      </w:r>
      <w:r w:rsidRPr="00A1528D">
        <w:rPr>
          <w:rFonts w:eastAsia="Times New Roman" w:cs="Times New Roman"/>
          <w:i/>
          <w:color w:val="00AF50"/>
          <w:sz w:val="20"/>
        </w:rPr>
        <w:t>and</w:t>
      </w:r>
      <w:r w:rsidRPr="00A1528D">
        <w:rPr>
          <w:rFonts w:eastAsia="Times New Roman" w:cs="Times New Roman"/>
          <w:i/>
          <w:color w:val="00AF50"/>
          <w:spacing w:val="-3"/>
          <w:sz w:val="20"/>
        </w:rPr>
        <w:t xml:space="preserve"> </w:t>
      </w:r>
      <w:r w:rsidRPr="00A1528D">
        <w:rPr>
          <w:rFonts w:eastAsia="Times New Roman" w:cs="Times New Roman"/>
          <w:i/>
          <w:color w:val="00AF50"/>
          <w:sz w:val="20"/>
        </w:rPr>
        <w:t>maintain</w:t>
      </w:r>
      <w:r w:rsidRPr="00A1528D">
        <w:rPr>
          <w:rFonts w:eastAsia="Times New Roman" w:cs="Times New Roman"/>
          <w:i/>
          <w:color w:val="00AF50"/>
          <w:spacing w:val="-3"/>
          <w:sz w:val="20"/>
        </w:rPr>
        <w:t xml:space="preserve"> </w:t>
      </w:r>
      <w:r w:rsidRPr="00A1528D">
        <w:rPr>
          <w:rFonts w:eastAsia="Times New Roman" w:cs="Times New Roman"/>
          <w:i/>
          <w:color w:val="00AF50"/>
          <w:sz w:val="20"/>
        </w:rPr>
        <w:t>adequate</w:t>
      </w:r>
      <w:r w:rsidRPr="00A1528D">
        <w:rPr>
          <w:rFonts w:eastAsia="Times New Roman" w:cs="Times New Roman"/>
          <w:i/>
          <w:color w:val="00AF50"/>
          <w:spacing w:val="-2"/>
          <w:sz w:val="20"/>
        </w:rPr>
        <w:t xml:space="preserve"> </w:t>
      </w:r>
      <w:r w:rsidRPr="00A1528D">
        <w:rPr>
          <w:rFonts w:eastAsia="Times New Roman" w:cs="Times New Roman"/>
          <w:i/>
          <w:color w:val="00AF50"/>
          <w:sz w:val="20"/>
        </w:rPr>
        <w:t>program</w:t>
      </w:r>
      <w:r w:rsidRPr="00A1528D">
        <w:rPr>
          <w:rFonts w:eastAsia="Times New Roman" w:cs="Times New Roman"/>
          <w:i/>
          <w:color w:val="00AF50"/>
          <w:spacing w:val="-3"/>
          <w:sz w:val="20"/>
        </w:rPr>
        <w:t xml:space="preserve"> </w:t>
      </w:r>
      <w:r w:rsidRPr="00A1528D">
        <w:rPr>
          <w:rFonts w:eastAsia="Times New Roman" w:cs="Times New Roman"/>
          <w:i/>
          <w:color w:val="00AF50"/>
          <w:sz w:val="20"/>
        </w:rPr>
        <w:t>oversight</w:t>
      </w:r>
      <w:r w:rsidRPr="00A1528D">
        <w:rPr>
          <w:rFonts w:eastAsia="Times New Roman" w:cs="Times New Roman"/>
          <w:i/>
          <w:color w:val="00AF50"/>
          <w:spacing w:val="-9"/>
          <w:sz w:val="20"/>
        </w:rPr>
        <w:t xml:space="preserve"> </w:t>
      </w:r>
      <w:r w:rsidRPr="00A1528D">
        <w:rPr>
          <w:rFonts w:eastAsia="Times New Roman" w:cs="Times New Roman"/>
          <w:i/>
          <w:color w:val="00AF50"/>
          <w:sz w:val="20"/>
        </w:rPr>
        <w:t>and</w:t>
      </w:r>
      <w:r w:rsidRPr="00A1528D">
        <w:rPr>
          <w:rFonts w:eastAsia="Times New Roman" w:cs="Times New Roman"/>
          <w:i/>
          <w:color w:val="00AF50"/>
          <w:spacing w:val="-3"/>
          <w:sz w:val="20"/>
        </w:rPr>
        <w:t xml:space="preserve"> </w:t>
      </w:r>
      <w:r w:rsidRPr="00A1528D">
        <w:rPr>
          <w:rFonts w:eastAsia="Times New Roman" w:cs="Times New Roman"/>
          <w:i/>
          <w:color w:val="00AF50"/>
          <w:sz w:val="20"/>
        </w:rPr>
        <w:t>risk</w:t>
      </w:r>
      <w:r w:rsidRPr="00A1528D">
        <w:rPr>
          <w:rFonts w:eastAsia="Times New Roman" w:cs="Times New Roman"/>
          <w:i/>
          <w:color w:val="00AF50"/>
          <w:spacing w:val="-2"/>
          <w:sz w:val="20"/>
        </w:rPr>
        <w:t xml:space="preserve"> </w:t>
      </w:r>
      <w:r w:rsidRPr="00A1528D">
        <w:rPr>
          <w:rFonts w:eastAsia="Times New Roman" w:cs="Times New Roman"/>
          <w:i/>
          <w:color w:val="00AF50"/>
          <w:sz w:val="20"/>
        </w:rPr>
        <w:t>management</w:t>
      </w:r>
      <w:r w:rsidRPr="00A1528D">
        <w:rPr>
          <w:rFonts w:eastAsia="Times New Roman" w:cs="Times New Roman"/>
          <w:i/>
          <w:color w:val="00AF50"/>
          <w:spacing w:val="-4"/>
          <w:sz w:val="20"/>
        </w:rPr>
        <w:t xml:space="preserve"> </w:t>
      </w:r>
      <w:r w:rsidRPr="00A1528D">
        <w:rPr>
          <w:rFonts w:eastAsia="Times New Roman" w:cs="Times New Roman"/>
          <w:i/>
          <w:color w:val="00AF50"/>
          <w:sz w:val="20"/>
        </w:rPr>
        <w:t>for</w:t>
      </w:r>
      <w:r w:rsidRPr="00A1528D">
        <w:rPr>
          <w:rFonts w:eastAsia="Times New Roman" w:cs="Times New Roman"/>
          <w:i/>
          <w:color w:val="00AF50"/>
          <w:spacing w:val="-1"/>
          <w:sz w:val="20"/>
        </w:rPr>
        <w:t xml:space="preserve"> </w:t>
      </w:r>
      <w:r w:rsidRPr="00A1528D">
        <w:rPr>
          <w:rFonts w:eastAsia="Times New Roman" w:cs="Times New Roman"/>
          <w:i/>
          <w:color w:val="00AF50"/>
          <w:sz w:val="20"/>
        </w:rPr>
        <w:t>Contractor</w:t>
      </w:r>
      <w:r w:rsidRPr="00A1528D">
        <w:rPr>
          <w:rFonts w:eastAsia="Times New Roman" w:cs="Times New Roman"/>
          <w:i/>
          <w:color w:val="00AF50"/>
          <w:spacing w:val="-1"/>
          <w:sz w:val="20"/>
        </w:rPr>
        <w:t xml:space="preserve"> </w:t>
      </w:r>
      <w:r w:rsidRPr="00A1528D">
        <w:rPr>
          <w:rFonts w:eastAsia="Times New Roman" w:cs="Times New Roman"/>
          <w:i/>
          <w:color w:val="00AF50"/>
          <w:sz w:val="20"/>
        </w:rPr>
        <w:t>Logistics</w:t>
      </w:r>
      <w:r w:rsidRPr="00A1528D">
        <w:rPr>
          <w:rFonts w:eastAsia="Times New Roman" w:cs="Times New Roman"/>
          <w:i/>
          <w:color w:val="00AF50"/>
          <w:spacing w:val="-1"/>
          <w:sz w:val="20"/>
        </w:rPr>
        <w:t xml:space="preserve"> </w:t>
      </w:r>
      <w:r w:rsidRPr="00A1528D">
        <w:rPr>
          <w:rFonts w:eastAsia="Times New Roman" w:cs="Times New Roman"/>
          <w:i/>
          <w:color w:val="00AF50"/>
          <w:sz w:val="20"/>
        </w:rPr>
        <w:t>Support (CLS) to the C-32A, C-40B, and C-40C fleets IAW PWS paragraphs 1.1.2., 1.3.1., and 1.4.1. - 1.5.9.</w:t>
      </w:r>
    </w:p>
    <w:p w14:paraId="5B570121" w14:textId="77777777" w:rsidR="00A1528D" w:rsidRPr="00A1528D" w:rsidRDefault="00A1528D" w:rsidP="00A1528D">
      <w:pPr>
        <w:widowControl w:val="0"/>
        <w:autoSpaceDE w:val="0"/>
        <w:autoSpaceDN w:val="0"/>
        <w:spacing w:before="121" w:after="0"/>
        <w:ind w:left="140"/>
        <w:rPr>
          <w:rFonts w:eastAsia="Times New Roman" w:cs="Times New Roman"/>
        </w:rPr>
      </w:pPr>
      <w:r w:rsidRPr="00A1528D">
        <w:rPr>
          <w:rFonts w:eastAsia="Times New Roman" w:cs="Times New Roman"/>
        </w:rPr>
        <w:t>Body</w:t>
      </w:r>
      <w:r w:rsidRPr="00A1528D">
        <w:rPr>
          <w:rFonts w:eastAsia="Times New Roman" w:cs="Times New Roman"/>
          <w:spacing w:val="-2"/>
        </w:rPr>
        <w:t xml:space="preserve"> </w:t>
      </w:r>
      <w:r w:rsidRPr="00A1528D">
        <w:rPr>
          <w:rFonts w:eastAsia="Times New Roman" w:cs="Times New Roman"/>
          <w:spacing w:val="-4"/>
        </w:rPr>
        <w:t>Text</w:t>
      </w:r>
    </w:p>
    <w:p w14:paraId="33D34048" w14:textId="77777777" w:rsidR="00A1528D" w:rsidRPr="00A1528D" w:rsidRDefault="00A1528D" w:rsidP="00A1528D">
      <w:pPr>
        <w:widowControl w:val="0"/>
        <w:autoSpaceDE w:val="0"/>
        <w:autoSpaceDN w:val="0"/>
        <w:spacing w:before="8" w:after="0"/>
        <w:rPr>
          <w:rFonts w:eastAsia="Times New Roman" w:cs="Times New Roman"/>
          <w:iCs/>
          <w:sz w:val="21"/>
          <w:szCs w:val="20"/>
        </w:rPr>
      </w:pPr>
    </w:p>
    <w:p w14:paraId="4A55D635" w14:textId="77777777" w:rsidR="00A1528D" w:rsidRPr="00A1528D" w:rsidRDefault="00A1528D" w:rsidP="00987CC5">
      <w:pPr>
        <w:pStyle w:val="Heading4"/>
      </w:pPr>
      <w:bookmarkStart w:id="4" w:name="1.1.1.1_Continuation_of_Essential_Servic"/>
      <w:bookmarkEnd w:id="4"/>
      <w:r w:rsidRPr="00A1528D">
        <w:t>Continuation</w:t>
      </w:r>
      <w:r w:rsidRPr="00A1528D">
        <w:rPr>
          <w:spacing w:val="-2"/>
        </w:rPr>
        <w:t xml:space="preserve"> </w:t>
      </w:r>
      <w:r w:rsidRPr="00A1528D">
        <w:t>of</w:t>
      </w:r>
      <w:r w:rsidRPr="00A1528D">
        <w:rPr>
          <w:spacing w:val="-5"/>
        </w:rPr>
        <w:t xml:space="preserve"> </w:t>
      </w:r>
      <w:r w:rsidRPr="00A1528D">
        <w:t>Essential</w:t>
      </w:r>
      <w:r w:rsidRPr="00A1528D">
        <w:rPr>
          <w:spacing w:val="-7"/>
        </w:rPr>
        <w:t xml:space="preserve"> </w:t>
      </w:r>
      <w:r w:rsidRPr="00A1528D">
        <w:t>Services</w:t>
      </w:r>
      <w:r w:rsidRPr="00A1528D">
        <w:rPr>
          <w:spacing w:val="-3"/>
        </w:rPr>
        <w:t xml:space="preserve"> </w:t>
      </w:r>
      <w:r w:rsidRPr="00A1528D">
        <w:t>Plans</w:t>
      </w:r>
      <w:r w:rsidRPr="00A1528D">
        <w:rPr>
          <w:spacing w:val="-4"/>
        </w:rPr>
        <w:t xml:space="preserve"> </w:t>
      </w:r>
      <w:r w:rsidRPr="00A1528D">
        <w:t>[L3.2.3.a(1);</w:t>
      </w:r>
      <w:r w:rsidRPr="00A1528D">
        <w:rPr>
          <w:spacing w:val="-6"/>
        </w:rPr>
        <w:t xml:space="preserve"> </w:t>
      </w:r>
      <w:r w:rsidRPr="00A1528D">
        <w:rPr>
          <w:spacing w:val="-2"/>
        </w:rPr>
        <w:t>M.2.2.1.a.(1)]</w:t>
      </w:r>
    </w:p>
    <w:p w14:paraId="5A07971A" w14:textId="77777777" w:rsidR="00A1528D" w:rsidRPr="00A1528D" w:rsidRDefault="00A1528D" w:rsidP="00A1528D">
      <w:pPr>
        <w:widowControl w:val="0"/>
        <w:autoSpaceDE w:val="0"/>
        <w:autoSpaceDN w:val="0"/>
        <w:spacing w:before="6" w:after="0"/>
        <w:rPr>
          <w:rFonts w:eastAsia="Times New Roman" w:cs="Times New Roman"/>
          <w:b/>
          <w:iCs/>
          <w:sz w:val="21"/>
          <w:szCs w:val="20"/>
        </w:rPr>
      </w:pPr>
    </w:p>
    <w:p w14:paraId="703CB734" w14:textId="77777777" w:rsidR="00A1528D" w:rsidRPr="00A1528D" w:rsidRDefault="00A1528D" w:rsidP="00A1528D">
      <w:pPr>
        <w:widowControl w:val="0"/>
        <w:autoSpaceDE w:val="0"/>
        <w:autoSpaceDN w:val="0"/>
        <w:spacing w:before="1" w:after="0" w:line="249" w:lineRule="auto"/>
        <w:ind w:left="140" w:right="182"/>
        <w:rPr>
          <w:rFonts w:eastAsia="Times New Roman" w:cs="Times New Roman"/>
          <w:i/>
          <w:iCs/>
          <w:sz w:val="20"/>
          <w:szCs w:val="20"/>
        </w:rPr>
      </w:pPr>
      <w:r w:rsidRPr="00A1528D">
        <w:rPr>
          <w:rFonts w:eastAsia="Times New Roman" w:cs="Times New Roman"/>
          <w:i/>
          <w:iCs/>
          <w:color w:val="00AF50"/>
          <w:sz w:val="20"/>
          <w:szCs w:val="20"/>
        </w:rPr>
        <w:t>(1) Per DFARS 252.237-7024, submit the Offeror’s Continuation of Essential Services Plan. Describe the Offeror’s approach</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to</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establish</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and</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maintain</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the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capability</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for</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Continuation</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of</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Essential</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Services</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identified</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in</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Attachment</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13</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to</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the PWS. (PWS 1.1.2. and PWS Attachment 13)</w:t>
      </w:r>
    </w:p>
    <w:p w14:paraId="644D4245" w14:textId="77777777" w:rsidR="00A1528D" w:rsidRPr="00A1528D" w:rsidRDefault="00A1528D" w:rsidP="00A1528D">
      <w:pPr>
        <w:widowControl w:val="0"/>
        <w:autoSpaceDE w:val="0"/>
        <w:autoSpaceDN w:val="0"/>
        <w:spacing w:before="117" w:after="0" w:line="249" w:lineRule="auto"/>
        <w:ind w:left="140"/>
        <w:rPr>
          <w:rFonts w:eastAsia="Times New Roman" w:cs="Times New Roman"/>
          <w:i/>
          <w:iCs/>
          <w:sz w:val="20"/>
          <w:szCs w:val="20"/>
        </w:rPr>
      </w:pPr>
      <w:r w:rsidRPr="00A1528D">
        <w:rPr>
          <w:rFonts w:eastAsia="Times New Roman" w:cs="Times New Roman"/>
          <w:i/>
          <w:iCs/>
          <w:color w:val="00AF50"/>
          <w:sz w:val="20"/>
          <w:szCs w:val="20"/>
        </w:rPr>
        <w:t>1)</w:t>
      </w:r>
      <w:r w:rsidRPr="00A1528D">
        <w:rPr>
          <w:rFonts w:eastAsia="Times New Roman" w:cs="Times New Roman"/>
          <w:i/>
          <w:iCs/>
          <w:color w:val="00AF50"/>
          <w:spacing w:val="-5"/>
          <w:sz w:val="20"/>
          <w:szCs w:val="20"/>
        </w:rPr>
        <w:t xml:space="preserve"> </w:t>
      </w:r>
      <w:r w:rsidRPr="00A1528D">
        <w:rPr>
          <w:rFonts w:eastAsia="Times New Roman" w:cs="Times New Roman"/>
          <w:i/>
          <w:iCs/>
          <w:color w:val="00AF50"/>
          <w:sz w:val="20"/>
          <w:szCs w:val="20"/>
        </w:rPr>
        <w:t>The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offeror’s</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approach</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must</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describe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their</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plans</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and</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methods</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to</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establish</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and</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maintain</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essential</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services</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for</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the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CLS support to the C-32A, C-40B, and C-40C fleets IAW PWS paragraph 1.1.2. and PWS Attachment 13.</w:t>
      </w:r>
    </w:p>
    <w:p w14:paraId="02F43EFE" w14:textId="38EF7A1D" w:rsidR="00A1528D" w:rsidRDefault="00A1528D" w:rsidP="00A1528D">
      <w:pPr>
        <w:widowControl w:val="0"/>
        <w:autoSpaceDE w:val="0"/>
        <w:autoSpaceDN w:val="0"/>
        <w:spacing w:before="119" w:after="0"/>
        <w:ind w:left="140"/>
        <w:rPr>
          <w:rFonts w:eastAsia="Times New Roman" w:cs="Times New Roman"/>
          <w:spacing w:val="-4"/>
        </w:rPr>
      </w:pPr>
      <w:r w:rsidRPr="00A1528D">
        <w:rPr>
          <w:rFonts w:eastAsia="Times New Roman" w:cs="Times New Roman"/>
        </w:rPr>
        <w:t>Body</w:t>
      </w:r>
      <w:r w:rsidRPr="00A1528D">
        <w:rPr>
          <w:rFonts w:eastAsia="Times New Roman" w:cs="Times New Roman"/>
          <w:spacing w:val="-2"/>
        </w:rPr>
        <w:t xml:space="preserve"> </w:t>
      </w:r>
      <w:r w:rsidRPr="00A1528D">
        <w:rPr>
          <w:rFonts w:eastAsia="Times New Roman" w:cs="Times New Roman"/>
          <w:spacing w:val="-4"/>
        </w:rPr>
        <w:t>Text</w:t>
      </w:r>
    </w:p>
    <w:p w14:paraId="562C70E4" w14:textId="77777777" w:rsidR="00A1528D" w:rsidRPr="00A1528D" w:rsidRDefault="00A1528D" w:rsidP="00A1528D">
      <w:pPr>
        <w:widowControl w:val="0"/>
        <w:autoSpaceDE w:val="0"/>
        <w:autoSpaceDN w:val="0"/>
        <w:spacing w:before="119" w:after="0"/>
        <w:ind w:left="140"/>
        <w:rPr>
          <w:rFonts w:eastAsia="Times New Roman" w:cs="Times New Roman"/>
        </w:rPr>
      </w:pPr>
    </w:p>
    <w:p w14:paraId="7B10553B" w14:textId="77777777" w:rsidR="00A1528D" w:rsidRPr="00987CC5" w:rsidRDefault="00A1528D" w:rsidP="00987CC5">
      <w:pPr>
        <w:pStyle w:val="Heading3"/>
      </w:pPr>
      <w:r w:rsidRPr="00987CC5">
        <w:lastRenderedPageBreak/>
        <w:t>Subcontracts</w:t>
      </w:r>
      <w:r w:rsidRPr="00987CC5">
        <w:rPr>
          <w:spacing w:val="-10"/>
        </w:rPr>
        <w:t xml:space="preserve"> </w:t>
      </w:r>
      <w:r w:rsidRPr="00987CC5">
        <w:t>[L.3.2.3.b;</w:t>
      </w:r>
      <w:r w:rsidRPr="00987CC5">
        <w:rPr>
          <w:spacing w:val="-10"/>
        </w:rPr>
        <w:t xml:space="preserve"> </w:t>
      </w:r>
      <w:r w:rsidRPr="00987CC5">
        <w:rPr>
          <w:spacing w:val="-2"/>
        </w:rPr>
        <w:t>M.2.2.1.b]</w:t>
      </w:r>
    </w:p>
    <w:p w14:paraId="3CA2AFA5" w14:textId="77777777" w:rsidR="00A1528D" w:rsidRPr="00A1528D" w:rsidRDefault="00A1528D" w:rsidP="00A1528D">
      <w:pPr>
        <w:widowControl w:val="0"/>
        <w:autoSpaceDE w:val="0"/>
        <w:autoSpaceDN w:val="0"/>
        <w:spacing w:before="6" w:after="0"/>
        <w:rPr>
          <w:rFonts w:eastAsia="Times New Roman" w:cs="Times New Roman"/>
          <w:b/>
          <w:iCs/>
          <w:sz w:val="21"/>
          <w:szCs w:val="20"/>
        </w:rPr>
      </w:pPr>
    </w:p>
    <w:p w14:paraId="4839267B" w14:textId="77777777" w:rsidR="00A1528D" w:rsidRPr="00A1528D" w:rsidRDefault="00A1528D" w:rsidP="00A1528D">
      <w:pPr>
        <w:widowControl w:val="0"/>
        <w:numPr>
          <w:ilvl w:val="0"/>
          <w:numId w:val="13"/>
        </w:numPr>
        <w:tabs>
          <w:tab w:val="left" w:pos="341"/>
        </w:tabs>
        <w:autoSpaceDE w:val="0"/>
        <w:autoSpaceDN w:val="0"/>
        <w:spacing w:before="0" w:after="0" w:line="249" w:lineRule="auto"/>
        <w:ind w:left="140" w:right="161" w:firstLine="0"/>
        <w:rPr>
          <w:rFonts w:eastAsia="Times New Roman" w:cs="Times New Roman"/>
          <w:i/>
          <w:sz w:val="20"/>
        </w:rPr>
      </w:pPr>
      <w:r w:rsidRPr="00A1528D">
        <w:rPr>
          <w:rFonts w:eastAsia="Times New Roman" w:cs="Times New Roman"/>
          <w:i/>
          <w:color w:val="00AF50"/>
          <w:sz w:val="20"/>
        </w:rPr>
        <w:t>Subcontracts: Describe the Offeror’s approach to establish and maintain subcontract arrangements and relationships; identifying subcontractors, their role and work performed; and identifying the flow down of system requirements and performance that addresses the requirements of PWS and FAR 52.219/DFARS 252.219 series clauses in the RFP. The Offeror</w:t>
      </w:r>
      <w:r w:rsidRPr="00A1528D">
        <w:rPr>
          <w:rFonts w:eastAsia="Times New Roman" w:cs="Times New Roman"/>
          <w:i/>
          <w:color w:val="00AF50"/>
          <w:spacing w:val="-1"/>
          <w:sz w:val="20"/>
        </w:rPr>
        <w:t xml:space="preserve"> </w:t>
      </w:r>
      <w:r w:rsidRPr="00A1528D">
        <w:rPr>
          <w:rFonts w:eastAsia="Times New Roman" w:cs="Times New Roman"/>
          <w:i/>
          <w:color w:val="00AF50"/>
          <w:sz w:val="20"/>
        </w:rPr>
        <w:t>shall</w:t>
      </w:r>
      <w:r w:rsidRPr="00A1528D">
        <w:rPr>
          <w:rFonts w:eastAsia="Times New Roman" w:cs="Times New Roman"/>
          <w:i/>
          <w:color w:val="00AF50"/>
          <w:spacing w:val="-4"/>
          <w:sz w:val="20"/>
        </w:rPr>
        <w:t xml:space="preserve"> </w:t>
      </w:r>
      <w:r w:rsidRPr="00A1528D">
        <w:rPr>
          <w:rFonts w:eastAsia="Times New Roman" w:cs="Times New Roman"/>
          <w:i/>
          <w:color w:val="00AF50"/>
          <w:sz w:val="20"/>
        </w:rPr>
        <w:t>detail</w:t>
      </w:r>
      <w:r w:rsidRPr="00A1528D">
        <w:rPr>
          <w:rFonts w:eastAsia="Times New Roman" w:cs="Times New Roman"/>
          <w:i/>
          <w:color w:val="00AF50"/>
          <w:spacing w:val="-5"/>
          <w:sz w:val="20"/>
        </w:rPr>
        <w:t xml:space="preserve"> </w:t>
      </w:r>
      <w:r w:rsidRPr="00A1528D">
        <w:rPr>
          <w:rFonts w:eastAsia="Times New Roman" w:cs="Times New Roman"/>
          <w:i/>
          <w:color w:val="00AF50"/>
          <w:sz w:val="20"/>
        </w:rPr>
        <w:t>an</w:t>
      </w:r>
      <w:r w:rsidRPr="00A1528D">
        <w:rPr>
          <w:rFonts w:eastAsia="Times New Roman" w:cs="Times New Roman"/>
          <w:i/>
          <w:color w:val="00AF50"/>
          <w:spacing w:val="-3"/>
          <w:sz w:val="20"/>
        </w:rPr>
        <w:t xml:space="preserve"> </w:t>
      </w:r>
      <w:r w:rsidRPr="00A1528D">
        <w:rPr>
          <w:rFonts w:eastAsia="Times New Roman" w:cs="Times New Roman"/>
          <w:i/>
          <w:color w:val="00AF50"/>
          <w:sz w:val="20"/>
        </w:rPr>
        <w:t>approach</w:t>
      </w:r>
      <w:r w:rsidRPr="00A1528D">
        <w:rPr>
          <w:rFonts w:eastAsia="Times New Roman" w:cs="Times New Roman"/>
          <w:i/>
          <w:color w:val="00AF50"/>
          <w:spacing w:val="-3"/>
          <w:sz w:val="20"/>
        </w:rPr>
        <w:t xml:space="preserve"> </w:t>
      </w:r>
      <w:r w:rsidRPr="00A1528D">
        <w:rPr>
          <w:rFonts w:eastAsia="Times New Roman" w:cs="Times New Roman"/>
          <w:i/>
          <w:color w:val="00AF50"/>
          <w:sz w:val="20"/>
        </w:rPr>
        <w:t>and</w:t>
      </w:r>
      <w:r w:rsidRPr="00A1528D">
        <w:rPr>
          <w:rFonts w:eastAsia="Times New Roman" w:cs="Times New Roman"/>
          <w:i/>
          <w:color w:val="00AF50"/>
          <w:spacing w:val="-3"/>
          <w:sz w:val="20"/>
        </w:rPr>
        <w:t xml:space="preserve"> </w:t>
      </w:r>
      <w:r w:rsidRPr="00A1528D">
        <w:rPr>
          <w:rFonts w:eastAsia="Times New Roman" w:cs="Times New Roman"/>
          <w:i/>
          <w:color w:val="00AF50"/>
          <w:sz w:val="20"/>
        </w:rPr>
        <w:t>plan</w:t>
      </w:r>
      <w:r w:rsidRPr="00A1528D">
        <w:rPr>
          <w:rFonts w:eastAsia="Times New Roman" w:cs="Times New Roman"/>
          <w:i/>
          <w:color w:val="00AF50"/>
          <w:spacing w:val="-3"/>
          <w:sz w:val="20"/>
        </w:rPr>
        <w:t xml:space="preserve"> </w:t>
      </w:r>
      <w:r w:rsidRPr="00A1528D">
        <w:rPr>
          <w:rFonts w:eastAsia="Times New Roman" w:cs="Times New Roman"/>
          <w:i/>
          <w:color w:val="00AF50"/>
          <w:sz w:val="20"/>
        </w:rPr>
        <w:t>for</w:t>
      </w:r>
      <w:r w:rsidRPr="00A1528D">
        <w:rPr>
          <w:rFonts w:eastAsia="Times New Roman" w:cs="Times New Roman"/>
          <w:i/>
          <w:color w:val="00AF50"/>
          <w:spacing w:val="-1"/>
          <w:sz w:val="20"/>
        </w:rPr>
        <w:t xml:space="preserve"> </w:t>
      </w:r>
      <w:r w:rsidRPr="00A1528D">
        <w:rPr>
          <w:rFonts w:eastAsia="Times New Roman" w:cs="Times New Roman"/>
          <w:i/>
          <w:color w:val="00AF50"/>
          <w:sz w:val="20"/>
        </w:rPr>
        <w:t>subcontracting</w:t>
      </w:r>
      <w:r w:rsidRPr="00A1528D">
        <w:rPr>
          <w:rFonts w:eastAsia="Times New Roman" w:cs="Times New Roman"/>
          <w:i/>
          <w:color w:val="00AF50"/>
          <w:spacing w:val="-3"/>
          <w:sz w:val="20"/>
        </w:rPr>
        <w:t xml:space="preserve"> </w:t>
      </w:r>
      <w:r w:rsidRPr="00A1528D">
        <w:rPr>
          <w:rFonts w:eastAsia="Times New Roman" w:cs="Times New Roman"/>
          <w:i/>
          <w:color w:val="00AF50"/>
          <w:sz w:val="20"/>
        </w:rPr>
        <w:t>to</w:t>
      </w:r>
      <w:r w:rsidRPr="00A1528D">
        <w:rPr>
          <w:rFonts w:eastAsia="Times New Roman" w:cs="Times New Roman"/>
          <w:i/>
          <w:color w:val="00AF50"/>
          <w:spacing w:val="-7"/>
          <w:sz w:val="20"/>
        </w:rPr>
        <w:t xml:space="preserve"> </w:t>
      </w:r>
      <w:r w:rsidRPr="00A1528D">
        <w:rPr>
          <w:rFonts w:eastAsia="Times New Roman" w:cs="Times New Roman"/>
          <w:i/>
          <w:color w:val="00AF50"/>
          <w:sz w:val="20"/>
        </w:rPr>
        <w:t>Small</w:t>
      </w:r>
      <w:r w:rsidRPr="00A1528D">
        <w:rPr>
          <w:rFonts w:eastAsia="Times New Roman" w:cs="Times New Roman"/>
          <w:i/>
          <w:color w:val="00AF50"/>
          <w:spacing w:val="-4"/>
          <w:sz w:val="20"/>
        </w:rPr>
        <w:t xml:space="preserve"> </w:t>
      </w:r>
      <w:r w:rsidRPr="00A1528D">
        <w:rPr>
          <w:rFonts w:eastAsia="Times New Roman" w:cs="Times New Roman"/>
          <w:i/>
          <w:color w:val="00AF50"/>
          <w:sz w:val="20"/>
        </w:rPr>
        <w:t>Businesses</w:t>
      </w:r>
      <w:r w:rsidRPr="00A1528D">
        <w:rPr>
          <w:rFonts w:eastAsia="Times New Roman" w:cs="Times New Roman"/>
          <w:i/>
          <w:color w:val="00AF50"/>
          <w:spacing w:val="-1"/>
          <w:sz w:val="20"/>
        </w:rPr>
        <w:t xml:space="preserve"> </w:t>
      </w:r>
      <w:r w:rsidRPr="00A1528D">
        <w:rPr>
          <w:rFonts w:eastAsia="Times New Roman" w:cs="Times New Roman"/>
          <w:i/>
          <w:color w:val="00AF50"/>
          <w:sz w:val="20"/>
        </w:rPr>
        <w:t>for</w:t>
      </w:r>
      <w:r w:rsidRPr="00A1528D">
        <w:rPr>
          <w:rFonts w:eastAsia="Times New Roman" w:cs="Times New Roman"/>
          <w:i/>
          <w:color w:val="00AF50"/>
          <w:spacing w:val="-1"/>
          <w:sz w:val="20"/>
        </w:rPr>
        <w:t xml:space="preserve"> </w:t>
      </w:r>
      <w:r w:rsidRPr="00A1528D">
        <w:rPr>
          <w:rFonts w:eastAsia="Times New Roman" w:cs="Times New Roman"/>
          <w:i/>
          <w:color w:val="00AF50"/>
          <w:sz w:val="20"/>
        </w:rPr>
        <w:t>each</w:t>
      </w:r>
      <w:r w:rsidRPr="00A1528D">
        <w:rPr>
          <w:rFonts w:eastAsia="Times New Roman" w:cs="Times New Roman"/>
          <w:i/>
          <w:color w:val="00AF50"/>
          <w:spacing w:val="-3"/>
          <w:sz w:val="20"/>
        </w:rPr>
        <w:t xml:space="preserve"> </w:t>
      </w:r>
      <w:r w:rsidRPr="00A1528D">
        <w:rPr>
          <w:rFonts w:eastAsia="Times New Roman" w:cs="Times New Roman"/>
          <w:i/>
          <w:color w:val="00AF50"/>
          <w:sz w:val="20"/>
        </w:rPr>
        <w:t>option</w:t>
      </w:r>
      <w:r w:rsidRPr="00A1528D">
        <w:rPr>
          <w:rFonts w:eastAsia="Times New Roman" w:cs="Times New Roman"/>
          <w:i/>
          <w:color w:val="00AF50"/>
          <w:spacing w:val="-3"/>
          <w:sz w:val="20"/>
        </w:rPr>
        <w:t xml:space="preserve"> </w:t>
      </w:r>
      <w:r w:rsidRPr="00A1528D">
        <w:rPr>
          <w:rFonts w:eastAsia="Times New Roman" w:cs="Times New Roman"/>
          <w:i/>
          <w:color w:val="00AF50"/>
          <w:sz w:val="20"/>
        </w:rPr>
        <w:t>year</w:t>
      </w:r>
      <w:r w:rsidRPr="00A1528D">
        <w:rPr>
          <w:rFonts w:eastAsia="Times New Roman" w:cs="Times New Roman"/>
          <w:i/>
          <w:color w:val="00AF50"/>
          <w:spacing w:val="-1"/>
          <w:sz w:val="20"/>
        </w:rPr>
        <w:t xml:space="preserve"> </w:t>
      </w:r>
      <w:r w:rsidRPr="00A1528D">
        <w:rPr>
          <w:rFonts w:eastAsia="Times New Roman" w:cs="Times New Roman"/>
          <w:i/>
          <w:color w:val="00AF50"/>
          <w:sz w:val="20"/>
        </w:rPr>
        <w:t>award</w:t>
      </w:r>
      <w:r w:rsidRPr="00A1528D">
        <w:rPr>
          <w:rFonts w:eastAsia="Times New Roman" w:cs="Times New Roman"/>
          <w:i/>
          <w:color w:val="00AF50"/>
          <w:spacing w:val="-3"/>
          <w:sz w:val="20"/>
        </w:rPr>
        <w:t xml:space="preserve"> </w:t>
      </w:r>
      <w:r w:rsidRPr="00A1528D">
        <w:rPr>
          <w:rFonts w:eastAsia="Times New Roman" w:cs="Times New Roman"/>
          <w:i/>
          <w:color w:val="00AF50"/>
          <w:sz w:val="20"/>
        </w:rPr>
        <w:t>period</w:t>
      </w:r>
      <w:r w:rsidRPr="00A1528D">
        <w:rPr>
          <w:rFonts w:eastAsia="Times New Roman" w:cs="Times New Roman"/>
          <w:i/>
          <w:color w:val="00AF50"/>
          <w:spacing w:val="-3"/>
          <w:sz w:val="20"/>
        </w:rPr>
        <w:t xml:space="preserve"> </w:t>
      </w:r>
      <w:proofErr w:type="gramStart"/>
      <w:r w:rsidRPr="00A1528D">
        <w:rPr>
          <w:rFonts w:eastAsia="Times New Roman" w:cs="Times New Roman"/>
          <w:i/>
          <w:color w:val="00AF50"/>
          <w:sz w:val="20"/>
        </w:rPr>
        <w:t>in</w:t>
      </w:r>
      <w:r w:rsidRPr="00A1528D">
        <w:rPr>
          <w:rFonts w:eastAsia="Times New Roman" w:cs="Times New Roman"/>
          <w:i/>
          <w:color w:val="00AF50"/>
          <w:spacing w:val="-3"/>
          <w:sz w:val="20"/>
        </w:rPr>
        <w:t xml:space="preserve"> </w:t>
      </w:r>
      <w:r w:rsidRPr="00A1528D">
        <w:rPr>
          <w:rFonts w:eastAsia="Times New Roman" w:cs="Times New Roman"/>
          <w:i/>
          <w:color w:val="00AF50"/>
          <w:sz w:val="20"/>
        </w:rPr>
        <w:t>order to</w:t>
      </w:r>
      <w:proofErr w:type="gramEnd"/>
      <w:r w:rsidRPr="00A1528D">
        <w:rPr>
          <w:rFonts w:eastAsia="Times New Roman" w:cs="Times New Roman"/>
          <w:i/>
          <w:color w:val="00AF50"/>
          <w:sz w:val="20"/>
        </w:rPr>
        <w:t xml:space="preserve"> meet and maintain the requirements of FAR 19.704, Subcontracting Plan Requirements and PWS paragraph 1.4.6. The Offeror shall submit their Subcontracting Plan per FAR 19.704 as an attachment. (PWS 1.4.6).</w:t>
      </w:r>
    </w:p>
    <w:p w14:paraId="538618D8" w14:textId="77777777" w:rsidR="00A1528D" w:rsidRPr="00A1528D" w:rsidRDefault="00A1528D" w:rsidP="00A1528D">
      <w:pPr>
        <w:widowControl w:val="0"/>
        <w:autoSpaceDE w:val="0"/>
        <w:autoSpaceDN w:val="0"/>
        <w:spacing w:before="121" w:after="0" w:line="249" w:lineRule="auto"/>
        <w:ind w:left="140" w:right="182"/>
        <w:rPr>
          <w:rFonts w:eastAsia="Times New Roman" w:cs="Times New Roman"/>
          <w:i/>
          <w:iCs/>
          <w:sz w:val="20"/>
          <w:szCs w:val="20"/>
        </w:rPr>
      </w:pPr>
      <w:r w:rsidRPr="00A1528D">
        <w:rPr>
          <w:rFonts w:eastAsia="Times New Roman" w:cs="Times New Roman"/>
          <w:i/>
          <w:iCs/>
          <w:color w:val="00AF50"/>
          <w:sz w:val="20"/>
          <w:szCs w:val="20"/>
        </w:rPr>
        <w:t>b. Subcontracting Plan - The Offeror shall submit, as an attachment, their Subcontracting Plan per PWS 1.4.6. and FAR 19.704.</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The</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offeror’s</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subcontracting</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approach</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must</w:t>
      </w:r>
      <w:r w:rsidRPr="00A1528D">
        <w:rPr>
          <w:rFonts w:eastAsia="Times New Roman" w:cs="Times New Roman"/>
          <w:i/>
          <w:iCs/>
          <w:color w:val="00AF50"/>
          <w:spacing w:val="-5"/>
          <w:sz w:val="20"/>
          <w:szCs w:val="20"/>
        </w:rPr>
        <w:t xml:space="preserve"> </w:t>
      </w:r>
      <w:r w:rsidRPr="00A1528D">
        <w:rPr>
          <w:rFonts w:eastAsia="Times New Roman" w:cs="Times New Roman"/>
          <w:i/>
          <w:iCs/>
          <w:color w:val="00AF50"/>
          <w:sz w:val="20"/>
          <w:szCs w:val="20"/>
        </w:rPr>
        <w:t>clearly</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describe</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subcontract</w:t>
      </w:r>
      <w:r w:rsidRPr="00A1528D">
        <w:rPr>
          <w:rFonts w:eastAsia="Times New Roman" w:cs="Times New Roman"/>
          <w:i/>
          <w:iCs/>
          <w:color w:val="00AF50"/>
          <w:spacing w:val="-5"/>
          <w:sz w:val="20"/>
          <w:szCs w:val="20"/>
        </w:rPr>
        <w:t xml:space="preserve"> </w:t>
      </w:r>
      <w:r w:rsidRPr="00A1528D">
        <w:rPr>
          <w:rFonts w:eastAsia="Times New Roman" w:cs="Times New Roman"/>
          <w:i/>
          <w:iCs/>
          <w:color w:val="00AF50"/>
          <w:sz w:val="20"/>
          <w:szCs w:val="20"/>
        </w:rPr>
        <w:t>arrangements</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and</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relationships,</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roles,</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and work to be performed by subcontractors as well as flow down of systems requirements which ensure the PWS requirements are met. The offeror’s approach must demonstrate the capability to meet and maintain the requirements of FAR 19.704, Subcontracting Plan Requirements and PWS paragraph 1.4.6.</w:t>
      </w:r>
    </w:p>
    <w:p w14:paraId="5A740057" w14:textId="77777777" w:rsidR="00A1528D" w:rsidRPr="00A1528D" w:rsidRDefault="00A1528D" w:rsidP="00A1528D">
      <w:pPr>
        <w:widowControl w:val="0"/>
        <w:autoSpaceDE w:val="0"/>
        <w:autoSpaceDN w:val="0"/>
        <w:spacing w:before="115" w:after="0"/>
        <w:ind w:left="140"/>
        <w:rPr>
          <w:rFonts w:eastAsia="Times New Roman" w:cs="Times New Roman"/>
        </w:rPr>
      </w:pPr>
      <w:r w:rsidRPr="00A1528D">
        <w:rPr>
          <w:rFonts w:eastAsia="Times New Roman" w:cs="Times New Roman"/>
        </w:rPr>
        <w:t>Body</w:t>
      </w:r>
      <w:r w:rsidRPr="00A1528D">
        <w:rPr>
          <w:rFonts w:eastAsia="Times New Roman" w:cs="Times New Roman"/>
          <w:spacing w:val="-2"/>
        </w:rPr>
        <w:t xml:space="preserve"> </w:t>
      </w:r>
      <w:r w:rsidRPr="00A1528D">
        <w:rPr>
          <w:rFonts w:eastAsia="Times New Roman" w:cs="Times New Roman"/>
          <w:spacing w:val="-4"/>
        </w:rPr>
        <w:t>Text</w:t>
      </w:r>
    </w:p>
    <w:p w14:paraId="2F3DFCB2" w14:textId="77777777" w:rsidR="00A1528D" w:rsidRPr="00A1528D" w:rsidRDefault="00A1528D" w:rsidP="00A1528D">
      <w:pPr>
        <w:widowControl w:val="0"/>
        <w:autoSpaceDE w:val="0"/>
        <w:autoSpaceDN w:val="0"/>
        <w:spacing w:before="3" w:after="0"/>
        <w:rPr>
          <w:rFonts w:eastAsia="Times New Roman" w:cs="Times New Roman"/>
          <w:iCs/>
          <w:sz w:val="21"/>
          <w:szCs w:val="20"/>
        </w:rPr>
      </w:pPr>
    </w:p>
    <w:p w14:paraId="78141280" w14:textId="77777777" w:rsidR="00A1528D" w:rsidRPr="00A1528D" w:rsidRDefault="00A1528D" w:rsidP="00A1528D">
      <w:pPr>
        <w:widowControl w:val="0"/>
        <w:autoSpaceDE w:val="0"/>
        <w:autoSpaceDN w:val="0"/>
        <w:spacing w:before="0" w:after="0"/>
        <w:ind w:left="140"/>
        <w:rPr>
          <w:rFonts w:eastAsia="Times New Roman" w:cs="Times New Roman"/>
          <w:b/>
        </w:rPr>
      </w:pPr>
      <w:r w:rsidRPr="00A1528D">
        <w:rPr>
          <w:rFonts w:eastAsia="Times New Roman" w:cs="Times New Roman"/>
          <w:b/>
          <w:color w:val="115F9A"/>
          <w:spacing w:val="-2"/>
        </w:rPr>
        <w:t>Subheading</w:t>
      </w:r>
    </w:p>
    <w:p w14:paraId="3516B089" w14:textId="77777777" w:rsidR="00A1528D" w:rsidRPr="00A1528D" w:rsidRDefault="00A1528D" w:rsidP="00A1528D">
      <w:pPr>
        <w:widowControl w:val="0"/>
        <w:autoSpaceDE w:val="0"/>
        <w:autoSpaceDN w:val="0"/>
        <w:spacing w:before="0" w:after="0"/>
        <w:rPr>
          <w:rFonts w:eastAsia="Times New Roman" w:cs="Times New Roman"/>
          <w:b/>
          <w:iCs/>
          <w:sz w:val="26"/>
          <w:szCs w:val="20"/>
        </w:rPr>
      </w:pPr>
    </w:p>
    <w:p w14:paraId="427F514F" w14:textId="77777777" w:rsidR="00A1528D" w:rsidRPr="00A1528D" w:rsidRDefault="00A1528D" w:rsidP="00A1528D">
      <w:pPr>
        <w:widowControl w:val="0"/>
        <w:autoSpaceDE w:val="0"/>
        <w:autoSpaceDN w:val="0"/>
        <w:spacing w:before="1" w:after="0"/>
        <w:rPr>
          <w:rFonts w:eastAsia="Times New Roman" w:cs="Times New Roman"/>
          <w:b/>
          <w:iCs/>
          <w:sz w:val="38"/>
          <w:szCs w:val="20"/>
        </w:rPr>
      </w:pPr>
    </w:p>
    <w:p w14:paraId="295F1FDD" w14:textId="77777777" w:rsidR="00A1528D" w:rsidRPr="00A1528D" w:rsidRDefault="00A1528D" w:rsidP="00A1528D">
      <w:pPr>
        <w:widowControl w:val="0"/>
        <w:autoSpaceDE w:val="0"/>
        <w:autoSpaceDN w:val="0"/>
        <w:spacing w:before="0" w:after="0"/>
        <w:ind w:left="140"/>
        <w:rPr>
          <w:rFonts w:eastAsia="Times New Roman" w:cs="Times New Roman"/>
          <w:i/>
          <w:sz w:val="20"/>
        </w:rPr>
      </w:pPr>
      <w:r w:rsidRPr="00A1528D">
        <w:rPr>
          <w:rFonts w:eastAsia="Times New Roman" w:cs="Times New Roman"/>
          <w:b/>
          <w:sz w:val="20"/>
        </w:rPr>
        <w:t>Figure</w:t>
      </w:r>
      <w:r w:rsidRPr="00A1528D">
        <w:rPr>
          <w:rFonts w:eastAsia="Times New Roman" w:cs="Times New Roman"/>
          <w:b/>
          <w:spacing w:val="-2"/>
          <w:sz w:val="20"/>
        </w:rPr>
        <w:t xml:space="preserve"> </w:t>
      </w:r>
      <w:r w:rsidRPr="00A1528D">
        <w:rPr>
          <w:rFonts w:eastAsia="Times New Roman" w:cs="Times New Roman"/>
          <w:b/>
          <w:sz w:val="20"/>
        </w:rPr>
        <w:t>1-1.</w:t>
      </w:r>
      <w:r w:rsidRPr="00A1528D">
        <w:rPr>
          <w:rFonts w:eastAsia="Times New Roman" w:cs="Times New Roman"/>
          <w:b/>
          <w:spacing w:val="-6"/>
          <w:sz w:val="20"/>
        </w:rPr>
        <w:t xml:space="preserve"> </w:t>
      </w:r>
      <w:r w:rsidRPr="00A1528D">
        <w:rPr>
          <w:rFonts w:eastAsia="Times New Roman" w:cs="Times New Roman"/>
          <w:b/>
          <w:sz w:val="20"/>
        </w:rPr>
        <w:t>Title.</w:t>
      </w:r>
      <w:r w:rsidRPr="00A1528D">
        <w:rPr>
          <w:rFonts w:eastAsia="Times New Roman" w:cs="Times New Roman"/>
          <w:b/>
          <w:spacing w:val="-5"/>
          <w:sz w:val="20"/>
        </w:rPr>
        <w:t xml:space="preserve"> </w:t>
      </w:r>
      <w:r w:rsidRPr="00A1528D">
        <w:rPr>
          <w:rFonts w:eastAsia="Times New Roman" w:cs="Times New Roman"/>
          <w:i/>
          <w:sz w:val="20"/>
        </w:rPr>
        <w:t>Action</w:t>
      </w:r>
      <w:r w:rsidRPr="00A1528D">
        <w:rPr>
          <w:rFonts w:eastAsia="Times New Roman" w:cs="Times New Roman"/>
          <w:i/>
          <w:spacing w:val="-6"/>
          <w:sz w:val="20"/>
        </w:rPr>
        <w:t xml:space="preserve"> </w:t>
      </w:r>
      <w:r w:rsidRPr="00A1528D">
        <w:rPr>
          <w:rFonts w:eastAsia="Times New Roman" w:cs="Times New Roman"/>
          <w:i/>
          <w:spacing w:val="-2"/>
          <w:sz w:val="20"/>
        </w:rPr>
        <w:t>Caption.</w:t>
      </w:r>
    </w:p>
    <w:p w14:paraId="415624CC" w14:textId="77777777" w:rsidR="00A1528D" w:rsidRPr="00A1528D" w:rsidRDefault="00A1528D" w:rsidP="00A1528D">
      <w:pPr>
        <w:widowControl w:val="0"/>
        <w:autoSpaceDE w:val="0"/>
        <w:autoSpaceDN w:val="0"/>
        <w:spacing w:before="0" w:after="0"/>
        <w:rPr>
          <w:rFonts w:eastAsia="Times New Roman" w:cs="Times New Roman"/>
          <w:i/>
          <w:iCs/>
          <w:sz w:val="22"/>
          <w:szCs w:val="20"/>
        </w:rPr>
      </w:pPr>
    </w:p>
    <w:p w14:paraId="20CE72D7" w14:textId="77777777" w:rsidR="00A1528D" w:rsidRPr="00A1528D" w:rsidRDefault="00A1528D" w:rsidP="00A1528D">
      <w:pPr>
        <w:widowControl w:val="0"/>
        <w:autoSpaceDE w:val="0"/>
        <w:autoSpaceDN w:val="0"/>
        <w:spacing w:before="11" w:after="0"/>
        <w:rPr>
          <w:rFonts w:eastAsia="Times New Roman" w:cs="Times New Roman"/>
          <w:i/>
          <w:iCs/>
          <w:sz w:val="21"/>
          <w:szCs w:val="20"/>
        </w:rPr>
      </w:pPr>
    </w:p>
    <w:p w14:paraId="2B185595" w14:textId="77777777" w:rsidR="00A1528D" w:rsidRPr="00A1528D" w:rsidRDefault="00A1528D" w:rsidP="00A1528D">
      <w:pPr>
        <w:widowControl w:val="0"/>
        <w:autoSpaceDE w:val="0"/>
        <w:autoSpaceDN w:val="0"/>
        <w:spacing w:before="0" w:after="13"/>
        <w:ind w:left="140"/>
        <w:rPr>
          <w:rFonts w:eastAsia="Times New Roman" w:cs="Times New Roman"/>
          <w:i/>
          <w:sz w:val="20"/>
        </w:rPr>
      </w:pPr>
      <w:r w:rsidRPr="00A1528D">
        <w:rPr>
          <w:rFonts w:eastAsia="Times New Roman" w:cs="Times New Roman"/>
          <w:b/>
          <w:sz w:val="20"/>
        </w:rPr>
        <w:t>Table</w:t>
      </w:r>
      <w:r w:rsidRPr="00A1528D">
        <w:rPr>
          <w:rFonts w:eastAsia="Times New Roman" w:cs="Times New Roman"/>
          <w:b/>
          <w:spacing w:val="-5"/>
          <w:sz w:val="20"/>
        </w:rPr>
        <w:t xml:space="preserve"> </w:t>
      </w:r>
      <w:r w:rsidRPr="00A1528D">
        <w:rPr>
          <w:rFonts w:eastAsia="Times New Roman" w:cs="Times New Roman"/>
          <w:b/>
          <w:sz w:val="20"/>
        </w:rPr>
        <w:t>1-1.</w:t>
      </w:r>
      <w:r w:rsidRPr="00A1528D">
        <w:rPr>
          <w:rFonts w:eastAsia="Times New Roman" w:cs="Times New Roman"/>
          <w:b/>
          <w:spacing w:val="-5"/>
          <w:sz w:val="20"/>
        </w:rPr>
        <w:t xml:space="preserve"> </w:t>
      </w:r>
      <w:r w:rsidRPr="00A1528D">
        <w:rPr>
          <w:rFonts w:eastAsia="Times New Roman" w:cs="Times New Roman"/>
          <w:b/>
          <w:sz w:val="20"/>
        </w:rPr>
        <w:t>Title.</w:t>
      </w:r>
      <w:r w:rsidRPr="00A1528D">
        <w:rPr>
          <w:rFonts w:eastAsia="Times New Roman" w:cs="Times New Roman"/>
          <w:b/>
          <w:spacing w:val="-4"/>
          <w:sz w:val="20"/>
        </w:rPr>
        <w:t xml:space="preserve"> </w:t>
      </w:r>
      <w:r w:rsidRPr="00A1528D">
        <w:rPr>
          <w:rFonts w:eastAsia="Times New Roman" w:cs="Times New Roman"/>
          <w:i/>
          <w:sz w:val="20"/>
        </w:rPr>
        <w:t>Action</w:t>
      </w:r>
      <w:r w:rsidRPr="00A1528D">
        <w:rPr>
          <w:rFonts w:eastAsia="Times New Roman" w:cs="Times New Roman"/>
          <w:i/>
          <w:spacing w:val="-5"/>
          <w:sz w:val="20"/>
        </w:rPr>
        <w:t xml:space="preserve"> </w:t>
      </w:r>
      <w:r w:rsidRPr="00A1528D">
        <w:rPr>
          <w:rFonts w:eastAsia="Times New Roman" w:cs="Times New Roman"/>
          <w:i/>
          <w:spacing w:val="-2"/>
          <w:sz w:val="20"/>
        </w:rPr>
        <w:t>Caption.</w:t>
      </w:r>
    </w:p>
    <w:tbl>
      <w:tblPr>
        <w:tblW w:w="0" w:type="auto"/>
        <w:tblInd w:w="15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4587"/>
        <w:gridCol w:w="1800"/>
        <w:gridCol w:w="2971"/>
      </w:tblGrid>
      <w:tr w:rsidR="00A1528D" w:rsidRPr="00A1528D" w14:paraId="0EC12058" w14:textId="77777777" w:rsidTr="00571053">
        <w:trPr>
          <w:trHeight w:val="265"/>
        </w:trPr>
        <w:tc>
          <w:tcPr>
            <w:tcW w:w="4587" w:type="dxa"/>
            <w:shd w:val="clear" w:color="auto" w:fill="115F9A"/>
          </w:tcPr>
          <w:p w14:paraId="5F9806CD" w14:textId="77777777" w:rsidR="00A1528D" w:rsidRPr="00A1528D" w:rsidRDefault="00A1528D" w:rsidP="00A1528D">
            <w:pPr>
              <w:widowControl w:val="0"/>
              <w:autoSpaceDE w:val="0"/>
              <w:autoSpaceDN w:val="0"/>
              <w:spacing w:before="17" w:after="0" w:line="228" w:lineRule="exact"/>
              <w:ind w:left="1597" w:right="1592"/>
              <w:jc w:val="center"/>
              <w:rPr>
                <w:rFonts w:eastAsia="Arial" w:cs="Times New Roman"/>
                <w:b/>
                <w:sz w:val="20"/>
              </w:rPr>
            </w:pPr>
            <w:r w:rsidRPr="00A1528D">
              <w:rPr>
                <w:rFonts w:eastAsia="Arial" w:cs="Times New Roman"/>
                <w:b/>
                <w:color w:val="FFFFFF"/>
                <w:sz w:val="20"/>
              </w:rPr>
              <w:t>Table</w:t>
            </w:r>
            <w:r w:rsidRPr="00A1528D">
              <w:rPr>
                <w:rFonts w:eastAsia="Arial" w:cs="Times New Roman"/>
                <w:b/>
                <w:color w:val="FFFFFF"/>
                <w:spacing w:val="-5"/>
                <w:sz w:val="20"/>
              </w:rPr>
              <w:t xml:space="preserve"> </w:t>
            </w:r>
            <w:r w:rsidRPr="00A1528D">
              <w:rPr>
                <w:rFonts w:eastAsia="Arial" w:cs="Times New Roman"/>
                <w:b/>
                <w:color w:val="FFFFFF"/>
                <w:spacing w:val="-2"/>
                <w:sz w:val="20"/>
              </w:rPr>
              <w:t>Heading</w:t>
            </w:r>
          </w:p>
        </w:tc>
        <w:tc>
          <w:tcPr>
            <w:tcW w:w="1800" w:type="dxa"/>
            <w:shd w:val="clear" w:color="auto" w:fill="115F9A"/>
          </w:tcPr>
          <w:p w14:paraId="6649BFDC" w14:textId="77777777" w:rsidR="00A1528D" w:rsidRPr="00A1528D" w:rsidRDefault="00A1528D" w:rsidP="00A1528D">
            <w:pPr>
              <w:widowControl w:val="0"/>
              <w:autoSpaceDE w:val="0"/>
              <w:autoSpaceDN w:val="0"/>
              <w:spacing w:before="17" w:after="0" w:line="228" w:lineRule="exact"/>
              <w:ind w:left="171" w:right="159"/>
              <w:jc w:val="center"/>
              <w:rPr>
                <w:rFonts w:eastAsia="Arial" w:cs="Times New Roman"/>
                <w:b/>
                <w:sz w:val="20"/>
              </w:rPr>
            </w:pPr>
            <w:r w:rsidRPr="00A1528D">
              <w:rPr>
                <w:rFonts w:eastAsia="Arial" w:cs="Times New Roman"/>
                <w:b/>
                <w:color w:val="FFFFFF"/>
                <w:sz w:val="20"/>
              </w:rPr>
              <w:t>Table</w:t>
            </w:r>
            <w:r w:rsidRPr="00A1528D">
              <w:rPr>
                <w:rFonts w:eastAsia="Arial" w:cs="Times New Roman"/>
                <w:b/>
                <w:color w:val="FFFFFF"/>
                <w:spacing w:val="-5"/>
                <w:sz w:val="20"/>
              </w:rPr>
              <w:t xml:space="preserve"> </w:t>
            </w:r>
            <w:r w:rsidRPr="00A1528D">
              <w:rPr>
                <w:rFonts w:eastAsia="Arial" w:cs="Times New Roman"/>
                <w:b/>
                <w:color w:val="FFFFFF"/>
                <w:spacing w:val="-2"/>
                <w:sz w:val="20"/>
              </w:rPr>
              <w:t>Heading</w:t>
            </w:r>
          </w:p>
        </w:tc>
        <w:tc>
          <w:tcPr>
            <w:tcW w:w="2971" w:type="dxa"/>
            <w:shd w:val="clear" w:color="auto" w:fill="115F9A"/>
          </w:tcPr>
          <w:p w14:paraId="36524F83" w14:textId="77777777" w:rsidR="00A1528D" w:rsidRPr="00A1528D" w:rsidRDefault="00A1528D" w:rsidP="00A1528D">
            <w:pPr>
              <w:widowControl w:val="0"/>
              <w:autoSpaceDE w:val="0"/>
              <w:autoSpaceDN w:val="0"/>
              <w:spacing w:before="17" w:after="0" w:line="228" w:lineRule="exact"/>
              <w:ind w:left="805"/>
              <w:rPr>
                <w:rFonts w:eastAsia="Arial" w:cs="Times New Roman"/>
                <w:b/>
                <w:sz w:val="20"/>
              </w:rPr>
            </w:pPr>
            <w:r w:rsidRPr="00A1528D">
              <w:rPr>
                <w:rFonts w:eastAsia="Arial" w:cs="Times New Roman"/>
                <w:b/>
                <w:color w:val="FFFFFF"/>
                <w:sz w:val="20"/>
              </w:rPr>
              <w:t>Table</w:t>
            </w:r>
            <w:r w:rsidRPr="00A1528D">
              <w:rPr>
                <w:rFonts w:eastAsia="Arial" w:cs="Times New Roman"/>
                <w:b/>
                <w:color w:val="FFFFFF"/>
                <w:spacing w:val="-5"/>
                <w:sz w:val="20"/>
              </w:rPr>
              <w:t xml:space="preserve"> </w:t>
            </w:r>
            <w:r w:rsidRPr="00A1528D">
              <w:rPr>
                <w:rFonts w:eastAsia="Arial" w:cs="Times New Roman"/>
                <w:b/>
                <w:color w:val="FFFFFF"/>
                <w:spacing w:val="-2"/>
                <w:sz w:val="20"/>
              </w:rPr>
              <w:t>Heading</w:t>
            </w:r>
          </w:p>
        </w:tc>
      </w:tr>
      <w:tr w:rsidR="00A1528D" w:rsidRPr="00A1528D" w14:paraId="5C5B4F21" w14:textId="77777777" w:rsidTr="00571053">
        <w:trPr>
          <w:trHeight w:val="240"/>
        </w:trPr>
        <w:tc>
          <w:tcPr>
            <w:tcW w:w="4587" w:type="dxa"/>
            <w:tcBorders>
              <w:right w:val="single" w:sz="4" w:space="0" w:color="B5B5B5"/>
            </w:tcBorders>
          </w:tcPr>
          <w:p w14:paraId="22029BF3" w14:textId="77777777" w:rsidR="00A1528D" w:rsidRPr="00A1528D" w:rsidRDefault="00A1528D" w:rsidP="00A1528D">
            <w:pPr>
              <w:widowControl w:val="0"/>
              <w:autoSpaceDE w:val="0"/>
              <w:autoSpaceDN w:val="0"/>
              <w:spacing w:before="16" w:after="0" w:line="204" w:lineRule="exact"/>
              <w:ind w:left="110"/>
              <w:rPr>
                <w:rFonts w:eastAsia="Arial" w:cs="Times New Roman"/>
                <w:sz w:val="18"/>
              </w:rPr>
            </w:pPr>
            <w:r w:rsidRPr="00A1528D">
              <w:rPr>
                <w:rFonts w:eastAsia="Arial" w:cs="Times New Roman"/>
                <w:sz w:val="18"/>
              </w:rPr>
              <w:t xml:space="preserve">Table </w:t>
            </w:r>
            <w:r w:rsidRPr="00A1528D">
              <w:rPr>
                <w:rFonts w:eastAsia="Arial" w:cs="Times New Roman"/>
                <w:spacing w:val="-4"/>
                <w:sz w:val="18"/>
              </w:rPr>
              <w:t>Text</w:t>
            </w:r>
          </w:p>
        </w:tc>
        <w:tc>
          <w:tcPr>
            <w:tcW w:w="1800" w:type="dxa"/>
            <w:tcBorders>
              <w:left w:val="single" w:sz="4" w:space="0" w:color="B5B5B5"/>
              <w:right w:val="single" w:sz="4" w:space="0" w:color="B5B5B5"/>
            </w:tcBorders>
          </w:tcPr>
          <w:p w14:paraId="592573CC" w14:textId="77777777" w:rsidR="00A1528D" w:rsidRPr="00A1528D" w:rsidRDefault="00A1528D" w:rsidP="00A1528D">
            <w:pPr>
              <w:widowControl w:val="0"/>
              <w:autoSpaceDE w:val="0"/>
              <w:autoSpaceDN w:val="0"/>
              <w:spacing w:before="16" w:after="0" w:line="204" w:lineRule="exact"/>
              <w:ind w:left="171" w:right="161"/>
              <w:jc w:val="center"/>
              <w:rPr>
                <w:rFonts w:eastAsia="Arial" w:cs="Times New Roman"/>
                <w:sz w:val="18"/>
              </w:rPr>
            </w:pPr>
            <w:r w:rsidRPr="00A1528D">
              <w:rPr>
                <w:rFonts w:eastAsia="Arial" w:cs="Times New Roman"/>
                <w:sz w:val="18"/>
              </w:rPr>
              <w:t>Table</w:t>
            </w:r>
            <w:r w:rsidRPr="00A1528D">
              <w:rPr>
                <w:rFonts w:eastAsia="Arial" w:cs="Times New Roman"/>
                <w:spacing w:val="-4"/>
                <w:sz w:val="18"/>
              </w:rPr>
              <w:t xml:space="preserve"> </w:t>
            </w:r>
            <w:r w:rsidRPr="00A1528D">
              <w:rPr>
                <w:rFonts w:eastAsia="Arial" w:cs="Times New Roman"/>
                <w:sz w:val="18"/>
              </w:rPr>
              <w:t>Center</w:t>
            </w:r>
            <w:r w:rsidRPr="00A1528D">
              <w:rPr>
                <w:rFonts w:eastAsia="Arial" w:cs="Times New Roman"/>
                <w:spacing w:val="-4"/>
                <w:sz w:val="18"/>
              </w:rPr>
              <w:t xml:space="preserve"> Text</w:t>
            </w:r>
          </w:p>
        </w:tc>
        <w:tc>
          <w:tcPr>
            <w:tcW w:w="2971" w:type="dxa"/>
            <w:tcBorders>
              <w:left w:val="single" w:sz="4" w:space="0" w:color="B5B5B5"/>
            </w:tcBorders>
          </w:tcPr>
          <w:p w14:paraId="0CD82DA2" w14:textId="77777777" w:rsidR="00A1528D" w:rsidRPr="00A1528D" w:rsidRDefault="00A1528D" w:rsidP="00A1528D">
            <w:pPr>
              <w:widowControl w:val="0"/>
              <w:autoSpaceDE w:val="0"/>
              <w:autoSpaceDN w:val="0"/>
              <w:spacing w:before="0" w:after="0"/>
              <w:rPr>
                <w:rFonts w:eastAsia="Arial" w:cs="Times New Roman"/>
                <w:sz w:val="16"/>
              </w:rPr>
            </w:pPr>
          </w:p>
        </w:tc>
      </w:tr>
      <w:tr w:rsidR="00A1528D" w:rsidRPr="00A1528D" w14:paraId="328C62CD" w14:textId="77777777" w:rsidTr="00571053">
        <w:trPr>
          <w:trHeight w:val="630"/>
        </w:trPr>
        <w:tc>
          <w:tcPr>
            <w:tcW w:w="4587" w:type="dxa"/>
            <w:shd w:val="clear" w:color="auto" w:fill="D2D5D6"/>
          </w:tcPr>
          <w:p w14:paraId="35F7966E" w14:textId="77777777" w:rsidR="00A1528D" w:rsidRPr="00A1528D" w:rsidRDefault="00A1528D" w:rsidP="00A1528D">
            <w:pPr>
              <w:widowControl w:val="0"/>
              <w:autoSpaceDE w:val="0"/>
              <w:autoSpaceDN w:val="0"/>
              <w:spacing w:before="55" w:after="0"/>
              <w:ind w:left="110"/>
              <w:rPr>
                <w:rFonts w:eastAsia="Arial" w:cs="Times New Roman"/>
                <w:sz w:val="16"/>
              </w:rPr>
            </w:pPr>
            <w:r w:rsidRPr="00A1528D">
              <w:rPr>
                <w:rFonts w:eastAsia="Arial" w:cs="Times New Roman"/>
                <w:sz w:val="16"/>
              </w:rPr>
              <w:t>Table</w:t>
            </w:r>
            <w:r w:rsidRPr="00A1528D">
              <w:rPr>
                <w:rFonts w:eastAsia="Arial" w:cs="Times New Roman"/>
                <w:spacing w:val="-3"/>
                <w:sz w:val="16"/>
              </w:rPr>
              <w:t xml:space="preserve"> </w:t>
            </w:r>
            <w:r w:rsidRPr="00A1528D">
              <w:rPr>
                <w:rFonts w:eastAsia="Arial" w:cs="Times New Roman"/>
                <w:sz w:val="16"/>
              </w:rPr>
              <w:t>Bullet</w:t>
            </w:r>
            <w:r w:rsidRPr="00A1528D">
              <w:rPr>
                <w:rFonts w:eastAsia="Arial" w:cs="Times New Roman"/>
                <w:spacing w:val="-1"/>
                <w:sz w:val="16"/>
              </w:rPr>
              <w:t xml:space="preserve"> </w:t>
            </w:r>
            <w:r w:rsidRPr="00A1528D">
              <w:rPr>
                <w:rFonts w:eastAsia="Arial" w:cs="Times New Roman"/>
                <w:spacing w:val="-10"/>
                <w:sz w:val="16"/>
              </w:rPr>
              <w:t>1</w:t>
            </w:r>
          </w:p>
          <w:p w14:paraId="7652D3F2" w14:textId="77777777" w:rsidR="00A1528D" w:rsidRPr="00A1528D" w:rsidRDefault="00A1528D" w:rsidP="00A1528D">
            <w:pPr>
              <w:widowControl w:val="0"/>
              <w:autoSpaceDE w:val="0"/>
              <w:autoSpaceDN w:val="0"/>
              <w:spacing w:before="6" w:after="0"/>
              <w:rPr>
                <w:rFonts w:eastAsia="Arial" w:cs="Times New Roman"/>
                <w:i/>
                <w:sz w:val="14"/>
              </w:rPr>
            </w:pPr>
          </w:p>
          <w:p w14:paraId="6299F0E2" w14:textId="77777777" w:rsidR="00A1528D" w:rsidRPr="00A1528D" w:rsidRDefault="00A1528D" w:rsidP="00A1528D">
            <w:pPr>
              <w:widowControl w:val="0"/>
              <w:autoSpaceDE w:val="0"/>
              <w:autoSpaceDN w:val="0"/>
              <w:spacing w:before="0" w:after="0" w:line="204" w:lineRule="exact"/>
              <w:ind w:left="355"/>
              <w:rPr>
                <w:rFonts w:eastAsia="Arial" w:cs="Times New Roman"/>
                <w:sz w:val="18"/>
              </w:rPr>
            </w:pPr>
            <w:r w:rsidRPr="00A1528D">
              <w:rPr>
                <w:rFonts w:eastAsia="Arial" w:cs="Times New Roman"/>
                <w:sz w:val="18"/>
              </w:rPr>
              <w:t>-</w:t>
            </w:r>
            <w:r w:rsidRPr="00A1528D">
              <w:rPr>
                <w:rFonts w:eastAsia="Arial" w:cs="Times New Roman"/>
                <w:spacing w:val="18"/>
                <w:sz w:val="18"/>
              </w:rPr>
              <w:t xml:space="preserve">  </w:t>
            </w:r>
            <w:r w:rsidRPr="00A1528D">
              <w:rPr>
                <w:rFonts w:eastAsia="Arial" w:cs="Times New Roman"/>
                <w:sz w:val="18"/>
              </w:rPr>
              <w:t>Table</w:t>
            </w:r>
            <w:r w:rsidRPr="00A1528D">
              <w:rPr>
                <w:rFonts w:eastAsia="Arial" w:cs="Times New Roman"/>
                <w:spacing w:val="-1"/>
                <w:sz w:val="18"/>
              </w:rPr>
              <w:t xml:space="preserve"> </w:t>
            </w:r>
            <w:r w:rsidRPr="00A1528D">
              <w:rPr>
                <w:rFonts w:eastAsia="Arial" w:cs="Times New Roman"/>
                <w:spacing w:val="-4"/>
                <w:sz w:val="18"/>
              </w:rPr>
              <w:t>Dash</w:t>
            </w:r>
          </w:p>
        </w:tc>
        <w:tc>
          <w:tcPr>
            <w:tcW w:w="1800" w:type="dxa"/>
            <w:shd w:val="clear" w:color="auto" w:fill="D2D5D6"/>
          </w:tcPr>
          <w:p w14:paraId="46BB059D" w14:textId="77777777" w:rsidR="00A1528D" w:rsidRPr="00A1528D" w:rsidRDefault="00A1528D" w:rsidP="00A1528D">
            <w:pPr>
              <w:widowControl w:val="0"/>
              <w:autoSpaceDE w:val="0"/>
              <w:autoSpaceDN w:val="0"/>
              <w:spacing w:before="16" w:after="0"/>
              <w:ind w:left="171" w:right="161"/>
              <w:jc w:val="center"/>
              <w:rPr>
                <w:rFonts w:eastAsia="Arial" w:cs="Times New Roman"/>
                <w:sz w:val="18"/>
              </w:rPr>
            </w:pPr>
            <w:r w:rsidRPr="00A1528D">
              <w:rPr>
                <w:rFonts w:eastAsia="Arial" w:cs="Times New Roman"/>
                <w:sz w:val="18"/>
              </w:rPr>
              <w:t>Table</w:t>
            </w:r>
            <w:r w:rsidRPr="00A1528D">
              <w:rPr>
                <w:rFonts w:eastAsia="Arial" w:cs="Times New Roman"/>
                <w:spacing w:val="-4"/>
                <w:sz w:val="18"/>
              </w:rPr>
              <w:t xml:space="preserve"> </w:t>
            </w:r>
            <w:r w:rsidRPr="00A1528D">
              <w:rPr>
                <w:rFonts w:eastAsia="Arial" w:cs="Times New Roman"/>
                <w:sz w:val="18"/>
              </w:rPr>
              <w:t>Center</w:t>
            </w:r>
            <w:r w:rsidRPr="00A1528D">
              <w:rPr>
                <w:rFonts w:eastAsia="Arial" w:cs="Times New Roman"/>
                <w:spacing w:val="-4"/>
                <w:sz w:val="18"/>
              </w:rPr>
              <w:t xml:space="preserve"> Text</w:t>
            </w:r>
          </w:p>
        </w:tc>
        <w:tc>
          <w:tcPr>
            <w:tcW w:w="2971" w:type="dxa"/>
            <w:shd w:val="clear" w:color="auto" w:fill="D2D5D6"/>
          </w:tcPr>
          <w:p w14:paraId="0FD32703" w14:textId="77777777" w:rsidR="00A1528D" w:rsidRPr="00A1528D" w:rsidRDefault="00A1528D" w:rsidP="00A1528D">
            <w:pPr>
              <w:widowControl w:val="0"/>
              <w:autoSpaceDE w:val="0"/>
              <w:autoSpaceDN w:val="0"/>
              <w:spacing w:before="0" w:after="0"/>
              <w:rPr>
                <w:rFonts w:eastAsia="Arial" w:cs="Times New Roman"/>
                <w:sz w:val="18"/>
              </w:rPr>
            </w:pPr>
          </w:p>
        </w:tc>
      </w:tr>
      <w:tr w:rsidR="00A1528D" w:rsidRPr="00A1528D" w14:paraId="60D5BBF2" w14:textId="77777777" w:rsidTr="00571053">
        <w:trPr>
          <w:trHeight w:val="240"/>
        </w:trPr>
        <w:tc>
          <w:tcPr>
            <w:tcW w:w="4587" w:type="dxa"/>
            <w:tcBorders>
              <w:right w:val="single" w:sz="4" w:space="0" w:color="B5B5B5"/>
            </w:tcBorders>
          </w:tcPr>
          <w:p w14:paraId="4EB71B9A" w14:textId="77777777" w:rsidR="00A1528D" w:rsidRPr="00A1528D" w:rsidRDefault="00A1528D" w:rsidP="00A1528D">
            <w:pPr>
              <w:widowControl w:val="0"/>
              <w:autoSpaceDE w:val="0"/>
              <w:autoSpaceDN w:val="0"/>
              <w:spacing w:before="0" w:after="0"/>
              <w:rPr>
                <w:rFonts w:eastAsia="Arial" w:cs="Times New Roman"/>
                <w:sz w:val="16"/>
              </w:rPr>
            </w:pPr>
          </w:p>
        </w:tc>
        <w:tc>
          <w:tcPr>
            <w:tcW w:w="1800" w:type="dxa"/>
            <w:tcBorders>
              <w:left w:val="single" w:sz="4" w:space="0" w:color="B5B5B5"/>
              <w:right w:val="single" w:sz="4" w:space="0" w:color="B5B5B5"/>
            </w:tcBorders>
          </w:tcPr>
          <w:p w14:paraId="61AAC793" w14:textId="77777777" w:rsidR="00A1528D" w:rsidRPr="00A1528D" w:rsidRDefault="00A1528D" w:rsidP="00A1528D">
            <w:pPr>
              <w:widowControl w:val="0"/>
              <w:autoSpaceDE w:val="0"/>
              <w:autoSpaceDN w:val="0"/>
              <w:spacing w:before="16" w:after="0" w:line="204" w:lineRule="exact"/>
              <w:ind w:left="171" w:right="161"/>
              <w:jc w:val="center"/>
              <w:rPr>
                <w:rFonts w:eastAsia="Arial" w:cs="Times New Roman"/>
                <w:sz w:val="18"/>
              </w:rPr>
            </w:pPr>
            <w:r w:rsidRPr="00A1528D">
              <w:rPr>
                <w:rFonts w:eastAsia="Arial" w:cs="Times New Roman"/>
                <w:sz w:val="18"/>
              </w:rPr>
              <w:t>Table</w:t>
            </w:r>
            <w:r w:rsidRPr="00A1528D">
              <w:rPr>
                <w:rFonts w:eastAsia="Arial" w:cs="Times New Roman"/>
                <w:spacing w:val="-4"/>
                <w:sz w:val="18"/>
              </w:rPr>
              <w:t xml:space="preserve"> </w:t>
            </w:r>
            <w:r w:rsidRPr="00A1528D">
              <w:rPr>
                <w:rFonts w:eastAsia="Arial" w:cs="Times New Roman"/>
                <w:sz w:val="18"/>
              </w:rPr>
              <w:t>Center</w:t>
            </w:r>
            <w:r w:rsidRPr="00A1528D">
              <w:rPr>
                <w:rFonts w:eastAsia="Arial" w:cs="Times New Roman"/>
                <w:spacing w:val="-4"/>
                <w:sz w:val="18"/>
              </w:rPr>
              <w:t xml:space="preserve"> Text</w:t>
            </w:r>
          </w:p>
        </w:tc>
        <w:tc>
          <w:tcPr>
            <w:tcW w:w="2971" w:type="dxa"/>
            <w:tcBorders>
              <w:left w:val="single" w:sz="4" w:space="0" w:color="B5B5B5"/>
            </w:tcBorders>
          </w:tcPr>
          <w:p w14:paraId="6FB72A11" w14:textId="77777777" w:rsidR="00A1528D" w:rsidRPr="00A1528D" w:rsidRDefault="00A1528D" w:rsidP="00A1528D">
            <w:pPr>
              <w:widowControl w:val="0"/>
              <w:autoSpaceDE w:val="0"/>
              <w:autoSpaceDN w:val="0"/>
              <w:spacing w:before="0" w:after="0"/>
              <w:rPr>
                <w:rFonts w:eastAsia="Arial" w:cs="Times New Roman"/>
                <w:sz w:val="16"/>
              </w:rPr>
            </w:pPr>
          </w:p>
        </w:tc>
      </w:tr>
      <w:tr w:rsidR="00A1528D" w:rsidRPr="00A1528D" w14:paraId="6E484552" w14:textId="77777777" w:rsidTr="00571053">
        <w:trPr>
          <w:trHeight w:val="245"/>
        </w:trPr>
        <w:tc>
          <w:tcPr>
            <w:tcW w:w="4587" w:type="dxa"/>
            <w:shd w:val="clear" w:color="auto" w:fill="D2D5D6"/>
          </w:tcPr>
          <w:p w14:paraId="029810CE" w14:textId="77777777" w:rsidR="00A1528D" w:rsidRPr="00A1528D" w:rsidRDefault="00A1528D" w:rsidP="00A1528D">
            <w:pPr>
              <w:widowControl w:val="0"/>
              <w:autoSpaceDE w:val="0"/>
              <w:autoSpaceDN w:val="0"/>
              <w:spacing w:before="0" w:after="0"/>
              <w:rPr>
                <w:rFonts w:eastAsia="Arial" w:cs="Times New Roman"/>
                <w:sz w:val="16"/>
              </w:rPr>
            </w:pPr>
          </w:p>
        </w:tc>
        <w:tc>
          <w:tcPr>
            <w:tcW w:w="1800" w:type="dxa"/>
            <w:shd w:val="clear" w:color="auto" w:fill="D2D5D6"/>
          </w:tcPr>
          <w:p w14:paraId="1EC952CE" w14:textId="77777777" w:rsidR="00A1528D" w:rsidRPr="00A1528D" w:rsidRDefault="00A1528D" w:rsidP="00A1528D">
            <w:pPr>
              <w:widowControl w:val="0"/>
              <w:autoSpaceDE w:val="0"/>
              <w:autoSpaceDN w:val="0"/>
              <w:spacing w:before="16" w:after="0"/>
              <w:ind w:left="171" w:right="161"/>
              <w:jc w:val="center"/>
              <w:rPr>
                <w:rFonts w:eastAsia="Arial" w:cs="Times New Roman"/>
                <w:sz w:val="18"/>
              </w:rPr>
            </w:pPr>
            <w:r w:rsidRPr="00A1528D">
              <w:rPr>
                <w:rFonts w:eastAsia="Arial" w:cs="Times New Roman"/>
                <w:sz w:val="18"/>
              </w:rPr>
              <w:t>Table</w:t>
            </w:r>
            <w:r w:rsidRPr="00A1528D">
              <w:rPr>
                <w:rFonts w:eastAsia="Arial" w:cs="Times New Roman"/>
                <w:spacing w:val="-4"/>
                <w:sz w:val="18"/>
              </w:rPr>
              <w:t xml:space="preserve"> </w:t>
            </w:r>
            <w:r w:rsidRPr="00A1528D">
              <w:rPr>
                <w:rFonts w:eastAsia="Arial" w:cs="Times New Roman"/>
                <w:sz w:val="18"/>
              </w:rPr>
              <w:t>Center</w:t>
            </w:r>
            <w:r w:rsidRPr="00A1528D">
              <w:rPr>
                <w:rFonts w:eastAsia="Arial" w:cs="Times New Roman"/>
                <w:spacing w:val="-4"/>
                <w:sz w:val="18"/>
              </w:rPr>
              <w:t xml:space="preserve"> Text</w:t>
            </w:r>
          </w:p>
        </w:tc>
        <w:tc>
          <w:tcPr>
            <w:tcW w:w="2971" w:type="dxa"/>
            <w:shd w:val="clear" w:color="auto" w:fill="D2D5D6"/>
          </w:tcPr>
          <w:p w14:paraId="2C7A6382" w14:textId="77777777" w:rsidR="00A1528D" w:rsidRPr="00A1528D" w:rsidRDefault="00A1528D" w:rsidP="00A1528D">
            <w:pPr>
              <w:widowControl w:val="0"/>
              <w:autoSpaceDE w:val="0"/>
              <w:autoSpaceDN w:val="0"/>
              <w:spacing w:before="0" w:after="0"/>
              <w:rPr>
                <w:rFonts w:eastAsia="Arial" w:cs="Times New Roman"/>
                <w:sz w:val="16"/>
              </w:rPr>
            </w:pPr>
          </w:p>
        </w:tc>
      </w:tr>
      <w:tr w:rsidR="00A1528D" w:rsidRPr="00A1528D" w14:paraId="0E09885F" w14:textId="77777777" w:rsidTr="00571053">
        <w:trPr>
          <w:trHeight w:val="240"/>
        </w:trPr>
        <w:tc>
          <w:tcPr>
            <w:tcW w:w="4587" w:type="dxa"/>
            <w:tcBorders>
              <w:right w:val="single" w:sz="4" w:space="0" w:color="B5B5B5"/>
            </w:tcBorders>
          </w:tcPr>
          <w:p w14:paraId="6598457C" w14:textId="77777777" w:rsidR="00A1528D" w:rsidRPr="00A1528D" w:rsidRDefault="00A1528D" w:rsidP="00A1528D">
            <w:pPr>
              <w:widowControl w:val="0"/>
              <w:autoSpaceDE w:val="0"/>
              <w:autoSpaceDN w:val="0"/>
              <w:spacing w:before="0" w:after="0"/>
              <w:rPr>
                <w:rFonts w:eastAsia="Arial" w:cs="Times New Roman"/>
                <w:sz w:val="16"/>
              </w:rPr>
            </w:pPr>
          </w:p>
        </w:tc>
        <w:tc>
          <w:tcPr>
            <w:tcW w:w="1800" w:type="dxa"/>
            <w:tcBorders>
              <w:left w:val="single" w:sz="4" w:space="0" w:color="B5B5B5"/>
              <w:right w:val="single" w:sz="4" w:space="0" w:color="B5B5B5"/>
            </w:tcBorders>
          </w:tcPr>
          <w:p w14:paraId="1DAE9910" w14:textId="77777777" w:rsidR="00A1528D" w:rsidRPr="00A1528D" w:rsidRDefault="00A1528D" w:rsidP="00A1528D">
            <w:pPr>
              <w:widowControl w:val="0"/>
              <w:autoSpaceDE w:val="0"/>
              <w:autoSpaceDN w:val="0"/>
              <w:spacing w:before="16" w:after="0" w:line="204" w:lineRule="exact"/>
              <w:ind w:left="171" w:right="161"/>
              <w:jc w:val="center"/>
              <w:rPr>
                <w:rFonts w:eastAsia="Arial" w:cs="Times New Roman"/>
                <w:sz w:val="18"/>
              </w:rPr>
            </w:pPr>
            <w:r w:rsidRPr="00A1528D">
              <w:rPr>
                <w:rFonts w:eastAsia="Arial" w:cs="Times New Roman"/>
                <w:sz w:val="18"/>
              </w:rPr>
              <w:t>Table</w:t>
            </w:r>
            <w:r w:rsidRPr="00A1528D">
              <w:rPr>
                <w:rFonts w:eastAsia="Arial" w:cs="Times New Roman"/>
                <w:spacing w:val="-4"/>
                <w:sz w:val="18"/>
              </w:rPr>
              <w:t xml:space="preserve"> </w:t>
            </w:r>
            <w:r w:rsidRPr="00A1528D">
              <w:rPr>
                <w:rFonts w:eastAsia="Arial" w:cs="Times New Roman"/>
                <w:sz w:val="18"/>
              </w:rPr>
              <w:t>Center</w:t>
            </w:r>
            <w:r w:rsidRPr="00A1528D">
              <w:rPr>
                <w:rFonts w:eastAsia="Arial" w:cs="Times New Roman"/>
                <w:spacing w:val="-4"/>
                <w:sz w:val="18"/>
              </w:rPr>
              <w:t xml:space="preserve"> Text</w:t>
            </w:r>
          </w:p>
        </w:tc>
        <w:tc>
          <w:tcPr>
            <w:tcW w:w="2971" w:type="dxa"/>
            <w:tcBorders>
              <w:left w:val="single" w:sz="4" w:space="0" w:color="B5B5B5"/>
            </w:tcBorders>
          </w:tcPr>
          <w:p w14:paraId="4E32CDAF" w14:textId="77777777" w:rsidR="00A1528D" w:rsidRPr="00A1528D" w:rsidRDefault="00A1528D" w:rsidP="00A1528D">
            <w:pPr>
              <w:widowControl w:val="0"/>
              <w:autoSpaceDE w:val="0"/>
              <w:autoSpaceDN w:val="0"/>
              <w:spacing w:before="0" w:after="0"/>
              <w:rPr>
                <w:rFonts w:eastAsia="Arial" w:cs="Times New Roman"/>
                <w:sz w:val="16"/>
              </w:rPr>
            </w:pPr>
          </w:p>
        </w:tc>
      </w:tr>
      <w:tr w:rsidR="00A1528D" w:rsidRPr="00A1528D" w14:paraId="39F12976" w14:textId="77777777" w:rsidTr="00571053">
        <w:trPr>
          <w:trHeight w:val="240"/>
        </w:trPr>
        <w:tc>
          <w:tcPr>
            <w:tcW w:w="4587" w:type="dxa"/>
            <w:shd w:val="clear" w:color="auto" w:fill="D2D5D6"/>
          </w:tcPr>
          <w:p w14:paraId="1EC1572A" w14:textId="77777777" w:rsidR="00A1528D" w:rsidRPr="00A1528D" w:rsidRDefault="00A1528D" w:rsidP="00A1528D">
            <w:pPr>
              <w:widowControl w:val="0"/>
              <w:autoSpaceDE w:val="0"/>
              <w:autoSpaceDN w:val="0"/>
              <w:spacing w:before="0" w:after="0"/>
              <w:rPr>
                <w:rFonts w:eastAsia="Arial" w:cs="Times New Roman"/>
                <w:sz w:val="16"/>
              </w:rPr>
            </w:pPr>
          </w:p>
        </w:tc>
        <w:tc>
          <w:tcPr>
            <w:tcW w:w="1800" w:type="dxa"/>
            <w:shd w:val="clear" w:color="auto" w:fill="D2D5D6"/>
          </w:tcPr>
          <w:p w14:paraId="7A39B800" w14:textId="77777777" w:rsidR="00A1528D" w:rsidRPr="00A1528D" w:rsidRDefault="00A1528D" w:rsidP="00A1528D">
            <w:pPr>
              <w:widowControl w:val="0"/>
              <w:autoSpaceDE w:val="0"/>
              <w:autoSpaceDN w:val="0"/>
              <w:spacing w:before="16" w:after="0" w:line="204" w:lineRule="exact"/>
              <w:ind w:left="171" w:right="161"/>
              <w:jc w:val="center"/>
              <w:rPr>
                <w:rFonts w:eastAsia="Arial" w:cs="Times New Roman"/>
                <w:sz w:val="18"/>
              </w:rPr>
            </w:pPr>
            <w:r w:rsidRPr="00A1528D">
              <w:rPr>
                <w:rFonts w:eastAsia="Arial" w:cs="Times New Roman"/>
                <w:sz w:val="18"/>
              </w:rPr>
              <w:t>Table</w:t>
            </w:r>
            <w:r w:rsidRPr="00A1528D">
              <w:rPr>
                <w:rFonts w:eastAsia="Arial" w:cs="Times New Roman"/>
                <w:spacing w:val="-4"/>
                <w:sz w:val="18"/>
              </w:rPr>
              <w:t xml:space="preserve"> </w:t>
            </w:r>
            <w:r w:rsidRPr="00A1528D">
              <w:rPr>
                <w:rFonts w:eastAsia="Arial" w:cs="Times New Roman"/>
                <w:sz w:val="18"/>
              </w:rPr>
              <w:t>Center</w:t>
            </w:r>
            <w:r w:rsidRPr="00A1528D">
              <w:rPr>
                <w:rFonts w:eastAsia="Arial" w:cs="Times New Roman"/>
                <w:spacing w:val="-4"/>
                <w:sz w:val="18"/>
              </w:rPr>
              <w:t xml:space="preserve"> Text</w:t>
            </w:r>
          </w:p>
        </w:tc>
        <w:tc>
          <w:tcPr>
            <w:tcW w:w="2971" w:type="dxa"/>
            <w:shd w:val="clear" w:color="auto" w:fill="D2D5D6"/>
          </w:tcPr>
          <w:p w14:paraId="1354DEB9" w14:textId="77777777" w:rsidR="00A1528D" w:rsidRPr="00A1528D" w:rsidRDefault="00A1528D" w:rsidP="00A1528D">
            <w:pPr>
              <w:widowControl w:val="0"/>
              <w:autoSpaceDE w:val="0"/>
              <w:autoSpaceDN w:val="0"/>
              <w:spacing w:before="0" w:after="0"/>
              <w:rPr>
                <w:rFonts w:eastAsia="Arial" w:cs="Times New Roman"/>
                <w:sz w:val="16"/>
              </w:rPr>
            </w:pPr>
          </w:p>
        </w:tc>
      </w:tr>
      <w:tr w:rsidR="00A1528D" w:rsidRPr="00A1528D" w14:paraId="610B989D" w14:textId="77777777" w:rsidTr="00571053">
        <w:trPr>
          <w:trHeight w:val="240"/>
        </w:trPr>
        <w:tc>
          <w:tcPr>
            <w:tcW w:w="4587" w:type="dxa"/>
            <w:tcBorders>
              <w:right w:val="single" w:sz="4" w:space="0" w:color="B5B5B5"/>
            </w:tcBorders>
          </w:tcPr>
          <w:p w14:paraId="73D06DEE" w14:textId="77777777" w:rsidR="00A1528D" w:rsidRPr="00A1528D" w:rsidRDefault="00A1528D" w:rsidP="00A1528D">
            <w:pPr>
              <w:widowControl w:val="0"/>
              <w:autoSpaceDE w:val="0"/>
              <w:autoSpaceDN w:val="0"/>
              <w:spacing w:before="0" w:after="0"/>
              <w:rPr>
                <w:rFonts w:eastAsia="Arial" w:cs="Times New Roman"/>
                <w:sz w:val="16"/>
              </w:rPr>
            </w:pPr>
          </w:p>
        </w:tc>
        <w:tc>
          <w:tcPr>
            <w:tcW w:w="1800" w:type="dxa"/>
            <w:tcBorders>
              <w:left w:val="single" w:sz="4" w:space="0" w:color="B5B5B5"/>
              <w:right w:val="single" w:sz="4" w:space="0" w:color="B5B5B5"/>
            </w:tcBorders>
          </w:tcPr>
          <w:p w14:paraId="1E162A0A" w14:textId="77777777" w:rsidR="00A1528D" w:rsidRPr="00A1528D" w:rsidRDefault="00A1528D" w:rsidP="00A1528D">
            <w:pPr>
              <w:widowControl w:val="0"/>
              <w:autoSpaceDE w:val="0"/>
              <w:autoSpaceDN w:val="0"/>
              <w:spacing w:before="16" w:after="0" w:line="204" w:lineRule="exact"/>
              <w:ind w:left="171" w:right="161"/>
              <w:jc w:val="center"/>
              <w:rPr>
                <w:rFonts w:eastAsia="Arial" w:cs="Times New Roman"/>
                <w:sz w:val="18"/>
              </w:rPr>
            </w:pPr>
            <w:r w:rsidRPr="00A1528D">
              <w:rPr>
                <w:rFonts w:eastAsia="Arial" w:cs="Times New Roman"/>
                <w:sz w:val="18"/>
              </w:rPr>
              <w:t>Table</w:t>
            </w:r>
            <w:r w:rsidRPr="00A1528D">
              <w:rPr>
                <w:rFonts w:eastAsia="Arial" w:cs="Times New Roman"/>
                <w:spacing w:val="-4"/>
                <w:sz w:val="18"/>
              </w:rPr>
              <w:t xml:space="preserve"> </w:t>
            </w:r>
            <w:r w:rsidRPr="00A1528D">
              <w:rPr>
                <w:rFonts w:eastAsia="Arial" w:cs="Times New Roman"/>
                <w:sz w:val="18"/>
              </w:rPr>
              <w:t>Center</w:t>
            </w:r>
            <w:r w:rsidRPr="00A1528D">
              <w:rPr>
                <w:rFonts w:eastAsia="Arial" w:cs="Times New Roman"/>
                <w:spacing w:val="-4"/>
                <w:sz w:val="18"/>
              </w:rPr>
              <w:t xml:space="preserve"> Text</w:t>
            </w:r>
          </w:p>
        </w:tc>
        <w:tc>
          <w:tcPr>
            <w:tcW w:w="2971" w:type="dxa"/>
            <w:tcBorders>
              <w:left w:val="single" w:sz="4" w:space="0" w:color="B5B5B5"/>
            </w:tcBorders>
          </w:tcPr>
          <w:p w14:paraId="53578EBC" w14:textId="77777777" w:rsidR="00A1528D" w:rsidRPr="00A1528D" w:rsidRDefault="00A1528D" w:rsidP="00A1528D">
            <w:pPr>
              <w:widowControl w:val="0"/>
              <w:autoSpaceDE w:val="0"/>
              <w:autoSpaceDN w:val="0"/>
              <w:spacing w:before="0" w:after="0"/>
              <w:rPr>
                <w:rFonts w:eastAsia="Arial" w:cs="Times New Roman"/>
                <w:sz w:val="16"/>
              </w:rPr>
            </w:pPr>
          </w:p>
        </w:tc>
      </w:tr>
    </w:tbl>
    <w:p w14:paraId="14EAA278" w14:textId="77777777" w:rsidR="00A1528D" w:rsidRPr="00A1528D" w:rsidRDefault="00A1528D" w:rsidP="00A1528D">
      <w:pPr>
        <w:widowControl w:val="0"/>
        <w:numPr>
          <w:ilvl w:val="0"/>
          <w:numId w:val="16"/>
        </w:numPr>
        <w:tabs>
          <w:tab w:val="left" w:pos="501"/>
        </w:tabs>
        <w:autoSpaceDE w:val="0"/>
        <w:autoSpaceDN w:val="0"/>
        <w:spacing w:before="56" w:after="0"/>
        <w:ind w:hanging="361"/>
        <w:rPr>
          <w:rFonts w:eastAsia="Times New Roman" w:cs="Times New Roman"/>
        </w:rPr>
      </w:pPr>
      <w:r w:rsidRPr="00A1528D">
        <w:rPr>
          <w:rFonts w:eastAsia="Times New Roman" w:cs="Times New Roman"/>
        </w:rPr>
        <w:t>List</w:t>
      </w:r>
      <w:r w:rsidRPr="00A1528D">
        <w:rPr>
          <w:rFonts w:eastAsia="Times New Roman" w:cs="Times New Roman"/>
          <w:spacing w:val="-4"/>
        </w:rPr>
        <w:t xml:space="preserve"> para</w:t>
      </w:r>
    </w:p>
    <w:p w14:paraId="08678A7F" w14:textId="77777777" w:rsidR="00A1528D" w:rsidRPr="00A1528D" w:rsidRDefault="00A1528D" w:rsidP="00A1528D">
      <w:pPr>
        <w:widowControl w:val="0"/>
        <w:numPr>
          <w:ilvl w:val="0"/>
          <w:numId w:val="16"/>
        </w:numPr>
        <w:tabs>
          <w:tab w:val="left" w:pos="501"/>
        </w:tabs>
        <w:autoSpaceDE w:val="0"/>
        <w:autoSpaceDN w:val="0"/>
        <w:spacing w:before="54" w:after="0"/>
        <w:ind w:hanging="361"/>
        <w:rPr>
          <w:rFonts w:eastAsia="Times New Roman" w:cs="Times New Roman"/>
        </w:rPr>
      </w:pPr>
      <w:r w:rsidRPr="00A1528D">
        <w:rPr>
          <w:rFonts w:eastAsia="Times New Roman" w:cs="Times New Roman"/>
        </w:rPr>
        <w:t>List</w:t>
      </w:r>
      <w:r w:rsidRPr="00A1528D">
        <w:rPr>
          <w:rFonts w:eastAsia="Times New Roman" w:cs="Times New Roman"/>
          <w:spacing w:val="-4"/>
        </w:rPr>
        <w:t xml:space="preserve"> Para</w:t>
      </w:r>
    </w:p>
    <w:p w14:paraId="0738E6C2" w14:textId="77777777" w:rsidR="00A1528D" w:rsidRPr="00A1528D" w:rsidRDefault="00A1528D" w:rsidP="00A1528D">
      <w:pPr>
        <w:widowControl w:val="0"/>
        <w:autoSpaceDE w:val="0"/>
        <w:autoSpaceDN w:val="0"/>
        <w:spacing w:before="0" w:after="0"/>
        <w:rPr>
          <w:rFonts w:eastAsia="Times New Roman" w:cs="Times New Roman"/>
          <w:iCs/>
          <w:sz w:val="26"/>
          <w:szCs w:val="20"/>
        </w:rPr>
      </w:pPr>
    </w:p>
    <w:p w14:paraId="2CF951EE" w14:textId="77777777" w:rsidR="00A1528D" w:rsidRPr="00A1528D" w:rsidRDefault="00A1528D" w:rsidP="00A1528D">
      <w:pPr>
        <w:widowControl w:val="0"/>
        <w:autoSpaceDE w:val="0"/>
        <w:autoSpaceDN w:val="0"/>
        <w:spacing w:before="4" w:after="0"/>
        <w:rPr>
          <w:rFonts w:eastAsia="Times New Roman" w:cs="Times New Roman"/>
          <w:iCs/>
          <w:sz w:val="20"/>
          <w:szCs w:val="20"/>
        </w:rPr>
      </w:pPr>
    </w:p>
    <w:p w14:paraId="73C8ECCD" w14:textId="77777777" w:rsidR="00A1528D" w:rsidRPr="00A1528D" w:rsidRDefault="00A1528D" w:rsidP="00987CC5">
      <w:pPr>
        <w:pStyle w:val="Heading2"/>
      </w:pPr>
      <w:bookmarkStart w:id="5" w:name="1.1.3_Resources_[L.3.2.3.c;_M.2.2.1.c]"/>
      <w:bookmarkEnd w:id="5"/>
      <w:r w:rsidRPr="00A1528D">
        <w:t>Resources</w:t>
      </w:r>
      <w:r w:rsidRPr="00A1528D">
        <w:rPr>
          <w:spacing w:val="-7"/>
        </w:rPr>
        <w:t xml:space="preserve"> </w:t>
      </w:r>
      <w:r w:rsidRPr="00A1528D">
        <w:t>[L.3.2.3.c;</w:t>
      </w:r>
      <w:r w:rsidRPr="00A1528D">
        <w:rPr>
          <w:spacing w:val="-8"/>
        </w:rPr>
        <w:t xml:space="preserve"> </w:t>
      </w:r>
      <w:r w:rsidRPr="00A1528D">
        <w:rPr>
          <w:spacing w:val="-2"/>
        </w:rPr>
        <w:t>M.2.2.1.c]</w:t>
      </w:r>
    </w:p>
    <w:p w14:paraId="7E317067" w14:textId="77777777" w:rsidR="00A1528D" w:rsidRPr="00A1528D" w:rsidRDefault="00A1528D" w:rsidP="00A1528D">
      <w:pPr>
        <w:widowControl w:val="0"/>
        <w:autoSpaceDE w:val="0"/>
        <w:autoSpaceDN w:val="0"/>
        <w:spacing w:before="0" w:after="0"/>
        <w:rPr>
          <w:rFonts w:eastAsia="Times New Roman" w:cs="Times New Roman"/>
          <w:b/>
          <w:iCs/>
          <w:sz w:val="22"/>
          <w:szCs w:val="20"/>
        </w:rPr>
      </w:pPr>
    </w:p>
    <w:p w14:paraId="49B20A0A" w14:textId="77777777" w:rsidR="00A1528D" w:rsidRPr="00A1528D" w:rsidRDefault="00A1528D" w:rsidP="00A1528D">
      <w:pPr>
        <w:widowControl w:val="0"/>
        <w:autoSpaceDE w:val="0"/>
        <w:autoSpaceDN w:val="0"/>
        <w:spacing w:before="0" w:after="0" w:line="249" w:lineRule="auto"/>
        <w:ind w:left="140" w:right="153"/>
        <w:rPr>
          <w:rFonts w:eastAsia="Times New Roman" w:cs="Times New Roman"/>
          <w:i/>
          <w:iCs/>
          <w:sz w:val="20"/>
          <w:szCs w:val="20"/>
        </w:rPr>
      </w:pPr>
      <w:r w:rsidRPr="00A1528D">
        <w:rPr>
          <w:rFonts w:eastAsia="Times New Roman" w:cs="Times New Roman"/>
          <w:i/>
          <w:iCs/>
          <w:color w:val="00AF50"/>
          <w:sz w:val="20"/>
          <w:szCs w:val="20"/>
        </w:rPr>
        <w:t>c. Transition Planning with Transition Plan: The Offeror shall submit a Transition Plan (TP) and Phase-In Integrated Master Schedule (IMS) which demonstrates a disciplined approach to establishing the full C-32A, C-40B, and C-40C CLS capability</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by</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the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beginning</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of</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Option</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Year</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1.</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The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approach</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must</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include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development</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of</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a</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critical</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path</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analysis</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of</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transition milestones which shall be reflected in the IMS. As a minimum the TP shall include: (PWS 1.4.5., 1.6.1.</w:t>
      </w:r>
      <w:r w:rsidRPr="00A1528D">
        <w:rPr>
          <w:rFonts w:eastAsia="Times New Roman" w:cs="Times New Roman"/>
          <w:i/>
          <w:iCs/>
          <w:color w:val="00AF50"/>
          <w:spacing w:val="14"/>
          <w:sz w:val="20"/>
          <w:szCs w:val="20"/>
        </w:rPr>
        <w:t xml:space="preserve"> </w:t>
      </w:r>
      <w:r w:rsidRPr="00A1528D">
        <w:rPr>
          <w:rFonts w:eastAsia="Times New Roman" w:cs="Times New Roman"/>
          <w:i/>
          <w:iCs/>
          <w:color w:val="00AF50"/>
          <w:sz w:val="20"/>
          <w:szCs w:val="20"/>
        </w:rPr>
        <w:t xml:space="preserve">- 1.6.2.8., 3.1. - </w:t>
      </w:r>
      <w:r w:rsidRPr="00A1528D">
        <w:rPr>
          <w:rFonts w:eastAsia="Times New Roman" w:cs="Times New Roman"/>
          <w:i/>
          <w:iCs/>
          <w:color w:val="00AF50"/>
          <w:spacing w:val="-2"/>
          <w:sz w:val="20"/>
          <w:szCs w:val="20"/>
        </w:rPr>
        <w:t>3.1.8.).</w:t>
      </w:r>
    </w:p>
    <w:p w14:paraId="4E380DC1" w14:textId="77777777" w:rsidR="00A1528D" w:rsidRPr="00A1528D" w:rsidRDefault="00A1528D" w:rsidP="00A1528D">
      <w:pPr>
        <w:widowControl w:val="0"/>
        <w:autoSpaceDE w:val="0"/>
        <w:autoSpaceDN w:val="0"/>
        <w:spacing w:before="119" w:after="0" w:line="247" w:lineRule="auto"/>
        <w:ind w:left="140" w:right="136"/>
        <w:jc w:val="both"/>
        <w:rPr>
          <w:rFonts w:eastAsia="Times New Roman" w:cs="Times New Roman"/>
          <w:i/>
          <w:iCs/>
          <w:sz w:val="20"/>
          <w:szCs w:val="20"/>
        </w:rPr>
      </w:pPr>
      <w:r w:rsidRPr="00A1528D">
        <w:rPr>
          <w:rFonts w:eastAsia="Times New Roman" w:cs="Times New Roman"/>
          <w:i/>
          <w:iCs/>
          <w:color w:val="00AF50"/>
          <w:sz w:val="20"/>
          <w:szCs w:val="20"/>
        </w:rPr>
        <w:t>c.</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Transition</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Planning</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The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Offeror’s</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approach</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must</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demonstrate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the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integrated</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planning,</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resources,</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and</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ability</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required</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to establish</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full</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C-32/C-40</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CLS</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performance</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at</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the</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beginning</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of</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full</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contract</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performance</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IAW</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PWS</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lastRenderedPageBreak/>
        <w:t>paragraphs</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1.4.5.,</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1.6.1. - 1.6.2.8., and 3.1. - 3.1.8.</w:t>
      </w:r>
    </w:p>
    <w:p w14:paraId="57748312" w14:textId="77777777" w:rsidR="00A1528D" w:rsidRPr="00A1528D" w:rsidRDefault="00A1528D" w:rsidP="00A1528D">
      <w:pPr>
        <w:widowControl w:val="0"/>
        <w:autoSpaceDE w:val="0"/>
        <w:autoSpaceDN w:val="0"/>
        <w:spacing w:before="121" w:after="0"/>
        <w:ind w:left="140"/>
        <w:rPr>
          <w:rFonts w:eastAsia="Times New Roman" w:cs="Times New Roman"/>
        </w:rPr>
      </w:pPr>
      <w:r w:rsidRPr="00A1528D">
        <w:rPr>
          <w:rFonts w:eastAsia="Times New Roman" w:cs="Times New Roman"/>
        </w:rPr>
        <w:t>Body</w:t>
      </w:r>
      <w:r w:rsidRPr="00A1528D">
        <w:rPr>
          <w:rFonts w:eastAsia="Times New Roman" w:cs="Times New Roman"/>
          <w:spacing w:val="-2"/>
        </w:rPr>
        <w:t xml:space="preserve"> </w:t>
      </w:r>
      <w:r w:rsidRPr="00A1528D">
        <w:rPr>
          <w:rFonts w:eastAsia="Times New Roman" w:cs="Times New Roman"/>
          <w:spacing w:val="-4"/>
        </w:rPr>
        <w:t>Text</w:t>
      </w:r>
    </w:p>
    <w:p w14:paraId="48A58E7E" w14:textId="1FEA2EF9" w:rsidR="00A1528D" w:rsidRPr="00A1528D" w:rsidRDefault="00A1528D" w:rsidP="00A1528D">
      <w:pPr>
        <w:rPr>
          <w:rFonts w:cs="Times New Roman"/>
        </w:rPr>
      </w:pPr>
    </w:p>
    <w:p w14:paraId="503BB9B2" w14:textId="77777777" w:rsidR="00A1528D" w:rsidRPr="00A1528D" w:rsidRDefault="00A1528D" w:rsidP="00987CC5">
      <w:pPr>
        <w:pStyle w:val="Heading2"/>
      </w:pPr>
      <w:r w:rsidRPr="00A1528D">
        <w:t>Staffing</w:t>
      </w:r>
      <w:r w:rsidRPr="00A1528D">
        <w:rPr>
          <w:spacing w:val="-11"/>
        </w:rPr>
        <w:t xml:space="preserve"> </w:t>
      </w:r>
      <w:r w:rsidRPr="00A1528D">
        <w:t>Plan</w:t>
      </w:r>
      <w:r w:rsidRPr="00A1528D">
        <w:rPr>
          <w:spacing w:val="-4"/>
        </w:rPr>
        <w:t xml:space="preserve"> </w:t>
      </w:r>
      <w:r w:rsidRPr="00A1528D">
        <w:t>[L.3.2.3.c.(1);</w:t>
      </w:r>
      <w:r w:rsidRPr="00A1528D">
        <w:rPr>
          <w:spacing w:val="-9"/>
        </w:rPr>
        <w:t xml:space="preserve"> </w:t>
      </w:r>
      <w:r w:rsidRPr="00A1528D">
        <w:rPr>
          <w:spacing w:val="-2"/>
        </w:rPr>
        <w:t>M.2.2.1.c.1]</w:t>
      </w:r>
    </w:p>
    <w:p w14:paraId="1E4FB8CF" w14:textId="77777777" w:rsidR="00A1528D" w:rsidRPr="00A1528D" w:rsidRDefault="00A1528D" w:rsidP="00A1528D">
      <w:pPr>
        <w:widowControl w:val="0"/>
        <w:autoSpaceDE w:val="0"/>
        <w:autoSpaceDN w:val="0"/>
        <w:spacing w:before="6" w:after="0"/>
        <w:rPr>
          <w:rFonts w:eastAsia="Times New Roman" w:cs="Times New Roman"/>
          <w:b/>
          <w:iCs/>
          <w:sz w:val="21"/>
          <w:szCs w:val="20"/>
        </w:rPr>
      </w:pPr>
    </w:p>
    <w:p w14:paraId="73719A30" w14:textId="77777777" w:rsidR="00A1528D" w:rsidRPr="00A1528D" w:rsidRDefault="00A1528D" w:rsidP="00A1528D">
      <w:pPr>
        <w:widowControl w:val="0"/>
        <w:autoSpaceDE w:val="0"/>
        <w:autoSpaceDN w:val="0"/>
        <w:spacing w:before="0" w:after="0" w:line="249" w:lineRule="auto"/>
        <w:ind w:left="140" w:right="182"/>
        <w:rPr>
          <w:rFonts w:eastAsia="Times New Roman" w:cs="Times New Roman"/>
          <w:i/>
          <w:iCs/>
          <w:sz w:val="20"/>
          <w:szCs w:val="20"/>
        </w:rPr>
      </w:pPr>
      <w:r w:rsidRPr="00A1528D">
        <w:rPr>
          <w:rFonts w:eastAsia="Times New Roman" w:cs="Times New Roman"/>
          <w:i/>
          <w:iCs/>
          <w:color w:val="00AF50"/>
          <w:sz w:val="20"/>
          <w:szCs w:val="20"/>
        </w:rPr>
        <w:t>(1)</w:t>
      </w:r>
      <w:r w:rsidRPr="00A1528D">
        <w:rPr>
          <w:rFonts w:eastAsia="Times New Roman" w:cs="Times New Roman"/>
          <w:i/>
          <w:iCs/>
          <w:color w:val="00AF50"/>
          <w:spacing w:val="-5"/>
          <w:sz w:val="20"/>
          <w:szCs w:val="20"/>
        </w:rPr>
        <w:t xml:space="preserve"> </w:t>
      </w:r>
      <w:r w:rsidRPr="00A1528D">
        <w:rPr>
          <w:rFonts w:eastAsia="Times New Roman" w:cs="Times New Roman"/>
          <w:i/>
          <w:iCs/>
          <w:color w:val="00AF50"/>
          <w:sz w:val="20"/>
          <w:szCs w:val="20"/>
        </w:rPr>
        <w:t>Staffing Plan:</w:t>
      </w:r>
      <w:r w:rsidRPr="00A1528D">
        <w:rPr>
          <w:rFonts w:eastAsia="Times New Roman" w:cs="Times New Roman"/>
          <w:i/>
          <w:iCs/>
          <w:color w:val="00AF50"/>
          <w:spacing w:val="-5"/>
          <w:sz w:val="20"/>
          <w:szCs w:val="20"/>
        </w:rPr>
        <w:t xml:space="preserve"> </w:t>
      </w:r>
      <w:r w:rsidRPr="00A1528D">
        <w:rPr>
          <w:rFonts w:eastAsia="Times New Roman" w:cs="Times New Roman"/>
          <w:i/>
          <w:iCs/>
          <w:color w:val="00AF50"/>
          <w:sz w:val="20"/>
          <w:szCs w:val="20"/>
        </w:rPr>
        <w:t>Provide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a</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proposed</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Contractor</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organization</w:t>
      </w:r>
      <w:r w:rsidRPr="00A1528D">
        <w:rPr>
          <w:rFonts w:eastAsia="Times New Roman" w:cs="Times New Roman"/>
          <w:i/>
          <w:iCs/>
          <w:color w:val="00AF50"/>
          <w:spacing w:val="-7"/>
          <w:sz w:val="20"/>
          <w:szCs w:val="20"/>
        </w:rPr>
        <w:t xml:space="preserve"> </w:t>
      </w:r>
      <w:r w:rsidRPr="00A1528D">
        <w:rPr>
          <w:rFonts w:eastAsia="Times New Roman" w:cs="Times New Roman"/>
          <w:i/>
          <w:iCs/>
          <w:color w:val="00AF50"/>
          <w:sz w:val="20"/>
          <w:szCs w:val="20"/>
        </w:rPr>
        <w:t>chart</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and</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detailed</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staffing</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plan</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and timeline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for</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the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contract including all Contract operating locations (does not include depot maintenance centers). Provide details on minimum experience, special qualifications, licenses, and any required training for each position. Incorporate staffing timelines into the IMS. (PWS 1.4.5., 1.6.1. - 1.6.2.8., 3.1. - 3.1.8.)</w:t>
      </w:r>
    </w:p>
    <w:p w14:paraId="68351E18" w14:textId="77777777" w:rsidR="00A1528D" w:rsidRPr="00A1528D" w:rsidRDefault="00A1528D" w:rsidP="00A1528D">
      <w:pPr>
        <w:widowControl w:val="0"/>
        <w:numPr>
          <w:ilvl w:val="0"/>
          <w:numId w:val="17"/>
        </w:numPr>
        <w:tabs>
          <w:tab w:val="left" w:pos="356"/>
        </w:tabs>
        <w:autoSpaceDE w:val="0"/>
        <w:autoSpaceDN w:val="0"/>
        <w:spacing w:before="118" w:after="0" w:line="249" w:lineRule="auto"/>
        <w:ind w:right="125" w:firstLine="0"/>
        <w:rPr>
          <w:rFonts w:eastAsia="Times New Roman" w:cs="Times New Roman"/>
          <w:i/>
          <w:sz w:val="20"/>
        </w:rPr>
      </w:pPr>
      <w:r w:rsidRPr="00A1528D">
        <w:rPr>
          <w:rFonts w:eastAsia="Times New Roman" w:cs="Times New Roman"/>
          <w:i/>
          <w:color w:val="00AF50"/>
          <w:sz w:val="20"/>
        </w:rPr>
        <w:t>Staffing Plan - The Offeror’s planned organization and staffing approach must demonstrate the Offeror’s ability to establish</w:t>
      </w:r>
      <w:r w:rsidRPr="00A1528D">
        <w:rPr>
          <w:rFonts w:eastAsia="Times New Roman" w:cs="Times New Roman"/>
          <w:i/>
          <w:color w:val="00AF50"/>
          <w:spacing w:val="-2"/>
          <w:sz w:val="20"/>
        </w:rPr>
        <w:t xml:space="preserve"> </w:t>
      </w:r>
      <w:r w:rsidRPr="00A1528D">
        <w:rPr>
          <w:rFonts w:eastAsia="Times New Roman" w:cs="Times New Roman"/>
          <w:i/>
          <w:color w:val="00AF50"/>
          <w:sz w:val="20"/>
        </w:rPr>
        <w:t>and</w:t>
      </w:r>
      <w:r w:rsidRPr="00A1528D">
        <w:rPr>
          <w:rFonts w:eastAsia="Times New Roman" w:cs="Times New Roman"/>
          <w:i/>
          <w:color w:val="00AF50"/>
          <w:spacing w:val="-2"/>
          <w:sz w:val="20"/>
        </w:rPr>
        <w:t xml:space="preserve"> </w:t>
      </w:r>
      <w:r w:rsidRPr="00A1528D">
        <w:rPr>
          <w:rFonts w:eastAsia="Times New Roman" w:cs="Times New Roman"/>
          <w:i/>
          <w:color w:val="00AF50"/>
          <w:sz w:val="20"/>
        </w:rPr>
        <w:t>maintain</w:t>
      </w:r>
      <w:r w:rsidRPr="00A1528D">
        <w:rPr>
          <w:rFonts w:eastAsia="Times New Roman" w:cs="Times New Roman"/>
          <w:i/>
          <w:color w:val="00AF50"/>
          <w:spacing w:val="-2"/>
          <w:sz w:val="20"/>
        </w:rPr>
        <w:t xml:space="preserve"> </w:t>
      </w:r>
      <w:r w:rsidRPr="00A1528D">
        <w:rPr>
          <w:rFonts w:eastAsia="Times New Roman" w:cs="Times New Roman"/>
          <w:i/>
          <w:color w:val="00AF50"/>
          <w:sz w:val="20"/>
        </w:rPr>
        <w:t>CLS</w:t>
      </w:r>
      <w:r w:rsidRPr="00A1528D">
        <w:rPr>
          <w:rFonts w:eastAsia="Times New Roman" w:cs="Times New Roman"/>
          <w:i/>
          <w:color w:val="00AF50"/>
          <w:spacing w:val="-2"/>
          <w:sz w:val="20"/>
        </w:rPr>
        <w:t xml:space="preserve"> </w:t>
      </w:r>
      <w:r w:rsidRPr="00A1528D">
        <w:rPr>
          <w:rFonts w:eastAsia="Times New Roman" w:cs="Times New Roman"/>
          <w:i/>
          <w:color w:val="00AF50"/>
          <w:sz w:val="20"/>
        </w:rPr>
        <w:t>support</w:t>
      </w:r>
      <w:r w:rsidRPr="00A1528D">
        <w:rPr>
          <w:rFonts w:eastAsia="Times New Roman" w:cs="Times New Roman"/>
          <w:i/>
          <w:color w:val="00AF50"/>
          <w:spacing w:val="-4"/>
          <w:sz w:val="20"/>
        </w:rPr>
        <w:t xml:space="preserve"> </w:t>
      </w:r>
      <w:r w:rsidRPr="00A1528D">
        <w:rPr>
          <w:rFonts w:eastAsia="Times New Roman" w:cs="Times New Roman"/>
          <w:i/>
          <w:color w:val="00AF50"/>
          <w:sz w:val="20"/>
        </w:rPr>
        <w:t>to</w:t>
      </w:r>
      <w:r w:rsidRPr="00A1528D">
        <w:rPr>
          <w:rFonts w:eastAsia="Times New Roman" w:cs="Times New Roman"/>
          <w:i/>
          <w:color w:val="00AF50"/>
          <w:spacing w:val="-4"/>
          <w:sz w:val="20"/>
        </w:rPr>
        <w:t xml:space="preserve"> </w:t>
      </w:r>
      <w:r w:rsidRPr="00A1528D">
        <w:rPr>
          <w:rFonts w:eastAsia="Times New Roman" w:cs="Times New Roman"/>
          <w:i/>
          <w:color w:val="00AF50"/>
          <w:sz w:val="20"/>
        </w:rPr>
        <w:t>the</w:t>
      </w:r>
      <w:r w:rsidRPr="00A1528D">
        <w:rPr>
          <w:rFonts w:eastAsia="Times New Roman" w:cs="Times New Roman"/>
          <w:i/>
          <w:color w:val="00AF50"/>
          <w:spacing w:val="-6"/>
          <w:sz w:val="20"/>
        </w:rPr>
        <w:t xml:space="preserve"> </w:t>
      </w:r>
      <w:r w:rsidRPr="00A1528D">
        <w:rPr>
          <w:rFonts w:eastAsia="Times New Roman" w:cs="Times New Roman"/>
          <w:i/>
          <w:color w:val="00AF50"/>
          <w:sz w:val="20"/>
        </w:rPr>
        <w:t>C-32A,</w:t>
      </w:r>
      <w:r w:rsidRPr="00A1528D">
        <w:rPr>
          <w:rFonts w:eastAsia="Times New Roman" w:cs="Times New Roman"/>
          <w:i/>
          <w:color w:val="00AF50"/>
          <w:spacing w:val="-3"/>
          <w:sz w:val="20"/>
        </w:rPr>
        <w:t xml:space="preserve"> </w:t>
      </w:r>
      <w:r w:rsidRPr="00A1528D">
        <w:rPr>
          <w:rFonts w:eastAsia="Times New Roman" w:cs="Times New Roman"/>
          <w:i/>
          <w:color w:val="00AF50"/>
          <w:sz w:val="20"/>
        </w:rPr>
        <w:t>C-40B,</w:t>
      </w:r>
      <w:r w:rsidRPr="00A1528D">
        <w:rPr>
          <w:rFonts w:eastAsia="Times New Roman" w:cs="Times New Roman"/>
          <w:i/>
          <w:color w:val="00AF50"/>
          <w:spacing w:val="-3"/>
          <w:sz w:val="20"/>
        </w:rPr>
        <w:t xml:space="preserve"> </w:t>
      </w:r>
      <w:r w:rsidRPr="00A1528D">
        <w:rPr>
          <w:rFonts w:eastAsia="Times New Roman" w:cs="Times New Roman"/>
          <w:i/>
          <w:color w:val="00AF50"/>
          <w:sz w:val="20"/>
        </w:rPr>
        <w:t>and</w:t>
      </w:r>
      <w:r w:rsidRPr="00A1528D">
        <w:rPr>
          <w:rFonts w:eastAsia="Times New Roman" w:cs="Times New Roman"/>
          <w:i/>
          <w:color w:val="00AF50"/>
          <w:spacing w:val="-3"/>
          <w:sz w:val="20"/>
        </w:rPr>
        <w:t xml:space="preserve"> </w:t>
      </w:r>
      <w:r w:rsidRPr="00A1528D">
        <w:rPr>
          <w:rFonts w:eastAsia="Times New Roman" w:cs="Times New Roman"/>
          <w:i/>
          <w:color w:val="00AF50"/>
          <w:sz w:val="20"/>
        </w:rPr>
        <w:t>C-40C</w:t>
      </w:r>
      <w:r w:rsidRPr="00A1528D">
        <w:rPr>
          <w:rFonts w:eastAsia="Times New Roman" w:cs="Times New Roman"/>
          <w:i/>
          <w:color w:val="00AF50"/>
          <w:spacing w:val="-2"/>
          <w:sz w:val="20"/>
        </w:rPr>
        <w:t xml:space="preserve"> </w:t>
      </w:r>
      <w:r w:rsidRPr="00A1528D">
        <w:rPr>
          <w:rFonts w:eastAsia="Times New Roman" w:cs="Times New Roman"/>
          <w:i/>
          <w:color w:val="00AF50"/>
          <w:sz w:val="20"/>
        </w:rPr>
        <w:t>fleets</w:t>
      </w:r>
      <w:r w:rsidRPr="00A1528D">
        <w:rPr>
          <w:rFonts w:eastAsia="Times New Roman" w:cs="Times New Roman"/>
          <w:i/>
          <w:color w:val="00AF50"/>
          <w:spacing w:val="-1"/>
          <w:sz w:val="20"/>
        </w:rPr>
        <w:t xml:space="preserve"> </w:t>
      </w:r>
      <w:r w:rsidRPr="00A1528D">
        <w:rPr>
          <w:rFonts w:eastAsia="Times New Roman" w:cs="Times New Roman"/>
          <w:i/>
          <w:color w:val="00AF50"/>
          <w:sz w:val="20"/>
        </w:rPr>
        <w:t>IAW</w:t>
      </w:r>
      <w:r w:rsidRPr="00A1528D">
        <w:rPr>
          <w:rFonts w:eastAsia="Times New Roman" w:cs="Times New Roman"/>
          <w:i/>
          <w:color w:val="00AF50"/>
          <w:spacing w:val="-4"/>
          <w:sz w:val="20"/>
        </w:rPr>
        <w:t xml:space="preserve"> </w:t>
      </w:r>
      <w:r w:rsidRPr="00A1528D">
        <w:rPr>
          <w:rFonts w:eastAsia="Times New Roman" w:cs="Times New Roman"/>
          <w:i/>
          <w:color w:val="00AF50"/>
          <w:sz w:val="20"/>
        </w:rPr>
        <w:t>PWS</w:t>
      </w:r>
      <w:r w:rsidRPr="00A1528D">
        <w:rPr>
          <w:rFonts w:eastAsia="Times New Roman" w:cs="Times New Roman"/>
          <w:i/>
          <w:color w:val="00AF50"/>
          <w:spacing w:val="-2"/>
          <w:sz w:val="20"/>
        </w:rPr>
        <w:t xml:space="preserve"> </w:t>
      </w:r>
      <w:r w:rsidRPr="00A1528D">
        <w:rPr>
          <w:rFonts w:eastAsia="Times New Roman" w:cs="Times New Roman"/>
          <w:i/>
          <w:color w:val="00AF50"/>
          <w:sz w:val="20"/>
        </w:rPr>
        <w:t>paragraphs 1.4.5.,</w:t>
      </w:r>
      <w:r w:rsidRPr="00A1528D">
        <w:rPr>
          <w:rFonts w:eastAsia="Times New Roman" w:cs="Times New Roman"/>
          <w:i/>
          <w:color w:val="00AF50"/>
          <w:spacing w:val="-2"/>
          <w:sz w:val="20"/>
        </w:rPr>
        <w:t xml:space="preserve"> </w:t>
      </w:r>
      <w:r w:rsidRPr="00A1528D">
        <w:rPr>
          <w:rFonts w:eastAsia="Times New Roman" w:cs="Times New Roman"/>
          <w:i/>
          <w:color w:val="00AF50"/>
          <w:sz w:val="20"/>
        </w:rPr>
        <w:t>1.6.1. -</w:t>
      </w:r>
      <w:r w:rsidRPr="00A1528D">
        <w:rPr>
          <w:rFonts w:eastAsia="Times New Roman" w:cs="Times New Roman"/>
          <w:i/>
          <w:color w:val="00AF50"/>
          <w:spacing w:val="-4"/>
          <w:sz w:val="20"/>
        </w:rPr>
        <w:t xml:space="preserve"> </w:t>
      </w:r>
      <w:r w:rsidRPr="00A1528D">
        <w:rPr>
          <w:rFonts w:eastAsia="Times New Roman" w:cs="Times New Roman"/>
          <w:i/>
          <w:color w:val="00AF50"/>
          <w:sz w:val="20"/>
        </w:rPr>
        <w:t>1.6.2.8.,</w:t>
      </w:r>
      <w:r w:rsidRPr="00A1528D">
        <w:rPr>
          <w:rFonts w:eastAsia="Times New Roman" w:cs="Times New Roman"/>
          <w:i/>
          <w:color w:val="00AF50"/>
          <w:spacing w:val="-2"/>
          <w:sz w:val="20"/>
        </w:rPr>
        <w:t xml:space="preserve"> </w:t>
      </w:r>
      <w:r w:rsidRPr="00A1528D">
        <w:rPr>
          <w:rFonts w:eastAsia="Times New Roman" w:cs="Times New Roman"/>
          <w:i/>
          <w:color w:val="00AF50"/>
          <w:sz w:val="20"/>
        </w:rPr>
        <w:t>3.1.</w:t>
      </w:r>
    </w:p>
    <w:p w14:paraId="58D065E5" w14:textId="77777777" w:rsidR="00A1528D" w:rsidRPr="00A1528D" w:rsidRDefault="00A1528D" w:rsidP="00A1528D">
      <w:pPr>
        <w:widowControl w:val="0"/>
        <w:autoSpaceDE w:val="0"/>
        <w:autoSpaceDN w:val="0"/>
        <w:spacing w:before="3" w:after="0"/>
        <w:ind w:left="140"/>
        <w:rPr>
          <w:rFonts w:eastAsia="Times New Roman" w:cs="Times New Roman"/>
          <w:i/>
          <w:iCs/>
          <w:sz w:val="20"/>
          <w:szCs w:val="20"/>
        </w:rPr>
      </w:pPr>
      <w:r w:rsidRPr="00A1528D">
        <w:rPr>
          <w:rFonts w:eastAsia="Times New Roman" w:cs="Times New Roman"/>
          <w:i/>
          <w:iCs/>
          <w:color w:val="00AF50"/>
          <w:sz w:val="20"/>
          <w:szCs w:val="20"/>
        </w:rPr>
        <w:t>-</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pacing w:val="-2"/>
          <w:sz w:val="20"/>
          <w:szCs w:val="20"/>
        </w:rPr>
        <w:t>3.1.8.</w:t>
      </w:r>
    </w:p>
    <w:p w14:paraId="4DE1E09A" w14:textId="77777777" w:rsidR="00A1528D" w:rsidRPr="00A1528D" w:rsidRDefault="00A1528D" w:rsidP="00A1528D">
      <w:pPr>
        <w:widowControl w:val="0"/>
        <w:autoSpaceDE w:val="0"/>
        <w:autoSpaceDN w:val="0"/>
        <w:spacing w:before="126" w:after="0"/>
        <w:ind w:left="140"/>
        <w:rPr>
          <w:rFonts w:eastAsia="Times New Roman" w:cs="Times New Roman"/>
        </w:rPr>
      </w:pPr>
      <w:r w:rsidRPr="00A1528D">
        <w:rPr>
          <w:rFonts w:eastAsia="Times New Roman" w:cs="Times New Roman"/>
        </w:rPr>
        <w:t>Body</w:t>
      </w:r>
      <w:r w:rsidRPr="00A1528D">
        <w:rPr>
          <w:rFonts w:eastAsia="Times New Roman" w:cs="Times New Roman"/>
          <w:spacing w:val="-2"/>
        </w:rPr>
        <w:t xml:space="preserve"> </w:t>
      </w:r>
      <w:r w:rsidRPr="00A1528D">
        <w:rPr>
          <w:rFonts w:eastAsia="Times New Roman" w:cs="Times New Roman"/>
          <w:spacing w:val="-4"/>
        </w:rPr>
        <w:t>Text</w:t>
      </w:r>
    </w:p>
    <w:p w14:paraId="6D7248B0" w14:textId="77777777" w:rsidR="00A1528D" w:rsidRPr="00A1528D" w:rsidRDefault="00A1528D" w:rsidP="00A1528D">
      <w:pPr>
        <w:widowControl w:val="0"/>
        <w:autoSpaceDE w:val="0"/>
        <w:autoSpaceDN w:val="0"/>
        <w:spacing w:before="3" w:after="0"/>
        <w:rPr>
          <w:rFonts w:eastAsia="Times New Roman" w:cs="Times New Roman"/>
          <w:iCs/>
          <w:sz w:val="21"/>
          <w:szCs w:val="20"/>
        </w:rPr>
      </w:pPr>
    </w:p>
    <w:p w14:paraId="545B727C" w14:textId="77777777" w:rsidR="00A1528D" w:rsidRPr="00A1528D" w:rsidRDefault="00A1528D" w:rsidP="00987CC5">
      <w:pPr>
        <w:pStyle w:val="Heading2"/>
      </w:pPr>
      <w:bookmarkStart w:id="6" w:name="1.1.3.2_Resources_[L.3.2.3.c.(2);_M.2.2."/>
      <w:bookmarkEnd w:id="6"/>
      <w:r w:rsidRPr="00A1528D">
        <w:t>Resources</w:t>
      </w:r>
      <w:r w:rsidRPr="00A1528D">
        <w:rPr>
          <w:spacing w:val="-9"/>
        </w:rPr>
        <w:t xml:space="preserve"> </w:t>
      </w:r>
      <w:r w:rsidRPr="00A1528D">
        <w:t>[L.3.2.3.c.(2);</w:t>
      </w:r>
      <w:r w:rsidRPr="00A1528D">
        <w:rPr>
          <w:spacing w:val="-13"/>
        </w:rPr>
        <w:t xml:space="preserve"> </w:t>
      </w:r>
      <w:r w:rsidRPr="00A1528D">
        <w:rPr>
          <w:spacing w:val="-2"/>
        </w:rPr>
        <w:t>M.2.2.1.c.2]</w:t>
      </w:r>
    </w:p>
    <w:p w14:paraId="5343E446" w14:textId="77777777" w:rsidR="00A1528D" w:rsidRPr="00A1528D" w:rsidRDefault="00A1528D" w:rsidP="00A1528D">
      <w:pPr>
        <w:widowControl w:val="0"/>
        <w:autoSpaceDE w:val="0"/>
        <w:autoSpaceDN w:val="0"/>
        <w:spacing w:before="11" w:after="0"/>
        <w:rPr>
          <w:rFonts w:eastAsia="Times New Roman" w:cs="Times New Roman"/>
          <w:b/>
          <w:iCs/>
          <w:sz w:val="21"/>
          <w:szCs w:val="20"/>
        </w:rPr>
      </w:pPr>
    </w:p>
    <w:p w14:paraId="6E993A7A" w14:textId="77777777" w:rsidR="00A1528D" w:rsidRPr="00A1528D" w:rsidRDefault="00A1528D" w:rsidP="00A1528D">
      <w:pPr>
        <w:widowControl w:val="0"/>
        <w:autoSpaceDE w:val="0"/>
        <w:autoSpaceDN w:val="0"/>
        <w:spacing w:before="0" w:after="0" w:line="249" w:lineRule="auto"/>
        <w:ind w:left="140" w:right="187"/>
        <w:rPr>
          <w:rFonts w:eastAsia="Times New Roman" w:cs="Times New Roman"/>
          <w:i/>
          <w:iCs/>
          <w:sz w:val="20"/>
          <w:szCs w:val="20"/>
        </w:rPr>
      </w:pPr>
      <w:r w:rsidRPr="00A1528D">
        <w:rPr>
          <w:rFonts w:eastAsia="Times New Roman" w:cs="Times New Roman"/>
          <w:i/>
          <w:iCs/>
          <w:color w:val="00AF50"/>
          <w:sz w:val="20"/>
          <w:szCs w:val="20"/>
        </w:rPr>
        <w:t>(2) Resources: Address plans and provide a detailed schedule to establish initial materials strategy, support and test equipment strategy, furnishings, and other items necessary to establish capability at the fleet support center and each operating location to meet contract performance requirements no later than the start of Option year 1 performance. Incorporate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resource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timelines</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into</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an</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IMS.</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As</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there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is</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no</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direct</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sustainment</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support</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during</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the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transition</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period,</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no</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direct charges for sustainment material acquisition shall be authorized as part of the initial period. These shall be incorporated into the COMBS Cost per Flying Hour rates and/or specific maintenance CLINs, as appropriate. (1.3.2., 1.18. - 1.18.1.7., 1.18.2. - 1.18.4.4., 1.18.6.8., 1.18.6.8.4)</w:t>
      </w:r>
    </w:p>
    <w:p w14:paraId="07654D7D" w14:textId="77777777" w:rsidR="00A1528D" w:rsidRPr="00A1528D" w:rsidRDefault="00A1528D" w:rsidP="00A1528D">
      <w:pPr>
        <w:widowControl w:val="0"/>
        <w:numPr>
          <w:ilvl w:val="0"/>
          <w:numId w:val="17"/>
        </w:numPr>
        <w:tabs>
          <w:tab w:val="left" w:pos="356"/>
        </w:tabs>
        <w:autoSpaceDE w:val="0"/>
        <w:autoSpaceDN w:val="0"/>
        <w:spacing w:before="116" w:after="0" w:line="249" w:lineRule="auto"/>
        <w:ind w:right="256" w:firstLine="0"/>
        <w:rPr>
          <w:rFonts w:eastAsia="Times New Roman" w:cs="Times New Roman"/>
          <w:i/>
          <w:sz w:val="20"/>
        </w:rPr>
      </w:pPr>
      <w:r w:rsidRPr="00A1528D">
        <w:rPr>
          <w:rFonts w:eastAsia="Times New Roman" w:cs="Times New Roman"/>
          <w:i/>
          <w:color w:val="00AF50"/>
          <w:sz w:val="20"/>
        </w:rPr>
        <w:t>Resources:</w:t>
      </w:r>
      <w:r w:rsidRPr="00A1528D">
        <w:rPr>
          <w:rFonts w:eastAsia="Times New Roman" w:cs="Times New Roman"/>
          <w:i/>
          <w:color w:val="00AF50"/>
          <w:spacing w:val="-5"/>
          <w:sz w:val="20"/>
        </w:rPr>
        <w:t xml:space="preserve"> </w:t>
      </w:r>
      <w:r w:rsidRPr="00A1528D">
        <w:rPr>
          <w:rFonts w:eastAsia="Times New Roman" w:cs="Times New Roman"/>
          <w:i/>
          <w:color w:val="00AF50"/>
          <w:sz w:val="20"/>
        </w:rPr>
        <w:t>The</w:t>
      </w:r>
      <w:r w:rsidRPr="00A1528D">
        <w:rPr>
          <w:rFonts w:eastAsia="Times New Roman" w:cs="Times New Roman"/>
          <w:i/>
          <w:color w:val="00AF50"/>
          <w:spacing w:val="-2"/>
          <w:sz w:val="20"/>
        </w:rPr>
        <w:t xml:space="preserve"> </w:t>
      </w:r>
      <w:r w:rsidRPr="00A1528D">
        <w:rPr>
          <w:rFonts w:eastAsia="Times New Roman" w:cs="Times New Roman"/>
          <w:i/>
          <w:color w:val="00AF50"/>
          <w:sz w:val="20"/>
        </w:rPr>
        <w:t>Offeror’s</w:t>
      </w:r>
      <w:r w:rsidRPr="00A1528D">
        <w:rPr>
          <w:rFonts w:eastAsia="Times New Roman" w:cs="Times New Roman"/>
          <w:i/>
          <w:color w:val="00AF50"/>
          <w:spacing w:val="-2"/>
          <w:sz w:val="20"/>
        </w:rPr>
        <w:t xml:space="preserve"> </w:t>
      </w:r>
      <w:r w:rsidRPr="00A1528D">
        <w:rPr>
          <w:rFonts w:eastAsia="Times New Roman" w:cs="Times New Roman"/>
          <w:i/>
          <w:color w:val="00AF50"/>
          <w:sz w:val="20"/>
        </w:rPr>
        <w:t>Resource</w:t>
      </w:r>
      <w:r w:rsidRPr="00A1528D">
        <w:rPr>
          <w:rFonts w:eastAsia="Times New Roman" w:cs="Times New Roman"/>
          <w:i/>
          <w:color w:val="00AF50"/>
          <w:spacing w:val="-2"/>
          <w:sz w:val="20"/>
        </w:rPr>
        <w:t xml:space="preserve"> </w:t>
      </w:r>
      <w:r w:rsidRPr="00A1528D">
        <w:rPr>
          <w:rFonts w:eastAsia="Times New Roman" w:cs="Times New Roman"/>
          <w:i/>
          <w:color w:val="00AF50"/>
          <w:sz w:val="20"/>
        </w:rPr>
        <w:t>Plan</w:t>
      </w:r>
      <w:r w:rsidRPr="00A1528D">
        <w:rPr>
          <w:rFonts w:eastAsia="Times New Roman" w:cs="Times New Roman"/>
          <w:i/>
          <w:color w:val="00AF50"/>
          <w:spacing w:val="-3"/>
          <w:sz w:val="20"/>
        </w:rPr>
        <w:t xml:space="preserve"> </w:t>
      </w:r>
      <w:r w:rsidRPr="00A1528D">
        <w:rPr>
          <w:rFonts w:eastAsia="Times New Roman" w:cs="Times New Roman"/>
          <w:i/>
          <w:color w:val="00AF50"/>
          <w:sz w:val="20"/>
        </w:rPr>
        <w:t>must</w:t>
      </w:r>
      <w:r w:rsidRPr="00A1528D">
        <w:rPr>
          <w:rFonts w:eastAsia="Times New Roman" w:cs="Times New Roman"/>
          <w:i/>
          <w:color w:val="00AF50"/>
          <w:spacing w:val="-4"/>
          <w:sz w:val="20"/>
        </w:rPr>
        <w:t xml:space="preserve"> </w:t>
      </w:r>
      <w:r w:rsidRPr="00A1528D">
        <w:rPr>
          <w:rFonts w:eastAsia="Times New Roman" w:cs="Times New Roman"/>
          <w:i/>
          <w:color w:val="00AF50"/>
          <w:sz w:val="20"/>
        </w:rPr>
        <w:t>describe</w:t>
      </w:r>
      <w:r w:rsidRPr="00A1528D">
        <w:rPr>
          <w:rFonts w:eastAsia="Times New Roman" w:cs="Times New Roman"/>
          <w:i/>
          <w:color w:val="00AF50"/>
          <w:spacing w:val="-2"/>
          <w:sz w:val="20"/>
        </w:rPr>
        <w:t xml:space="preserve"> </w:t>
      </w:r>
      <w:r w:rsidRPr="00A1528D">
        <w:rPr>
          <w:rFonts w:eastAsia="Times New Roman" w:cs="Times New Roman"/>
          <w:i/>
          <w:color w:val="00AF50"/>
          <w:sz w:val="20"/>
        </w:rPr>
        <w:t>Offeror’s</w:t>
      </w:r>
      <w:r w:rsidRPr="00A1528D">
        <w:rPr>
          <w:rFonts w:eastAsia="Times New Roman" w:cs="Times New Roman"/>
          <w:i/>
          <w:color w:val="00AF50"/>
          <w:spacing w:val="-2"/>
          <w:sz w:val="20"/>
        </w:rPr>
        <w:t xml:space="preserve"> </w:t>
      </w:r>
      <w:r w:rsidRPr="00A1528D">
        <w:rPr>
          <w:rFonts w:eastAsia="Times New Roman" w:cs="Times New Roman"/>
          <w:i/>
          <w:color w:val="00AF50"/>
          <w:sz w:val="20"/>
        </w:rPr>
        <w:t>plans</w:t>
      </w:r>
      <w:r w:rsidRPr="00A1528D">
        <w:rPr>
          <w:rFonts w:eastAsia="Times New Roman" w:cs="Times New Roman"/>
          <w:i/>
          <w:color w:val="00AF50"/>
          <w:spacing w:val="-1"/>
          <w:sz w:val="20"/>
        </w:rPr>
        <w:t xml:space="preserve"> </w:t>
      </w:r>
      <w:r w:rsidRPr="00A1528D">
        <w:rPr>
          <w:rFonts w:eastAsia="Times New Roman" w:cs="Times New Roman"/>
          <w:i/>
          <w:color w:val="00AF50"/>
          <w:sz w:val="20"/>
        </w:rPr>
        <w:t>and</w:t>
      </w:r>
      <w:r w:rsidRPr="00A1528D">
        <w:rPr>
          <w:rFonts w:eastAsia="Times New Roman" w:cs="Times New Roman"/>
          <w:i/>
          <w:color w:val="00AF50"/>
          <w:spacing w:val="-3"/>
          <w:sz w:val="20"/>
        </w:rPr>
        <w:t xml:space="preserve"> </w:t>
      </w:r>
      <w:r w:rsidRPr="00A1528D">
        <w:rPr>
          <w:rFonts w:eastAsia="Times New Roman" w:cs="Times New Roman"/>
          <w:i/>
          <w:color w:val="00AF50"/>
          <w:sz w:val="20"/>
        </w:rPr>
        <w:t>activities</w:t>
      </w:r>
      <w:r w:rsidRPr="00A1528D">
        <w:rPr>
          <w:rFonts w:eastAsia="Times New Roman" w:cs="Times New Roman"/>
          <w:i/>
          <w:color w:val="00AF50"/>
          <w:spacing w:val="-2"/>
          <w:sz w:val="20"/>
        </w:rPr>
        <w:t xml:space="preserve"> </w:t>
      </w:r>
      <w:r w:rsidRPr="00A1528D">
        <w:rPr>
          <w:rFonts w:eastAsia="Times New Roman" w:cs="Times New Roman"/>
          <w:i/>
          <w:color w:val="00AF50"/>
          <w:sz w:val="20"/>
        </w:rPr>
        <w:t>to</w:t>
      </w:r>
      <w:r w:rsidRPr="00A1528D">
        <w:rPr>
          <w:rFonts w:eastAsia="Times New Roman" w:cs="Times New Roman"/>
          <w:i/>
          <w:color w:val="00AF50"/>
          <w:spacing w:val="-8"/>
          <w:sz w:val="20"/>
        </w:rPr>
        <w:t xml:space="preserve"> </w:t>
      </w:r>
      <w:r w:rsidRPr="00A1528D">
        <w:rPr>
          <w:rFonts w:eastAsia="Times New Roman" w:cs="Times New Roman"/>
          <w:i/>
          <w:color w:val="00AF50"/>
          <w:sz w:val="20"/>
        </w:rPr>
        <w:t>establish</w:t>
      </w:r>
      <w:r w:rsidRPr="00A1528D">
        <w:rPr>
          <w:rFonts w:eastAsia="Times New Roman" w:cs="Times New Roman"/>
          <w:i/>
          <w:color w:val="00AF50"/>
          <w:spacing w:val="-3"/>
          <w:sz w:val="20"/>
        </w:rPr>
        <w:t xml:space="preserve"> </w:t>
      </w:r>
      <w:r w:rsidRPr="00A1528D">
        <w:rPr>
          <w:rFonts w:eastAsia="Times New Roman" w:cs="Times New Roman"/>
          <w:i/>
          <w:color w:val="00AF50"/>
          <w:sz w:val="20"/>
        </w:rPr>
        <w:t>and</w:t>
      </w:r>
      <w:r w:rsidRPr="00A1528D">
        <w:rPr>
          <w:rFonts w:eastAsia="Times New Roman" w:cs="Times New Roman"/>
          <w:i/>
          <w:color w:val="00AF50"/>
          <w:spacing w:val="-3"/>
          <w:sz w:val="20"/>
        </w:rPr>
        <w:t xml:space="preserve"> </w:t>
      </w:r>
      <w:r w:rsidRPr="00A1528D">
        <w:rPr>
          <w:rFonts w:eastAsia="Times New Roman" w:cs="Times New Roman"/>
          <w:i/>
          <w:color w:val="00AF50"/>
          <w:sz w:val="20"/>
        </w:rPr>
        <w:t>maintain</w:t>
      </w:r>
      <w:r w:rsidRPr="00A1528D">
        <w:rPr>
          <w:rFonts w:eastAsia="Times New Roman" w:cs="Times New Roman"/>
          <w:i/>
          <w:color w:val="00AF50"/>
          <w:spacing w:val="-3"/>
          <w:sz w:val="20"/>
        </w:rPr>
        <w:t xml:space="preserve"> </w:t>
      </w:r>
      <w:r w:rsidRPr="00A1528D">
        <w:rPr>
          <w:rFonts w:eastAsia="Times New Roman" w:cs="Times New Roman"/>
          <w:i/>
          <w:color w:val="00AF50"/>
          <w:sz w:val="20"/>
        </w:rPr>
        <w:t>necessary resources to provide required CLS support to the C-32A, C-40B, and C-40C fleets IAW PWS paragraphs 1.3.2., 1.18. - 1.18.1.7., 1.18.2. - 1.18.4.4., 1.18.6.8., 1.18.6.8.4.</w:t>
      </w:r>
    </w:p>
    <w:p w14:paraId="545A6EEE" w14:textId="77777777" w:rsidR="00A1528D" w:rsidRPr="00A1528D" w:rsidRDefault="00A1528D" w:rsidP="00A1528D">
      <w:pPr>
        <w:widowControl w:val="0"/>
        <w:autoSpaceDE w:val="0"/>
        <w:autoSpaceDN w:val="0"/>
        <w:spacing w:before="119" w:after="0"/>
        <w:ind w:left="140"/>
        <w:rPr>
          <w:rFonts w:eastAsia="Times New Roman" w:cs="Times New Roman"/>
        </w:rPr>
      </w:pPr>
      <w:r w:rsidRPr="00A1528D">
        <w:rPr>
          <w:rFonts w:eastAsia="Times New Roman" w:cs="Times New Roman"/>
        </w:rPr>
        <w:t>Body</w:t>
      </w:r>
      <w:r w:rsidRPr="00A1528D">
        <w:rPr>
          <w:rFonts w:eastAsia="Times New Roman" w:cs="Times New Roman"/>
          <w:spacing w:val="-2"/>
        </w:rPr>
        <w:t xml:space="preserve"> </w:t>
      </w:r>
      <w:r w:rsidRPr="00A1528D">
        <w:rPr>
          <w:rFonts w:eastAsia="Times New Roman" w:cs="Times New Roman"/>
          <w:spacing w:val="-4"/>
        </w:rPr>
        <w:t>Text</w:t>
      </w:r>
    </w:p>
    <w:p w14:paraId="7618D282" w14:textId="0B35661D" w:rsidR="00A1528D" w:rsidRPr="00A1528D" w:rsidRDefault="00A1528D" w:rsidP="00A1528D">
      <w:pPr>
        <w:rPr>
          <w:rFonts w:cs="Times New Roman"/>
        </w:rPr>
      </w:pPr>
    </w:p>
    <w:p w14:paraId="31BECEDD" w14:textId="77777777" w:rsidR="00A1528D" w:rsidRPr="00987CC5" w:rsidRDefault="00A1528D" w:rsidP="00987CC5">
      <w:pPr>
        <w:pStyle w:val="Heading1"/>
      </w:pPr>
      <w:r w:rsidRPr="00987CC5">
        <w:t>S</w:t>
      </w:r>
      <w:r w:rsidRPr="00987CC5">
        <w:rPr>
          <w:sz w:val="19"/>
        </w:rPr>
        <w:t>UBFACTOR</w:t>
      </w:r>
      <w:r w:rsidRPr="00987CC5">
        <w:rPr>
          <w:spacing w:val="4"/>
          <w:sz w:val="19"/>
        </w:rPr>
        <w:t xml:space="preserve"> </w:t>
      </w:r>
      <w:r w:rsidRPr="00987CC5">
        <w:t>T</w:t>
      </w:r>
      <w:r w:rsidRPr="00987CC5">
        <w:rPr>
          <w:sz w:val="19"/>
        </w:rPr>
        <w:t>WO</w:t>
      </w:r>
      <w:r w:rsidRPr="00987CC5">
        <w:t>:</w:t>
      </w:r>
      <w:r w:rsidRPr="00987CC5">
        <w:rPr>
          <w:spacing w:val="-7"/>
        </w:rPr>
        <w:t xml:space="preserve"> </w:t>
      </w:r>
      <w:r w:rsidRPr="00987CC5">
        <w:t>M</w:t>
      </w:r>
      <w:r w:rsidRPr="00987CC5">
        <w:rPr>
          <w:sz w:val="19"/>
        </w:rPr>
        <w:t>AINTENANCE</w:t>
      </w:r>
      <w:r w:rsidRPr="00987CC5">
        <w:rPr>
          <w:spacing w:val="4"/>
          <w:sz w:val="19"/>
        </w:rPr>
        <w:t xml:space="preserve"> </w:t>
      </w:r>
      <w:r w:rsidRPr="00987CC5">
        <w:t>(MX)</w:t>
      </w:r>
      <w:r w:rsidRPr="00987CC5">
        <w:rPr>
          <w:spacing w:val="-7"/>
        </w:rPr>
        <w:t xml:space="preserve"> </w:t>
      </w:r>
      <w:r w:rsidRPr="00987CC5">
        <w:t>[L.3.2.4;</w:t>
      </w:r>
      <w:r w:rsidRPr="00987CC5">
        <w:rPr>
          <w:spacing w:val="-8"/>
        </w:rPr>
        <w:t xml:space="preserve"> </w:t>
      </w:r>
      <w:r w:rsidRPr="00987CC5">
        <w:t>M.2.2.2]</w:t>
      </w:r>
    </w:p>
    <w:p w14:paraId="0012BB79" w14:textId="77777777" w:rsidR="00A1528D" w:rsidRPr="00A1528D" w:rsidRDefault="00A1528D" w:rsidP="00A1528D">
      <w:pPr>
        <w:widowControl w:val="0"/>
        <w:autoSpaceDE w:val="0"/>
        <w:autoSpaceDN w:val="0"/>
        <w:spacing w:before="208" w:after="0" w:line="249" w:lineRule="auto"/>
        <w:ind w:left="140" w:right="113"/>
        <w:jc w:val="both"/>
        <w:rPr>
          <w:rFonts w:eastAsia="Times New Roman" w:cs="Times New Roman"/>
          <w:i/>
          <w:iCs/>
          <w:sz w:val="20"/>
          <w:szCs w:val="20"/>
        </w:rPr>
      </w:pPr>
      <w:r w:rsidRPr="00A1528D">
        <w:rPr>
          <w:rFonts w:eastAsia="Times New Roman" w:cs="Times New Roman"/>
          <w:i/>
          <w:iCs/>
          <w:color w:val="00AF50"/>
          <w:sz w:val="20"/>
          <w:szCs w:val="20"/>
        </w:rPr>
        <w:t>The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Offeror</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shall</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provide,</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in</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the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proposal,</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an</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approach</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for</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meeting</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the</w:t>
      </w:r>
      <w:r w:rsidRPr="00A1528D">
        <w:rPr>
          <w:rFonts w:eastAsia="Times New Roman" w:cs="Times New Roman"/>
          <w:i/>
          <w:iCs/>
          <w:color w:val="00AF50"/>
          <w:spacing w:val="-2"/>
          <w:sz w:val="20"/>
          <w:szCs w:val="20"/>
        </w:rPr>
        <w:t xml:space="preserve"> </w:t>
      </w:r>
      <w:proofErr w:type="gramStart"/>
      <w:r w:rsidRPr="00A1528D">
        <w:rPr>
          <w:rFonts w:eastAsia="Times New Roman" w:cs="Times New Roman"/>
          <w:i/>
          <w:iCs/>
          <w:color w:val="00AF50"/>
          <w:sz w:val="20"/>
          <w:szCs w:val="20"/>
        </w:rPr>
        <w:t>world-wide</w:t>
      </w:r>
      <w:proofErr w:type="gramEnd"/>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maintenance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requirements</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for</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the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C-32A, C-40B, and C-40C CLS program. The approach shall provide as a minimum the following essential components:</w:t>
      </w:r>
    </w:p>
    <w:p w14:paraId="69AEB37F" w14:textId="77777777" w:rsidR="00A1528D" w:rsidRPr="00A1528D" w:rsidRDefault="00A1528D" w:rsidP="00A1528D">
      <w:pPr>
        <w:widowControl w:val="0"/>
        <w:autoSpaceDE w:val="0"/>
        <w:autoSpaceDN w:val="0"/>
        <w:spacing w:before="121" w:after="0" w:line="249" w:lineRule="auto"/>
        <w:ind w:left="140" w:right="787"/>
        <w:jc w:val="both"/>
        <w:rPr>
          <w:rFonts w:eastAsia="Times New Roman" w:cs="Times New Roman"/>
          <w:i/>
          <w:iCs/>
          <w:sz w:val="20"/>
          <w:szCs w:val="20"/>
        </w:rPr>
      </w:pPr>
      <w:r w:rsidRPr="00A1528D">
        <w:rPr>
          <w:rFonts w:eastAsia="Times New Roman" w:cs="Times New Roman"/>
          <w:i/>
          <w:iCs/>
          <w:color w:val="00AF50"/>
          <w:sz w:val="20"/>
          <w:szCs w:val="20"/>
        </w:rPr>
        <w:t>The Government will assess the Offeror’s proposed maintenance approach. Offerors are required to present all the information</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as</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stated</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in</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the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Instruction</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to</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Offerors</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(ITO),</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Addendum</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to</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FAR</w:t>
      </w:r>
      <w:r w:rsidRPr="00A1528D">
        <w:rPr>
          <w:rFonts w:eastAsia="Times New Roman" w:cs="Times New Roman"/>
          <w:i/>
          <w:iCs/>
          <w:color w:val="00AF50"/>
          <w:spacing w:val="-6"/>
          <w:sz w:val="20"/>
          <w:szCs w:val="20"/>
        </w:rPr>
        <w:t xml:space="preserve"> </w:t>
      </w:r>
      <w:r w:rsidRPr="00A1528D">
        <w:rPr>
          <w:rFonts w:eastAsia="Times New Roman" w:cs="Times New Roman"/>
          <w:i/>
          <w:iCs/>
          <w:color w:val="00AF50"/>
          <w:sz w:val="20"/>
          <w:szCs w:val="20"/>
        </w:rPr>
        <w:t>52.212-1.</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The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subfactor</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is</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met</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when</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pacing w:val="-5"/>
          <w:sz w:val="20"/>
          <w:szCs w:val="20"/>
        </w:rPr>
        <w:t>the</w:t>
      </w:r>
    </w:p>
    <w:p w14:paraId="6E290539" w14:textId="77777777" w:rsidR="00A1528D" w:rsidRPr="00A1528D" w:rsidRDefault="00A1528D" w:rsidP="00A1528D">
      <w:pPr>
        <w:widowControl w:val="0"/>
        <w:autoSpaceDE w:val="0"/>
        <w:autoSpaceDN w:val="0"/>
        <w:spacing w:before="0" w:after="0" w:line="249" w:lineRule="auto"/>
        <w:ind w:left="140" w:right="198"/>
        <w:jc w:val="both"/>
        <w:rPr>
          <w:rFonts w:eastAsia="Times New Roman" w:cs="Times New Roman"/>
          <w:i/>
          <w:iCs/>
          <w:sz w:val="20"/>
          <w:szCs w:val="20"/>
        </w:rPr>
      </w:pPr>
      <w:r w:rsidRPr="00A1528D">
        <w:rPr>
          <w:rFonts w:eastAsia="Times New Roman" w:cs="Times New Roman"/>
          <w:i/>
          <w:iCs/>
          <w:color w:val="00AF50"/>
          <w:sz w:val="20"/>
          <w:szCs w:val="20"/>
        </w:rPr>
        <w:t>Offeror’s proposal</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indicates an</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adequate understanding</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of</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the</w:t>
      </w:r>
      <w:r w:rsidRPr="00A1528D">
        <w:rPr>
          <w:rFonts w:eastAsia="Times New Roman" w:cs="Times New Roman"/>
          <w:i/>
          <w:iCs/>
          <w:color w:val="00AF50"/>
          <w:spacing w:val="-5"/>
          <w:sz w:val="20"/>
          <w:szCs w:val="20"/>
        </w:rPr>
        <w:t xml:space="preserve"> </w:t>
      </w:r>
      <w:r w:rsidRPr="00A1528D">
        <w:rPr>
          <w:rFonts w:eastAsia="Times New Roman" w:cs="Times New Roman"/>
          <w:i/>
          <w:iCs/>
          <w:color w:val="00AF50"/>
          <w:sz w:val="20"/>
          <w:szCs w:val="20"/>
        </w:rPr>
        <w:t>requirements and</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provides</w:t>
      </w:r>
      <w:r w:rsidRPr="00A1528D">
        <w:rPr>
          <w:rFonts w:eastAsia="Times New Roman" w:cs="Times New Roman"/>
          <w:i/>
          <w:iCs/>
          <w:color w:val="00AF50"/>
          <w:spacing w:val="-5"/>
          <w:sz w:val="20"/>
          <w:szCs w:val="20"/>
        </w:rPr>
        <w:t xml:space="preserve"> </w:t>
      </w:r>
      <w:r w:rsidRPr="00A1528D">
        <w:rPr>
          <w:rFonts w:eastAsia="Times New Roman" w:cs="Times New Roman"/>
          <w:i/>
          <w:iCs/>
          <w:color w:val="00AF50"/>
          <w:sz w:val="20"/>
          <w:szCs w:val="20"/>
        </w:rPr>
        <w:t>rationale</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how their approach</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will meet</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the</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 xml:space="preserve">requirements for </w:t>
      </w:r>
      <w:proofErr w:type="gramStart"/>
      <w:r w:rsidRPr="00A1528D">
        <w:rPr>
          <w:rFonts w:eastAsia="Times New Roman" w:cs="Times New Roman"/>
          <w:i/>
          <w:iCs/>
          <w:color w:val="00AF50"/>
          <w:sz w:val="20"/>
          <w:szCs w:val="20"/>
        </w:rPr>
        <w:t>all</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of</w:t>
      </w:r>
      <w:proofErr w:type="gramEnd"/>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the</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following</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essential</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Maintenance</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Elements with</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little</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potential</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for disruption</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of</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schedule, increased cost, or degradation of performance:</w:t>
      </w:r>
    </w:p>
    <w:p w14:paraId="36BA4D60" w14:textId="77777777" w:rsidR="00A1528D" w:rsidRPr="00A1528D" w:rsidRDefault="00A1528D" w:rsidP="00A1528D">
      <w:pPr>
        <w:widowControl w:val="0"/>
        <w:autoSpaceDE w:val="0"/>
        <w:autoSpaceDN w:val="0"/>
        <w:spacing w:before="117" w:after="0"/>
        <w:ind w:left="140"/>
        <w:rPr>
          <w:rFonts w:eastAsia="Times New Roman" w:cs="Times New Roman"/>
        </w:rPr>
      </w:pPr>
      <w:r w:rsidRPr="00A1528D">
        <w:rPr>
          <w:rFonts w:eastAsia="Times New Roman" w:cs="Times New Roman"/>
        </w:rPr>
        <w:t>Body</w:t>
      </w:r>
      <w:r w:rsidRPr="00A1528D">
        <w:rPr>
          <w:rFonts w:eastAsia="Times New Roman" w:cs="Times New Roman"/>
          <w:spacing w:val="-2"/>
        </w:rPr>
        <w:t xml:space="preserve"> </w:t>
      </w:r>
      <w:r w:rsidRPr="00A1528D">
        <w:rPr>
          <w:rFonts w:eastAsia="Times New Roman" w:cs="Times New Roman"/>
          <w:spacing w:val="-4"/>
        </w:rPr>
        <w:t>Text</w:t>
      </w:r>
    </w:p>
    <w:p w14:paraId="2437247C" w14:textId="77777777" w:rsidR="00A1528D" w:rsidRPr="00A1528D" w:rsidRDefault="00A1528D" w:rsidP="00A1528D">
      <w:pPr>
        <w:widowControl w:val="0"/>
        <w:autoSpaceDE w:val="0"/>
        <w:autoSpaceDN w:val="0"/>
        <w:spacing w:before="2" w:after="0"/>
        <w:rPr>
          <w:rFonts w:eastAsia="Times New Roman" w:cs="Times New Roman"/>
          <w:iCs/>
          <w:sz w:val="21"/>
          <w:szCs w:val="20"/>
        </w:rPr>
      </w:pPr>
    </w:p>
    <w:p w14:paraId="727F5CE5" w14:textId="77777777" w:rsidR="00A1528D" w:rsidRPr="00A1528D" w:rsidRDefault="00A1528D" w:rsidP="00987CC5">
      <w:pPr>
        <w:pStyle w:val="Heading2"/>
      </w:pPr>
      <w:bookmarkStart w:id="7" w:name="1.2.1_Depot_Level_Maintenance_[L.3.2.4.a"/>
      <w:bookmarkEnd w:id="7"/>
      <w:r w:rsidRPr="00A1528D">
        <w:t>Depot</w:t>
      </w:r>
      <w:r w:rsidRPr="00A1528D">
        <w:rPr>
          <w:spacing w:val="-7"/>
        </w:rPr>
        <w:t xml:space="preserve"> </w:t>
      </w:r>
      <w:r w:rsidRPr="00A1528D">
        <w:t>Level</w:t>
      </w:r>
      <w:r w:rsidRPr="00A1528D">
        <w:rPr>
          <w:spacing w:val="-8"/>
        </w:rPr>
        <w:t xml:space="preserve"> </w:t>
      </w:r>
      <w:r w:rsidRPr="00A1528D">
        <w:t>Maintenance</w:t>
      </w:r>
      <w:r w:rsidRPr="00A1528D">
        <w:rPr>
          <w:spacing w:val="-5"/>
        </w:rPr>
        <w:t xml:space="preserve"> </w:t>
      </w:r>
      <w:r w:rsidRPr="00A1528D">
        <w:t>[L.3.2.4.a;</w:t>
      </w:r>
      <w:r w:rsidRPr="00A1528D">
        <w:rPr>
          <w:spacing w:val="-6"/>
        </w:rPr>
        <w:t xml:space="preserve"> </w:t>
      </w:r>
      <w:r w:rsidRPr="00A1528D">
        <w:rPr>
          <w:spacing w:val="-2"/>
        </w:rPr>
        <w:t>M.2.2.2.a]</w:t>
      </w:r>
    </w:p>
    <w:p w14:paraId="1B1BB1B5" w14:textId="77777777" w:rsidR="00A1528D" w:rsidRPr="00A1528D" w:rsidRDefault="00A1528D" w:rsidP="00A1528D">
      <w:pPr>
        <w:widowControl w:val="0"/>
        <w:autoSpaceDE w:val="0"/>
        <w:autoSpaceDN w:val="0"/>
        <w:spacing w:before="11" w:after="0"/>
        <w:rPr>
          <w:rFonts w:eastAsia="Times New Roman" w:cs="Times New Roman"/>
          <w:b/>
          <w:iCs/>
          <w:sz w:val="21"/>
          <w:szCs w:val="20"/>
        </w:rPr>
      </w:pPr>
    </w:p>
    <w:p w14:paraId="107D319E" w14:textId="77777777" w:rsidR="00A1528D" w:rsidRPr="00A1528D" w:rsidRDefault="00A1528D" w:rsidP="00A1528D">
      <w:pPr>
        <w:widowControl w:val="0"/>
        <w:autoSpaceDE w:val="0"/>
        <w:autoSpaceDN w:val="0"/>
        <w:spacing w:before="0" w:after="0" w:line="249" w:lineRule="auto"/>
        <w:ind w:left="140" w:right="153"/>
        <w:rPr>
          <w:rFonts w:eastAsia="Times New Roman" w:cs="Times New Roman"/>
          <w:i/>
          <w:iCs/>
          <w:sz w:val="20"/>
          <w:szCs w:val="20"/>
        </w:rPr>
      </w:pPr>
      <w:r w:rsidRPr="00A1528D">
        <w:rPr>
          <w:rFonts w:eastAsia="Times New Roman" w:cs="Times New Roman"/>
          <w:i/>
          <w:iCs/>
          <w:color w:val="00AF50"/>
          <w:sz w:val="20"/>
          <w:szCs w:val="20"/>
        </w:rPr>
        <w:t>(a)</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Depot Level Maintenance:</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Provide a plan to support</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 xml:space="preserve">scheduled and unscheduled depot level maintenance to </w:t>
      </w:r>
      <w:r w:rsidRPr="00A1528D">
        <w:rPr>
          <w:rFonts w:eastAsia="Times New Roman" w:cs="Times New Roman"/>
          <w:i/>
          <w:iCs/>
          <w:color w:val="00AF50"/>
          <w:sz w:val="20"/>
          <w:szCs w:val="20"/>
        </w:rPr>
        <w:lastRenderedPageBreak/>
        <w:t>include as a minimum</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scheduled</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C-checks,</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drop-in</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maintenance,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aircraft</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on</w:t>
      </w:r>
      <w:r w:rsidRPr="00A1528D">
        <w:rPr>
          <w:rFonts w:eastAsia="Times New Roman" w:cs="Times New Roman"/>
          <w:i/>
          <w:iCs/>
          <w:color w:val="00AF50"/>
          <w:spacing w:val="-7"/>
          <w:sz w:val="20"/>
          <w:szCs w:val="20"/>
        </w:rPr>
        <w:t xml:space="preserve"> </w:t>
      </w:r>
      <w:r w:rsidRPr="00A1528D">
        <w:rPr>
          <w:rFonts w:eastAsia="Times New Roman" w:cs="Times New Roman"/>
          <w:i/>
          <w:iCs/>
          <w:color w:val="00AF50"/>
          <w:sz w:val="20"/>
          <w:szCs w:val="20"/>
        </w:rPr>
        <w:t>ground,</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and</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contract</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field</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team</w:t>
      </w:r>
      <w:r w:rsidRPr="00A1528D">
        <w:rPr>
          <w:rFonts w:eastAsia="Times New Roman" w:cs="Times New Roman"/>
          <w:i/>
          <w:iCs/>
          <w:color w:val="00AF50"/>
          <w:spacing w:val="-7"/>
          <w:sz w:val="20"/>
          <w:szCs w:val="20"/>
        </w:rPr>
        <w:t xml:space="preserve"> </w:t>
      </w:r>
      <w:r w:rsidRPr="00A1528D">
        <w:rPr>
          <w:rFonts w:eastAsia="Times New Roman" w:cs="Times New Roman"/>
          <w:i/>
          <w:iCs/>
          <w:color w:val="00AF50"/>
          <w:sz w:val="20"/>
          <w:szCs w:val="20"/>
        </w:rPr>
        <w:t>capability.</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Include</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 xml:space="preserve">Offeror’s approach and capability for High Value Asset depot level maintenance. Provide depot information to include such information as number of aircraft (capacity) that can be </w:t>
      </w:r>
      <w:proofErr w:type="spellStart"/>
      <w:r w:rsidRPr="00A1528D">
        <w:rPr>
          <w:rFonts w:eastAsia="Times New Roman" w:cs="Times New Roman"/>
          <w:i/>
          <w:iCs/>
          <w:color w:val="00AF50"/>
          <w:sz w:val="20"/>
          <w:szCs w:val="20"/>
        </w:rPr>
        <w:t>hangared</w:t>
      </w:r>
      <w:proofErr w:type="spellEnd"/>
      <w:r w:rsidRPr="00A1528D">
        <w:rPr>
          <w:rFonts w:eastAsia="Times New Roman" w:cs="Times New Roman"/>
          <w:i/>
          <w:iCs/>
          <w:color w:val="00AF50"/>
          <w:sz w:val="20"/>
          <w:szCs w:val="20"/>
        </w:rPr>
        <w:t>/worked simultaneously and shifts/personnel available to support simultaneous depot maintenance. Address capability to meet Turn-Around-Times for depot maintenance and major overhauls/restorations to include High Value Assets. (PWS 1.4.3., 1.17. -</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1.17.2.14., 1.17.5. -</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1.17.9.1., 1.17.11. -</w:t>
      </w:r>
      <w:r w:rsidRPr="00A1528D">
        <w:rPr>
          <w:rFonts w:eastAsia="Times New Roman" w:cs="Times New Roman"/>
          <w:i/>
          <w:iCs/>
          <w:color w:val="00AF50"/>
          <w:spacing w:val="-1"/>
          <w:sz w:val="20"/>
          <w:szCs w:val="20"/>
        </w:rPr>
        <w:t xml:space="preserve"> </w:t>
      </w:r>
      <w:r w:rsidRPr="00A1528D">
        <w:rPr>
          <w:rFonts w:eastAsia="Times New Roman" w:cs="Times New Roman"/>
          <w:i/>
          <w:iCs/>
          <w:color w:val="00AF50"/>
          <w:sz w:val="20"/>
          <w:szCs w:val="20"/>
        </w:rPr>
        <w:t>1.17.11.3.,</w:t>
      </w:r>
    </w:p>
    <w:p w14:paraId="2DE52B1A" w14:textId="77777777" w:rsidR="00A1528D" w:rsidRPr="00A1528D" w:rsidRDefault="00A1528D" w:rsidP="00A1528D">
      <w:pPr>
        <w:widowControl w:val="0"/>
        <w:autoSpaceDE w:val="0"/>
        <w:autoSpaceDN w:val="0"/>
        <w:spacing w:before="0" w:after="0" w:line="226" w:lineRule="exact"/>
        <w:ind w:left="140"/>
        <w:rPr>
          <w:rFonts w:eastAsia="Times New Roman" w:cs="Times New Roman"/>
          <w:i/>
          <w:iCs/>
          <w:sz w:val="20"/>
          <w:szCs w:val="20"/>
        </w:rPr>
      </w:pPr>
      <w:r w:rsidRPr="00A1528D">
        <w:rPr>
          <w:rFonts w:eastAsia="Times New Roman" w:cs="Times New Roman"/>
          <w:i/>
          <w:iCs/>
          <w:color w:val="00AF50"/>
          <w:sz w:val="20"/>
          <w:szCs w:val="20"/>
        </w:rPr>
        <w:t>1.18.2. -</w:t>
      </w:r>
      <w:r w:rsidRPr="00A1528D">
        <w:rPr>
          <w:rFonts w:eastAsia="Times New Roman" w:cs="Times New Roman"/>
          <w:i/>
          <w:iCs/>
          <w:color w:val="00AF50"/>
          <w:spacing w:val="-2"/>
          <w:sz w:val="20"/>
          <w:szCs w:val="20"/>
        </w:rPr>
        <w:t xml:space="preserve"> 18.4.4.).</w:t>
      </w:r>
    </w:p>
    <w:p w14:paraId="4BB360D5" w14:textId="77777777" w:rsidR="00A1528D" w:rsidRPr="00A1528D" w:rsidRDefault="00A1528D" w:rsidP="00A1528D">
      <w:pPr>
        <w:widowControl w:val="0"/>
        <w:numPr>
          <w:ilvl w:val="0"/>
          <w:numId w:val="19"/>
        </w:numPr>
        <w:tabs>
          <w:tab w:val="left" w:pos="341"/>
        </w:tabs>
        <w:autoSpaceDE w:val="0"/>
        <w:autoSpaceDN w:val="0"/>
        <w:spacing w:before="130" w:after="0" w:line="249" w:lineRule="auto"/>
        <w:ind w:right="272" w:firstLine="0"/>
        <w:jc w:val="both"/>
        <w:rPr>
          <w:rFonts w:eastAsia="Times New Roman" w:cs="Times New Roman"/>
          <w:i/>
          <w:color w:val="00AF50"/>
          <w:sz w:val="20"/>
        </w:rPr>
      </w:pPr>
      <w:r w:rsidRPr="00A1528D">
        <w:rPr>
          <w:rFonts w:eastAsia="Times New Roman" w:cs="Times New Roman"/>
          <w:i/>
          <w:color w:val="00AF50"/>
          <w:sz w:val="20"/>
        </w:rPr>
        <w:t>Depot</w:t>
      </w:r>
      <w:r w:rsidRPr="00A1528D">
        <w:rPr>
          <w:rFonts w:eastAsia="Times New Roman" w:cs="Times New Roman"/>
          <w:i/>
          <w:color w:val="00AF50"/>
          <w:spacing w:val="-1"/>
          <w:sz w:val="20"/>
        </w:rPr>
        <w:t xml:space="preserve"> </w:t>
      </w:r>
      <w:r w:rsidRPr="00A1528D">
        <w:rPr>
          <w:rFonts w:eastAsia="Times New Roman" w:cs="Times New Roman"/>
          <w:i/>
          <w:color w:val="00AF50"/>
          <w:sz w:val="20"/>
        </w:rPr>
        <w:t>Level</w:t>
      </w:r>
      <w:r w:rsidRPr="00A1528D">
        <w:rPr>
          <w:rFonts w:eastAsia="Times New Roman" w:cs="Times New Roman"/>
          <w:i/>
          <w:color w:val="00AF50"/>
          <w:spacing w:val="-1"/>
          <w:sz w:val="20"/>
        </w:rPr>
        <w:t xml:space="preserve"> </w:t>
      </w:r>
      <w:r w:rsidRPr="00A1528D">
        <w:rPr>
          <w:rFonts w:eastAsia="Times New Roman" w:cs="Times New Roman"/>
          <w:i/>
          <w:color w:val="00AF50"/>
          <w:sz w:val="20"/>
        </w:rPr>
        <w:t>Maintenance -</w:t>
      </w:r>
      <w:r w:rsidRPr="00A1528D">
        <w:rPr>
          <w:rFonts w:eastAsia="Times New Roman" w:cs="Times New Roman"/>
          <w:i/>
          <w:color w:val="00AF50"/>
          <w:spacing w:val="-2"/>
          <w:sz w:val="20"/>
        </w:rPr>
        <w:t xml:space="preserve"> </w:t>
      </w:r>
      <w:r w:rsidRPr="00A1528D">
        <w:rPr>
          <w:rFonts w:eastAsia="Times New Roman" w:cs="Times New Roman"/>
          <w:i/>
          <w:color w:val="00AF50"/>
          <w:sz w:val="20"/>
        </w:rPr>
        <w:t>The Offeror’s approach to</w:t>
      </w:r>
      <w:r w:rsidRPr="00A1528D">
        <w:rPr>
          <w:rFonts w:eastAsia="Times New Roman" w:cs="Times New Roman"/>
          <w:i/>
          <w:color w:val="00AF50"/>
          <w:spacing w:val="-5"/>
          <w:sz w:val="20"/>
        </w:rPr>
        <w:t xml:space="preserve"> </w:t>
      </w:r>
      <w:r w:rsidRPr="00A1528D">
        <w:rPr>
          <w:rFonts w:eastAsia="Times New Roman" w:cs="Times New Roman"/>
          <w:i/>
          <w:color w:val="00AF50"/>
          <w:sz w:val="20"/>
        </w:rPr>
        <w:t>support</w:t>
      </w:r>
      <w:r w:rsidRPr="00A1528D">
        <w:rPr>
          <w:rFonts w:eastAsia="Times New Roman" w:cs="Times New Roman"/>
          <w:i/>
          <w:color w:val="00AF50"/>
          <w:spacing w:val="-1"/>
          <w:sz w:val="20"/>
        </w:rPr>
        <w:t xml:space="preserve"> </w:t>
      </w:r>
      <w:r w:rsidRPr="00A1528D">
        <w:rPr>
          <w:rFonts w:eastAsia="Times New Roman" w:cs="Times New Roman"/>
          <w:i/>
          <w:color w:val="00AF50"/>
          <w:sz w:val="20"/>
        </w:rPr>
        <w:t>depot</w:t>
      </w:r>
      <w:r w:rsidRPr="00A1528D">
        <w:rPr>
          <w:rFonts w:eastAsia="Times New Roman" w:cs="Times New Roman"/>
          <w:i/>
          <w:color w:val="00AF50"/>
          <w:spacing w:val="-1"/>
          <w:sz w:val="20"/>
        </w:rPr>
        <w:t xml:space="preserve"> </w:t>
      </w:r>
      <w:r w:rsidRPr="00A1528D">
        <w:rPr>
          <w:rFonts w:eastAsia="Times New Roman" w:cs="Times New Roman"/>
          <w:i/>
          <w:color w:val="00AF50"/>
          <w:sz w:val="20"/>
        </w:rPr>
        <w:t>level</w:t>
      </w:r>
      <w:r w:rsidRPr="00A1528D">
        <w:rPr>
          <w:rFonts w:eastAsia="Times New Roman" w:cs="Times New Roman"/>
          <w:i/>
          <w:color w:val="00AF50"/>
          <w:spacing w:val="-1"/>
          <w:sz w:val="20"/>
        </w:rPr>
        <w:t xml:space="preserve"> </w:t>
      </w:r>
      <w:r w:rsidRPr="00A1528D">
        <w:rPr>
          <w:rFonts w:eastAsia="Times New Roman" w:cs="Times New Roman"/>
          <w:i/>
          <w:color w:val="00AF50"/>
          <w:sz w:val="20"/>
        </w:rPr>
        <w:t>maintenance must</w:t>
      </w:r>
      <w:r w:rsidRPr="00A1528D">
        <w:rPr>
          <w:rFonts w:eastAsia="Times New Roman" w:cs="Times New Roman"/>
          <w:i/>
          <w:color w:val="00AF50"/>
          <w:spacing w:val="-1"/>
          <w:sz w:val="20"/>
        </w:rPr>
        <w:t xml:space="preserve"> </w:t>
      </w:r>
      <w:r w:rsidRPr="00A1528D">
        <w:rPr>
          <w:rFonts w:eastAsia="Times New Roman" w:cs="Times New Roman"/>
          <w:i/>
          <w:color w:val="00AF50"/>
          <w:sz w:val="20"/>
        </w:rPr>
        <w:t>ensure all</w:t>
      </w:r>
      <w:r w:rsidRPr="00A1528D">
        <w:rPr>
          <w:rFonts w:eastAsia="Times New Roman" w:cs="Times New Roman"/>
          <w:i/>
          <w:color w:val="00AF50"/>
          <w:spacing w:val="-6"/>
          <w:sz w:val="20"/>
        </w:rPr>
        <w:t xml:space="preserve"> </w:t>
      </w:r>
      <w:r w:rsidRPr="00A1528D">
        <w:rPr>
          <w:rFonts w:eastAsia="Times New Roman" w:cs="Times New Roman"/>
          <w:i/>
          <w:color w:val="00AF50"/>
          <w:sz w:val="20"/>
        </w:rPr>
        <w:t>requirements are met</w:t>
      </w:r>
      <w:r w:rsidRPr="00A1528D">
        <w:rPr>
          <w:rFonts w:eastAsia="Times New Roman" w:cs="Times New Roman"/>
          <w:i/>
          <w:color w:val="00AF50"/>
          <w:spacing w:val="-3"/>
          <w:sz w:val="20"/>
        </w:rPr>
        <w:t xml:space="preserve"> </w:t>
      </w:r>
      <w:r w:rsidRPr="00A1528D">
        <w:rPr>
          <w:rFonts w:eastAsia="Times New Roman" w:cs="Times New Roman"/>
          <w:i/>
          <w:color w:val="00AF50"/>
          <w:sz w:val="20"/>
        </w:rPr>
        <w:t>per</w:t>
      </w:r>
      <w:r w:rsidRPr="00A1528D">
        <w:rPr>
          <w:rFonts w:eastAsia="Times New Roman" w:cs="Times New Roman"/>
          <w:i/>
          <w:color w:val="00AF50"/>
          <w:spacing w:val="-1"/>
          <w:sz w:val="20"/>
        </w:rPr>
        <w:t xml:space="preserve"> </w:t>
      </w:r>
      <w:r w:rsidRPr="00A1528D">
        <w:rPr>
          <w:rFonts w:eastAsia="Times New Roman" w:cs="Times New Roman"/>
          <w:i/>
          <w:color w:val="00AF50"/>
          <w:sz w:val="20"/>
        </w:rPr>
        <w:t>PWS</w:t>
      </w:r>
      <w:r w:rsidRPr="00A1528D">
        <w:rPr>
          <w:rFonts w:eastAsia="Times New Roman" w:cs="Times New Roman"/>
          <w:i/>
          <w:color w:val="00AF50"/>
          <w:spacing w:val="-2"/>
          <w:sz w:val="20"/>
        </w:rPr>
        <w:t xml:space="preserve"> </w:t>
      </w:r>
      <w:r w:rsidRPr="00A1528D">
        <w:rPr>
          <w:rFonts w:eastAsia="Times New Roman" w:cs="Times New Roman"/>
          <w:i/>
          <w:color w:val="00AF50"/>
          <w:sz w:val="20"/>
        </w:rPr>
        <w:t>1.17.1.</w:t>
      </w:r>
      <w:r w:rsidRPr="00A1528D">
        <w:rPr>
          <w:rFonts w:eastAsia="Times New Roman" w:cs="Times New Roman"/>
          <w:i/>
          <w:color w:val="00AF50"/>
          <w:spacing w:val="-2"/>
          <w:sz w:val="20"/>
        </w:rPr>
        <w:t xml:space="preserve"> </w:t>
      </w:r>
      <w:r w:rsidRPr="00A1528D">
        <w:rPr>
          <w:rFonts w:eastAsia="Times New Roman" w:cs="Times New Roman"/>
          <w:i/>
          <w:color w:val="00AF50"/>
          <w:sz w:val="20"/>
        </w:rPr>
        <w:t>The</w:t>
      </w:r>
      <w:r w:rsidRPr="00A1528D">
        <w:rPr>
          <w:rFonts w:eastAsia="Times New Roman" w:cs="Times New Roman"/>
          <w:i/>
          <w:color w:val="00AF50"/>
          <w:spacing w:val="-1"/>
          <w:sz w:val="20"/>
        </w:rPr>
        <w:t xml:space="preserve"> </w:t>
      </w:r>
      <w:r w:rsidRPr="00A1528D">
        <w:rPr>
          <w:rFonts w:eastAsia="Times New Roman" w:cs="Times New Roman"/>
          <w:i/>
          <w:color w:val="00AF50"/>
          <w:sz w:val="20"/>
        </w:rPr>
        <w:t>Offeror’s</w:t>
      </w:r>
      <w:r w:rsidRPr="00A1528D">
        <w:rPr>
          <w:rFonts w:eastAsia="Times New Roman" w:cs="Times New Roman"/>
          <w:i/>
          <w:color w:val="00AF50"/>
          <w:spacing w:val="-1"/>
          <w:sz w:val="20"/>
        </w:rPr>
        <w:t xml:space="preserve"> </w:t>
      </w:r>
      <w:r w:rsidRPr="00A1528D">
        <w:rPr>
          <w:rFonts w:eastAsia="Times New Roman" w:cs="Times New Roman"/>
          <w:i/>
          <w:color w:val="00AF50"/>
          <w:sz w:val="20"/>
        </w:rPr>
        <w:t>approach</w:t>
      </w:r>
      <w:r w:rsidRPr="00A1528D">
        <w:rPr>
          <w:rFonts w:eastAsia="Times New Roman" w:cs="Times New Roman"/>
          <w:i/>
          <w:color w:val="00AF50"/>
          <w:spacing w:val="-2"/>
          <w:sz w:val="20"/>
        </w:rPr>
        <w:t xml:space="preserve"> </w:t>
      </w:r>
      <w:r w:rsidRPr="00A1528D">
        <w:rPr>
          <w:rFonts w:eastAsia="Times New Roman" w:cs="Times New Roman"/>
          <w:i/>
          <w:color w:val="00AF50"/>
          <w:sz w:val="20"/>
        </w:rPr>
        <w:t>must</w:t>
      </w:r>
      <w:r w:rsidRPr="00A1528D">
        <w:rPr>
          <w:rFonts w:eastAsia="Times New Roman" w:cs="Times New Roman"/>
          <w:i/>
          <w:color w:val="00AF50"/>
          <w:spacing w:val="-3"/>
          <w:sz w:val="20"/>
        </w:rPr>
        <w:t xml:space="preserve"> </w:t>
      </w:r>
      <w:r w:rsidRPr="00A1528D">
        <w:rPr>
          <w:rFonts w:eastAsia="Times New Roman" w:cs="Times New Roman"/>
          <w:i/>
          <w:color w:val="00AF50"/>
          <w:sz w:val="20"/>
        </w:rPr>
        <w:t>demonstrate</w:t>
      </w:r>
      <w:r w:rsidRPr="00A1528D">
        <w:rPr>
          <w:rFonts w:eastAsia="Times New Roman" w:cs="Times New Roman"/>
          <w:i/>
          <w:color w:val="00AF50"/>
          <w:spacing w:val="-6"/>
          <w:sz w:val="20"/>
        </w:rPr>
        <w:t xml:space="preserve"> </w:t>
      </w:r>
      <w:r w:rsidRPr="00A1528D">
        <w:rPr>
          <w:rFonts w:eastAsia="Times New Roman" w:cs="Times New Roman"/>
          <w:i/>
          <w:color w:val="00AF50"/>
          <w:sz w:val="20"/>
        </w:rPr>
        <w:t>all</w:t>
      </w:r>
      <w:r w:rsidRPr="00A1528D">
        <w:rPr>
          <w:rFonts w:eastAsia="Times New Roman" w:cs="Times New Roman"/>
          <w:i/>
          <w:color w:val="00AF50"/>
          <w:spacing w:val="-3"/>
          <w:sz w:val="20"/>
        </w:rPr>
        <w:t xml:space="preserve"> </w:t>
      </w:r>
      <w:r w:rsidRPr="00A1528D">
        <w:rPr>
          <w:rFonts w:eastAsia="Times New Roman" w:cs="Times New Roman"/>
          <w:i/>
          <w:color w:val="00AF50"/>
          <w:sz w:val="20"/>
        </w:rPr>
        <w:t>depot</w:t>
      </w:r>
      <w:r w:rsidRPr="00A1528D">
        <w:rPr>
          <w:rFonts w:eastAsia="Times New Roman" w:cs="Times New Roman"/>
          <w:i/>
          <w:color w:val="00AF50"/>
          <w:spacing w:val="-3"/>
          <w:sz w:val="20"/>
        </w:rPr>
        <w:t xml:space="preserve"> </w:t>
      </w:r>
      <w:r w:rsidRPr="00A1528D">
        <w:rPr>
          <w:rFonts w:eastAsia="Times New Roman" w:cs="Times New Roman"/>
          <w:i/>
          <w:color w:val="00AF50"/>
          <w:sz w:val="20"/>
        </w:rPr>
        <w:t>level</w:t>
      </w:r>
      <w:r w:rsidRPr="00A1528D">
        <w:rPr>
          <w:rFonts w:eastAsia="Times New Roman" w:cs="Times New Roman"/>
          <w:i/>
          <w:color w:val="00AF50"/>
          <w:spacing w:val="-3"/>
          <w:sz w:val="20"/>
        </w:rPr>
        <w:t xml:space="preserve"> </w:t>
      </w:r>
      <w:r w:rsidRPr="00A1528D">
        <w:rPr>
          <w:rFonts w:eastAsia="Times New Roman" w:cs="Times New Roman"/>
          <w:i/>
          <w:color w:val="00AF50"/>
          <w:sz w:val="20"/>
        </w:rPr>
        <w:t>maintenance</w:t>
      </w:r>
      <w:r w:rsidRPr="00A1528D">
        <w:rPr>
          <w:rFonts w:eastAsia="Times New Roman" w:cs="Times New Roman"/>
          <w:i/>
          <w:color w:val="00AF50"/>
          <w:spacing w:val="-1"/>
          <w:sz w:val="20"/>
        </w:rPr>
        <w:t xml:space="preserve"> </w:t>
      </w:r>
      <w:r w:rsidRPr="00A1528D">
        <w:rPr>
          <w:rFonts w:eastAsia="Times New Roman" w:cs="Times New Roman"/>
          <w:i/>
          <w:color w:val="00AF50"/>
          <w:sz w:val="20"/>
        </w:rPr>
        <w:t>shall</w:t>
      </w:r>
      <w:r w:rsidRPr="00A1528D">
        <w:rPr>
          <w:rFonts w:eastAsia="Times New Roman" w:cs="Times New Roman"/>
          <w:i/>
          <w:color w:val="00AF50"/>
          <w:spacing w:val="-3"/>
          <w:sz w:val="20"/>
        </w:rPr>
        <w:t xml:space="preserve"> </w:t>
      </w:r>
      <w:r w:rsidRPr="00A1528D">
        <w:rPr>
          <w:rFonts w:eastAsia="Times New Roman" w:cs="Times New Roman"/>
          <w:i/>
          <w:color w:val="00AF50"/>
          <w:sz w:val="20"/>
        </w:rPr>
        <w:t>be</w:t>
      </w:r>
      <w:r w:rsidRPr="00A1528D">
        <w:rPr>
          <w:rFonts w:eastAsia="Times New Roman" w:cs="Times New Roman"/>
          <w:i/>
          <w:color w:val="00AF50"/>
          <w:spacing w:val="-1"/>
          <w:sz w:val="20"/>
        </w:rPr>
        <w:t xml:space="preserve"> </w:t>
      </w:r>
      <w:r w:rsidRPr="00A1528D">
        <w:rPr>
          <w:rFonts w:eastAsia="Times New Roman" w:cs="Times New Roman"/>
          <w:i/>
          <w:color w:val="00AF50"/>
          <w:sz w:val="20"/>
        </w:rPr>
        <w:t>accomplished</w:t>
      </w:r>
      <w:r w:rsidRPr="00A1528D">
        <w:rPr>
          <w:rFonts w:eastAsia="Times New Roman" w:cs="Times New Roman"/>
          <w:i/>
          <w:color w:val="00AF50"/>
          <w:spacing w:val="-2"/>
          <w:sz w:val="20"/>
        </w:rPr>
        <w:t xml:space="preserve"> </w:t>
      </w:r>
      <w:r w:rsidRPr="00A1528D">
        <w:rPr>
          <w:rFonts w:eastAsia="Times New Roman" w:cs="Times New Roman"/>
          <w:i/>
          <w:color w:val="00AF50"/>
          <w:sz w:val="20"/>
        </w:rPr>
        <w:t>at</w:t>
      </w:r>
      <w:r w:rsidRPr="00A1528D">
        <w:rPr>
          <w:rFonts w:eastAsia="Times New Roman" w:cs="Times New Roman"/>
          <w:i/>
          <w:color w:val="00AF50"/>
          <w:spacing w:val="-3"/>
          <w:sz w:val="20"/>
        </w:rPr>
        <w:t xml:space="preserve"> </w:t>
      </w:r>
      <w:r w:rsidRPr="00A1528D">
        <w:rPr>
          <w:rFonts w:eastAsia="Times New Roman" w:cs="Times New Roman"/>
          <w:i/>
          <w:color w:val="00AF50"/>
          <w:sz w:val="20"/>
        </w:rPr>
        <w:t>a</w:t>
      </w:r>
      <w:r w:rsidRPr="00A1528D">
        <w:rPr>
          <w:rFonts w:eastAsia="Times New Roman" w:cs="Times New Roman"/>
          <w:i/>
          <w:color w:val="00AF50"/>
          <w:spacing w:val="-2"/>
          <w:sz w:val="20"/>
        </w:rPr>
        <w:t xml:space="preserve"> </w:t>
      </w:r>
      <w:r w:rsidRPr="00A1528D">
        <w:rPr>
          <w:rFonts w:eastAsia="Times New Roman" w:cs="Times New Roman"/>
          <w:i/>
          <w:color w:val="00AF50"/>
          <w:sz w:val="20"/>
        </w:rPr>
        <w:t>FAA FAR</w:t>
      </w:r>
      <w:r w:rsidRPr="00A1528D">
        <w:rPr>
          <w:rFonts w:eastAsia="Times New Roman" w:cs="Times New Roman"/>
          <w:i/>
          <w:color w:val="00AF50"/>
          <w:spacing w:val="-1"/>
          <w:sz w:val="20"/>
        </w:rPr>
        <w:t xml:space="preserve"> </w:t>
      </w:r>
      <w:r w:rsidRPr="00A1528D">
        <w:rPr>
          <w:rFonts w:eastAsia="Times New Roman" w:cs="Times New Roman"/>
          <w:i/>
          <w:color w:val="00AF50"/>
          <w:sz w:val="20"/>
        </w:rPr>
        <w:t>Title</w:t>
      </w:r>
      <w:r w:rsidRPr="00A1528D">
        <w:rPr>
          <w:rFonts w:eastAsia="Times New Roman" w:cs="Times New Roman"/>
          <w:i/>
          <w:color w:val="00AF50"/>
          <w:spacing w:val="-3"/>
          <w:sz w:val="20"/>
        </w:rPr>
        <w:t xml:space="preserve"> </w:t>
      </w:r>
      <w:r w:rsidRPr="00A1528D">
        <w:rPr>
          <w:rFonts w:eastAsia="Times New Roman" w:cs="Times New Roman"/>
          <w:i/>
          <w:color w:val="00AF50"/>
          <w:sz w:val="20"/>
        </w:rPr>
        <w:t>14</w:t>
      </w:r>
      <w:r w:rsidRPr="00A1528D">
        <w:rPr>
          <w:rFonts w:eastAsia="Times New Roman" w:cs="Times New Roman"/>
          <w:i/>
          <w:color w:val="00AF50"/>
          <w:spacing w:val="-3"/>
          <w:sz w:val="20"/>
        </w:rPr>
        <w:t xml:space="preserve"> </w:t>
      </w:r>
      <w:r w:rsidRPr="00A1528D">
        <w:rPr>
          <w:rFonts w:eastAsia="Times New Roman" w:cs="Times New Roman"/>
          <w:i/>
          <w:color w:val="00AF50"/>
          <w:sz w:val="20"/>
        </w:rPr>
        <w:t>Part</w:t>
      </w:r>
      <w:r w:rsidRPr="00A1528D">
        <w:rPr>
          <w:rFonts w:eastAsia="Times New Roman" w:cs="Times New Roman"/>
          <w:i/>
          <w:color w:val="00AF50"/>
          <w:spacing w:val="-4"/>
          <w:sz w:val="20"/>
        </w:rPr>
        <w:t xml:space="preserve"> </w:t>
      </w:r>
      <w:r w:rsidRPr="00A1528D">
        <w:rPr>
          <w:rFonts w:eastAsia="Times New Roman" w:cs="Times New Roman"/>
          <w:i/>
          <w:color w:val="00AF50"/>
          <w:sz w:val="20"/>
        </w:rPr>
        <w:t>145</w:t>
      </w:r>
      <w:r w:rsidRPr="00A1528D">
        <w:rPr>
          <w:rFonts w:eastAsia="Times New Roman" w:cs="Times New Roman"/>
          <w:i/>
          <w:color w:val="00AF50"/>
          <w:spacing w:val="-3"/>
          <w:sz w:val="20"/>
        </w:rPr>
        <w:t xml:space="preserve"> </w:t>
      </w:r>
      <w:r w:rsidRPr="00A1528D">
        <w:rPr>
          <w:rFonts w:eastAsia="Times New Roman" w:cs="Times New Roman"/>
          <w:i/>
          <w:color w:val="00AF50"/>
          <w:sz w:val="20"/>
        </w:rPr>
        <w:t>facility</w:t>
      </w:r>
      <w:r w:rsidRPr="00A1528D">
        <w:rPr>
          <w:rFonts w:eastAsia="Times New Roman" w:cs="Times New Roman"/>
          <w:i/>
          <w:color w:val="00AF50"/>
          <w:spacing w:val="-2"/>
          <w:sz w:val="20"/>
        </w:rPr>
        <w:t xml:space="preserve"> </w:t>
      </w:r>
      <w:r w:rsidRPr="00A1528D">
        <w:rPr>
          <w:rFonts w:eastAsia="Times New Roman" w:cs="Times New Roman"/>
          <w:i/>
          <w:color w:val="00AF50"/>
          <w:sz w:val="20"/>
        </w:rPr>
        <w:t>certificated</w:t>
      </w:r>
      <w:r w:rsidRPr="00A1528D">
        <w:rPr>
          <w:rFonts w:eastAsia="Times New Roman" w:cs="Times New Roman"/>
          <w:i/>
          <w:color w:val="00AF50"/>
          <w:spacing w:val="-3"/>
          <w:sz w:val="20"/>
        </w:rPr>
        <w:t xml:space="preserve"> </w:t>
      </w:r>
      <w:r w:rsidRPr="00A1528D">
        <w:rPr>
          <w:rFonts w:eastAsia="Times New Roman" w:cs="Times New Roman"/>
          <w:i/>
          <w:color w:val="00AF50"/>
          <w:sz w:val="20"/>
        </w:rPr>
        <w:t>for</w:t>
      </w:r>
      <w:r w:rsidRPr="00A1528D">
        <w:rPr>
          <w:rFonts w:eastAsia="Times New Roman" w:cs="Times New Roman"/>
          <w:i/>
          <w:color w:val="00AF50"/>
          <w:spacing w:val="-1"/>
          <w:sz w:val="20"/>
        </w:rPr>
        <w:t xml:space="preserve"> </w:t>
      </w:r>
      <w:r w:rsidRPr="00A1528D">
        <w:rPr>
          <w:rFonts w:eastAsia="Times New Roman" w:cs="Times New Roman"/>
          <w:i/>
          <w:color w:val="00AF50"/>
          <w:sz w:val="20"/>
        </w:rPr>
        <w:t>the</w:t>
      </w:r>
      <w:r w:rsidRPr="00A1528D">
        <w:rPr>
          <w:rFonts w:eastAsia="Times New Roman" w:cs="Times New Roman"/>
          <w:i/>
          <w:color w:val="00AF50"/>
          <w:spacing w:val="-2"/>
          <w:sz w:val="20"/>
        </w:rPr>
        <w:t xml:space="preserve"> </w:t>
      </w:r>
      <w:r w:rsidRPr="00A1528D">
        <w:rPr>
          <w:rFonts w:eastAsia="Times New Roman" w:cs="Times New Roman"/>
          <w:i/>
          <w:color w:val="00AF50"/>
          <w:sz w:val="20"/>
        </w:rPr>
        <w:t>applicable</w:t>
      </w:r>
      <w:r w:rsidRPr="00A1528D">
        <w:rPr>
          <w:rFonts w:eastAsia="Times New Roman" w:cs="Times New Roman"/>
          <w:i/>
          <w:color w:val="00AF50"/>
          <w:spacing w:val="-2"/>
          <w:sz w:val="20"/>
        </w:rPr>
        <w:t xml:space="preserve"> </w:t>
      </w:r>
      <w:r w:rsidRPr="00A1528D">
        <w:rPr>
          <w:rFonts w:eastAsia="Times New Roman" w:cs="Times New Roman"/>
          <w:i/>
          <w:color w:val="00AF50"/>
          <w:sz w:val="20"/>
        </w:rPr>
        <w:t>model</w:t>
      </w:r>
      <w:r w:rsidRPr="00A1528D">
        <w:rPr>
          <w:rFonts w:eastAsia="Times New Roman" w:cs="Times New Roman"/>
          <w:i/>
          <w:color w:val="00AF50"/>
          <w:spacing w:val="-4"/>
          <w:sz w:val="20"/>
        </w:rPr>
        <w:t xml:space="preserve"> </w:t>
      </w:r>
      <w:r w:rsidRPr="00A1528D">
        <w:rPr>
          <w:rFonts w:eastAsia="Times New Roman" w:cs="Times New Roman"/>
          <w:i/>
          <w:color w:val="00AF50"/>
          <w:sz w:val="20"/>
        </w:rPr>
        <w:t>of</w:t>
      </w:r>
      <w:r w:rsidRPr="00A1528D">
        <w:rPr>
          <w:rFonts w:eastAsia="Times New Roman" w:cs="Times New Roman"/>
          <w:i/>
          <w:color w:val="00AF50"/>
          <w:spacing w:val="-4"/>
          <w:sz w:val="20"/>
        </w:rPr>
        <w:t xml:space="preserve"> </w:t>
      </w:r>
      <w:r w:rsidRPr="00A1528D">
        <w:rPr>
          <w:rFonts w:eastAsia="Times New Roman" w:cs="Times New Roman"/>
          <w:i/>
          <w:color w:val="00AF50"/>
          <w:sz w:val="20"/>
        </w:rPr>
        <w:t>aircraft</w:t>
      </w:r>
      <w:r w:rsidRPr="00A1528D">
        <w:rPr>
          <w:rFonts w:eastAsia="Times New Roman" w:cs="Times New Roman"/>
          <w:i/>
          <w:color w:val="00AF50"/>
          <w:spacing w:val="-4"/>
          <w:sz w:val="20"/>
        </w:rPr>
        <w:t xml:space="preserve"> </w:t>
      </w:r>
      <w:r w:rsidRPr="00A1528D">
        <w:rPr>
          <w:rFonts w:eastAsia="Times New Roman" w:cs="Times New Roman"/>
          <w:i/>
          <w:color w:val="00AF50"/>
          <w:sz w:val="20"/>
        </w:rPr>
        <w:t>and</w:t>
      </w:r>
      <w:r w:rsidRPr="00A1528D">
        <w:rPr>
          <w:rFonts w:eastAsia="Times New Roman" w:cs="Times New Roman"/>
          <w:i/>
          <w:color w:val="00AF50"/>
          <w:spacing w:val="-3"/>
          <w:sz w:val="20"/>
        </w:rPr>
        <w:t xml:space="preserve"> </w:t>
      </w:r>
      <w:r w:rsidRPr="00A1528D">
        <w:rPr>
          <w:rFonts w:eastAsia="Times New Roman" w:cs="Times New Roman"/>
          <w:i/>
          <w:color w:val="00AF50"/>
          <w:sz w:val="20"/>
        </w:rPr>
        <w:t>High</w:t>
      </w:r>
      <w:r w:rsidRPr="00A1528D">
        <w:rPr>
          <w:rFonts w:eastAsia="Times New Roman" w:cs="Times New Roman"/>
          <w:i/>
          <w:color w:val="00AF50"/>
          <w:spacing w:val="-3"/>
          <w:sz w:val="20"/>
        </w:rPr>
        <w:t xml:space="preserve"> </w:t>
      </w:r>
      <w:r w:rsidRPr="00A1528D">
        <w:rPr>
          <w:rFonts w:eastAsia="Times New Roman" w:cs="Times New Roman"/>
          <w:i/>
          <w:color w:val="00AF50"/>
          <w:sz w:val="20"/>
        </w:rPr>
        <w:t>Value</w:t>
      </w:r>
      <w:r w:rsidRPr="00A1528D">
        <w:rPr>
          <w:rFonts w:eastAsia="Times New Roman" w:cs="Times New Roman"/>
          <w:i/>
          <w:color w:val="00AF50"/>
          <w:spacing w:val="-2"/>
          <w:sz w:val="20"/>
        </w:rPr>
        <w:t xml:space="preserve"> </w:t>
      </w:r>
      <w:r w:rsidRPr="00A1528D">
        <w:rPr>
          <w:rFonts w:eastAsia="Times New Roman" w:cs="Times New Roman"/>
          <w:i/>
          <w:color w:val="00AF50"/>
          <w:sz w:val="20"/>
        </w:rPr>
        <w:t>Assets</w:t>
      </w:r>
      <w:r w:rsidRPr="00A1528D">
        <w:rPr>
          <w:rFonts w:eastAsia="Times New Roman" w:cs="Times New Roman"/>
          <w:i/>
          <w:color w:val="00AF50"/>
          <w:spacing w:val="-2"/>
          <w:sz w:val="20"/>
        </w:rPr>
        <w:t xml:space="preserve"> </w:t>
      </w:r>
      <w:r w:rsidRPr="00A1528D">
        <w:rPr>
          <w:rFonts w:eastAsia="Times New Roman" w:cs="Times New Roman"/>
          <w:i/>
          <w:color w:val="00AF50"/>
          <w:sz w:val="20"/>
        </w:rPr>
        <w:t>IAW</w:t>
      </w:r>
      <w:r w:rsidRPr="00A1528D">
        <w:rPr>
          <w:rFonts w:eastAsia="Times New Roman" w:cs="Times New Roman"/>
          <w:i/>
          <w:color w:val="00AF50"/>
          <w:spacing w:val="-5"/>
          <w:sz w:val="20"/>
        </w:rPr>
        <w:t xml:space="preserve"> </w:t>
      </w:r>
      <w:r w:rsidRPr="00A1528D">
        <w:rPr>
          <w:rFonts w:eastAsia="Times New Roman" w:cs="Times New Roman"/>
          <w:i/>
          <w:color w:val="00AF50"/>
          <w:sz w:val="20"/>
        </w:rPr>
        <w:t>PWS</w:t>
      </w:r>
      <w:r w:rsidRPr="00A1528D">
        <w:rPr>
          <w:rFonts w:eastAsia="Times New Roman" w:cs="Times New Roman"/>
          <w:i/>
          <w:color w:val="00AF50"/>
          <w:spacing w:val="-3"/>
          <w:sz w:val="20"/>
        </w:rPr>
        <w:t xml:space="preserve"> </w:t>
      </w:r>
      <w:r w:rsidRPr="00A1528D">
        <w:rPr>
          <w:rFonts w:eastAsia="Times New Roman" w:cs="Times New Roman"/>
          <w:i/>
          <w:color w:val="00AF50"/>
          <w:sz w:val="20"/>
        </w:rPr>
        <w:t>paragraphs 1.4.3., 1.17. - 1.17.2.14., 1.17.5. -1.17.9.1., 1.17.11. - 1.17.11.3., and 1.18.2. - 18.4.4.</w:t>
      </w:r>
    </w:p>
    <w:p w14:paraId="3B96A3CB" w14:textId="77777777" w:rsidR="00A1528D" w:rsidRPr="00A1528D" w:rsidRDefault="00A1528D" w:rsidP="00A1528D">
      <w:pPr>
        <w:widowControl w:val="0"/>
        <w:autoSpaceDE w:val="0"/>
        <w:autoSpaceDN w:val="0"/>
        <w:spacing w:before="115" w:after="0"/>
        <w:ind w:left="140"/>
        <w:rPr>
          <w:rFonts w:eastAsia="Times New Roman" w:cs="Times New Roman"/>
        </w:rPr>
      </w:pPr>
      <w:r w:rsidRPr="00A1528D">
        <w:rPr>
          <w:rFonts w:eastAsia="Times New Roman" w:cs="Times New Roman"/>
        </w:rPr>
        <w:t>Body</w:t>
      </w:r>
      <w:r w:rsidRPr="00A1528D">
        <w:rPr>
          <w:rFonts w:eastAsia="Times New Roman" w:cs="Times New Roman"/>
          <w:spacing w:val="-2"/>
        </w:rPr>
        <w:t xml:space="preserve"> </w:t>
      </w:r>
      <w:r w:rsidRPr="00A1528D">
        <w:rPr>
          <w:rFonts w:eastAsia="Times New Roman" w:cs="Times New Roman"/>
          <w:spacing w:val="-4"/>
        </w:rPr>
        <w:t>Text</w:t>
      </w:r>
    </w:p>
    <w:p w14:paraId="1D16897A" w14:textId="77777777" w:rsidR="00A1528D" w:rsidRPr="00A1528D" w:rsidRDefault="00A1528D" w:rsidP="00A1528D">
      <w:pPr>
        <w:widowControl w:val="0"/>
        <w:autoSpaceDE w:val="0"/>
        <w:autoSpaceDN w:val="0"/>
        <w:spacing w:before="8" w:after="0"/>
        <w:rPr>
          <w:rFonts w:eastAsia="Times New Roman" w:cs="Times New Roman"/>
          <w:iCs/>
          <w:sz w:val="21"/>
          <w:szCs w:val="20"/>
        </w:rPr>
      </w:pPr>
    </w:p>
    <w:p w14:paraId="04A4C1ED" w14:textId="77777777" w:rsidR="00A1528D" w:rsidRPr="00A1528D" w:rsidRDefault="00A1528D" w:rsidP="00987CC5">
      <w:pPr>
        <w:pStyle w:val="Heading3"/>
      </w:pPr>
      <w:bookmarkStart w:id="8" w:name="1.2.1.1_Copy_of_Valid_and_Current_FAA_FA"/>
      <w:bookmarkEnd w:id="8"/>
      <w:r w:rsidRPr="00A1528D">
        <w:t>Copy</w:t>
      </w:r>
      <w:r w:rsidRPr="00A1528D">
        <w:rPr>
          <w:spacing w:val="-3"/>
        </w:rPr>
        <w:t xml:space="preserve"> </w:t>
      </w:r>
      <w:r w:rsidRPr="00A1528D">
        <w:t>of</w:t>
      </w:r>
      <w:r w:rsidRPr="00A1528D">
        <w:rPr>
          <w:spacing w:val="-4"/>
        </w:rPr>
        <w:t xml:space="preserve"> </w:t>
      </w:r>
      <w:r w:rsidRPr="00A1528D">
        <w:t>Valid</w:t>
      </w:r>
      <w:r w:rsidRPr="00A1528D">
        <w:rPr>
          <w:spacing w:val="-6"/>
        </w:rPr>
        <w:t xml:space="preserve"> </w:t>
      </w:r>
      <w:r w:rsidRPr="00A1528D">
        <w:t>and</w:t>
      </w:r>
      <w:r w:rsidRPr="00A1528D">
        <w:rPr>
          <w:spacing w:val="-1"/>
        </w:rPr>
        <w:t xml:space="preserve"> </w:t>
      </w:r>
      <w:r w:rsidRPr="00A1528D">
        <w:t>Current</w:t>
      </w:r>
      <w:r w:rsidRPr="00A1528D">
        <w:rPr>
          <w:spacing w:val="-4"/>
        </w:rPr>
        <w:t xml:space="preserve"> </w:t>
      </w:r>
      <w:r w:rsidRPr="00A1528D">
        <w:t>FAA</w:t>
      </w:r>
      <w:r w:rsidRPr="00A1528D">
        <w:rPr>
          <w:spacing w:val="-3"/>
        </w:rPr>
        <w:t xml:space="preserve"> </w:t>
      </w:r>
      <w:r w:rsidRPr="00A1528D">
        <w:t>FAR</w:t>
      </w:r>
      <w:r w:rsidRPr="00A1528D">
        <w:rPr>
          <w:spacing w:val="-3"/>
        </w:rPr>
        <w:t xml:space="preserve"> </w:t>
      </w:r>
      <w:r w:rsidRPr="00A1528D">
        <w:t>Title</w:t>
      </w:r>
      <w:r w:rsidRPr="00A1528D">
        <w:rPr>
          <w:spacing w:val="-3"/>
        </w:rPr>
        <w:t xml:space="preserve"> </w:t>
      </w:r>
      <w:r w:rsidRPr="00A1528D">
        <w:t>14</w:t>
      </w:r>
      <w:r w:rsidRPr="00A1528D">
        <w:rPr>
          <w:spacing w:val="-3"/>
        </w:rPr>
        <w:t xml:space="preserve"> </w:t>
      </w:r>
      <w:r w:rsidRPr="00A1528D">
        <w:t>Part</w:t>
      </w:r>
      <w:r w:rsidRPr="00A1528D">
        <w:rPr>
          <w:spacing w:val="-4"/>
        </w:rPr>
        <w:t xml:space="preserve"> </w:t>
      </w:r>
      <w:r w:rsidRPr="00A1528D">
        <w:t>145 Certificated</w:t>
      </w:r>
      <w:r w:rsidRPr="00A1528D">
        <w:rPr>
          <w:spacing w:val="-6"/>
        </w:rPr>
        <w:t xml:space="preserve"> </w:t>
      </w:r>
      <w:r w:rsidRPr="00A1528D">
        <w:t>Repair</w:t>
      </w:r>
      <w:r w:rsidRPr="00A1528D">
        <w:rPr>
          <w:spacing w:val="-3"/>
        </w:rPr>
        <w:t xml:space="preserve"> </w:t>
      </w:r>
      <w:r w:rsidRPr="00A1528D">
        <w:t>Station with Operations Specifications [L.3.2.3.a.(1); M.2.2.2.a.1]</w:t>
      </w:r>
    </w:p>
    <w:p w14:paraId="3FB041D7" w14:textId="77777777" w:rsidR="00A1528D" w:rsidRPr="00A1528D" w:rsidRDefault="00A1528D" w:rsidP="00A1528D">
      <w:pPr>
        <w:widowControl w:val="0"/>
        <w:autoSpaceDE w:val="0"/>
        <w:autoSpaceDN w:val="0"/>
        <w:spacing w:before="128" w:after="0" w:line="249" w:lineRule="auto"/>
        <w:ind w:left="140" w:right="182"/>
        <w:rPr>
          <w:rFonts w:eastAsia="Times New Roman" w:cs="Times New Roman"/>
          <w:i/>
          <w:iCs/>
          <w:sz w:val="20"/>
          <w:szCs w:val="20"/>
        </w:rPr>
      </w:pPr>
      <w:r w:rsidRPr="00A1528D">
        <w:rPr>
          <w:rFonts w:eastAsia="Times New Roman" w:cs="Times New Roman"/>
          <w:i/>
          <w:iCs/>
          <w:color w:val="00AF50"/>
          <w:sz w:val="20"/>
          <w:szCs w:val="20"/>
        </w:rPr>
        <w:t>(1)</w:t>
      </w:r>
      <w:r w:rsidRPr="00A1528D">
        <w:rPr>
          <w:rFonts w:eastAsia="Times New Roman" w:cs="Times New Roman"/>
          <w:i/>
          <w:iCs/>
          <w:color w:val="00AF50"/>
          <w:spacing w:val="-5"/>
          <w:sz w:val="20"/>
          <w:szCs w:val="20"/>
        </w:rPr>
        <w:t xml:space="preserve"> </w:t>
      </w:r>
      <w:r w:rsidRPr="00A1528D">
        <w:rPr>
          <w:rFonts w:eastAsia="Times New Roman" w:cs="Times New Roman"/>
          <w:i/>
          <w:iCs/>
          <w:color w:val="00AF50"/>
          <w:sz w:val="20"/>
          <w:szCs w:val="20"/>
        </w:rPr>
        <w:t>Submit</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a</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copy</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of</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a</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valid</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and</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current</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FAA</w:t>
      </w:r>
      <w:r w:rsidRPr="00A1528D">
        <w:rPr>
          <w:rFonts w:eastAsia="Times New Roman" w:cs="Times New Roman"/>
          <w:i/>
          <w:iCs/>
          <w:color w:val="00AF50"/>
          <w:spacing w:val="-5"/>
          <w:sz w:val="20"/>
          <w:szCs w:val="20"/>
        </w:rPr>
        <w:t xml:space="preserve"> </w:t>
      </w:r>
      <w:r w:rsidRPr="00A1528D">
        <w:rPr>
          <w:rFonts w:eastAsia="Times New Roman" w:cs="Times New Roman"/>
          <w:i/>
          <w:iCs/>
          <w:color w:val="00AF50"/>
          <w:sz w:val="20"/>
          <w:szCs w:val="20"/>
        </w:rPr>
        <w:t>FAR</w:t>
      </w:r>
      <w:r w:rsidRPr="00A1528D">
        <w:rPr>
          <w:rFonts w:eastAsia="Times New Roman" w:cs="Times New Roman"/>
          <w:i/>
          <w:iCs/>
          <w:color w:val="00AF50"/>
          <w:spacing w:val="-5"/>
          <w:sz w:val="20"/>
          <w:szCs w:val="20"/>
        </w:rPr>
        <w:t xml:space="preserve"> </w:t>
      </w:r>
      <w:r w:rsidRPr="00A1528D">
        <w:rPr>
          <w:rFonts w:eastAsia="Times New Roman" w:cs="Times New Roman"/>
          <w:i/>
          <w:iCs/>
          <w:color w:val="00AF50"/>
          <w:sz w:val="20"/>
          <w:szCs w:val="20"/>
        </w:rPr>
        <w:t>Title</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14</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Part 145</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certificated</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Repair Station</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with</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Operations Specifications for each equivalent commercial model Covered Aircraft and associated High Value Assets.</w:t>
      </w:r>
    </w:p>
    <w:p w14:paraId="67DABD67" w14:textId="77777777" w:rsidR="00A1528D" w:rsidRPr="00A1528D" w:rsidRDefault="00A1528D" w:rsidP="00A1528D">
      <w:pPr>
        <w:widowControl w:val="0"/>
        <w:numPr>
          <w:ilvl w:val="0"/>
          <w:numId w:val="18"/>
        </w:numPr>
        <w:tabs>
          <w:tab w:val="left" w:pos="356"/>
        </w:tabs>
        <w:autoSpaceDE w:val="0"/>
        <w:autoSpaceDN w:val="0"/>
        <w:spacing w:before="117" w:after="0" w:line="249" w:lineRule="auto"/>
        <w:ind w:right="447" w:firstLine="0"/>
        <w:rPr>
          <w:rFonts w:eastAsia="Times New Roman" w:cs="Times New Roman"/>
          <w:i/>
          <w:sz w:val="20"/>
        </w:rPr>
      </w:pPr>
      <w:r w:rsidRPr="00A1528D">
        <w:rPr>
          <w:rFonts w:eastAsia="Times New Roman" w:cs="Times New Roman"/>
          <w:i/>
          <w:color w:val="00AF50"/>
          <w:sz w:val="20"/>
        </w:rPr>
        <w:t>The</w:t>
      </w:r>
      <w:r w:rsidRPr="00A1528D">
        <w:rPr>
          <w:rFonts w:eastAsia="Times New Roman" w:cs="Times New Roman"/>
          <w:i/>
          <w:color w:val="00AF50"/>
          <w:spacing w:val="-2"/>
          <w:sz w:val="20"/>
        </w:rPr>
        <w:t xml:space="preserve"> </w:t>
      </w:r>
      <w:r w:rsidRPr="00A1528D">
        <w:rPr>
          <w:rFonts w:eastAsia="Times New Roman" w:cs="Times New Roman"/>
          <w:i/>
          <w:color w:val="00AF50"/>
          <w:sz w:val="20"/>
        </w:rPr>
        <w:t>Offeror’s</w:t>
      </w:r>
      <w:r w:rsidRPr="00A1528D">
        <w:rPr>
          <w:rFonts w:eastAsia="Times New Roman" w:cs="Times New Roman"/>
          <w:i/>
          <w:color w:val="00AF50"/>
          <w:spacing w:val="-2"/>
          <w:sz w:val="20"/>
        </w:rPr>
        <w:t xml:space="preserve"> </w:t>
      </w:r>
      <w:r w:rsidRPr="00A1528D">
        <w:rPr>
          <w:rFonts w:eastAsia="Times New Roman" w:cs="Times New Roman"/>
          <w:i/>
          <w:color w:val="00AF50"/>
          <w:sz w:val="20"/>
        </w:rPr>
        <w:t>approach</w:t>
      </w:r>
      <w:r w:rsidRPr="00A1528D">
        <w:rPr>
          <w:rFonts w:eastAsia="Times New Roman" w:cs="Times New Roman"/>
          <w:i/>
          <w:color w:val="00AF50"/>
          <w:spacing w:val="-3"/>
          <w:sz w:val="20"/>
        </w:rPr>
        <w:t xml:space="preserve"> </w:t>
      </w:r>
      <w:r w:rsidRPr="00A1528D">
        <w:rPr>
          <w:rFonts w:eastAsia="Times New Roman" w:cs="Times New Roman"/>
          <w:i/>
          <w:color w:val="00AF50"/>
          <w:sz w:val="20"/>
        </w:rPr>
        <w:t>to</w:t>
      </w:r>
      <w:r w:rsidRPr="00A1528D">
        <w:rPr>
          <w:rFonts w:eastAsia="Times New Roman" w:cs="Times New Roman"/>
          <w:i/>
          <w:color w:val="00AF50"/>
          <w:spacing w:val="-3"/>
          <w:sz w:val="20"/>
        </w:rPr>
        <w:t xml:space="preserve"> </w:t>
      </w:r>
      <w:r w:rsidRPr="00A1528D">
        <w:rPr>
          <w:rFonts w:eastAsia="Times New Roman" w:cs="Times New Roman"/>
          <w:i/>
          <w:color w:val="00AF50"/>
          <w:sz w:val="20"/>
        </w:rPr>
        <w:t>depot</w:t>
      </w:r>
      <w:r w:rsidRPr="00A1528D">
        <w:rPr>
          <w:rFonts w:eastAsia="Times New Roman" w:cs="Times New Roman"/>
          <w:i/>
          <w:color w:val="00AF50"/>
          <w:spacing w:val="-4"/>
          <w:sz w:val="20"/>
        </w:rPr>
        <w:t xml:space="preserve"> </w:t>
      </w:r>
      <w:r w:rsidRPr="00A1528D">
        <w:rPr>
          <w:rFonts w:eastAsia="Times New Roman" w:cs="Times New Roman"/>
          <w:i/>
          <w:color w:val="00AF50"/>
          <w:sz w:val="20"/>
        </w:rPr>
        <w:t>level</w:t>
      </w:r>
      <w:r w:rsidRPr="00A1528D">
        <w:rPr>
          <w:rFonts w:eastAsia="Times New Roman" w:cs="Times New Roman"/>
          <w:i/>
          <w:color w:val="00AF50"/>
          <w:spacing w:val="-4"/>
          <w:sz w:val="20"/>
        </w:rPr>
        <w:t xml:space="preserve"> </w:t>
      </w:r>
      <w:r w:rsidRPr="00A1528D">
        <w:rPr>
          <w:rFonts w:eastAsia="Times New Roman" w:cs="Times New Roman"/>
          <w:i/>
          <w:color w:val="00AF50"/>
          <w:sz w:val="20"/>
        </w:rPr>
        <w:t>maintenance</w:t>
      </w:r>
      <w:r w:rsidRPr="00A1528D">
        <w:rPr>
          <w:rFonts w:eastAsia="Times New Roman" w:cs="Times New Roman"/>
          <w:i/>
          <w:color w:val="00AF50"/>
          <w:spacing w:val="-2"/>
          <w:sz w:val="20"/>
        </w:rPr>
        <w:t xml:space="preserve"> </w:t>
      </w:r>
      <w:r w:rsidRPr="00A1528D">
        <w:rPr>
          <w:rFonts w:eastAsia="Times New Roman" w:cs="Times New Roman"/>
          <w:i/>
          <w:color w:val="00AF50"/>
          <w:sz w:val="20"/>
        </w:rPr>
        <w:t>and</w:t>
      </w:r>
      <w:r w:rsidRPr="00A1528D">
        <w:rPr>
          <w:rFonts w:eastAsia="Times New Roman" w:cs="Times New Roman"/>
          <w:i/>
          <w:color w:val="00AF50"/>
          <w:spacing w:val="-3"/>
          <w:sz w:val="20"/>
        </w:rPr>
        <w:t xml:space="preserve"> </w:t>
      </w:r>
      <w:r w:rsidRPr="00A1528D">
        <w:rPr>
          <w:rFonts w:eastAsia="Times New Roman" w:cs="Times New Roman"/>
          <w:i/>
          <w:color w:val="00AF50"/>
          <w:sz w:val="20"/>
        </w:rPr>
        <w:t>teaming</w:t>
      </w:r>
      <w:r w:rsidRPr="00A1528D">
        <w:rPr>
          <w:rFonts w:eastAsia="Times New Roman" w:cs="Times New Roman"/>
          <w:i/>
          <w:color w:val="00AF50"/>
          <w:spacing w:val="-3"/>
          <w:sz w:val="20"/>
        </w:rPr>
        <w:t xml:space="preserve"> </w:t>
      </w:r>
      <w:r w:rsidRPr="00A1528D">
        <w:rPr>
          <w:rFonts w:eastAsia="Times New Roman" w:cs="Times New Roman"/>
          <w:i/>
          <w:color w:val="00AF50"/>
          <w:sz w:val="20"/>
        </w:rPr>
        <w:t>partners</w:t>
      </w:r>
      <w:r w:rsidRPr="00A1528D">
        <w:rPr>
          <w:rFonts w:eastAsia="Times New Roman" w:cs="Times New Roman"/>
          <w:i/>
          <w:color w:val="00AF50"/>
          <w:spacing w:val="-2"/>
          <w:sz w:val="20"/>
        </w:rPr>
        <w:t xml:space="preserve"> </w:t>
      </w:r>
      <w:r w:rsidRPr="00A1528D">
        <w:rPr>
          <w:rFonts w:eastAsia="Times New Roman" w:cs="Times New Roman"/>
          <w:i/>
          <w:color w:val="00AF50"/>
          <w:sz w:val="20"/>
        </w:rPr>
        <w:t>must</w:t>
      </w:r>
      <w:r w:rsidRPr="00A1528D">
        <w:rPr>
          <w:rFonts w:eastAsia="Times New Roman" w:cs="Times New Roman"/>
          <w:i/>
          <w:color w:val="00AF50"/>
          <w:spacing w:val="-4"/>
          <w:sz w:val="20"/>
        </w:rPr>
        <w:t xml:space="preserve"> </w:t>
      </w:r>
      <w:r w:rsidRPr="00A1528D">
        <w:rPr>
          <w:rFonts w:eastAsia="Times New Roman" w:cs="Times New Roman"/>
          <w:i/>
          <w:color w:val="00AF50"/>
          <w:sz w:val="20"/>
        </w:rPr>
        <w:t>be</w:t>
      </w:r>
      <w:r w:rsidRPr="00A1528D">
        <w:rPr>
          <w:rFonts w:eastAsia="Times New Roman" w:cs="Times New Roman"/>
          <w:i/>
          <w:color w:val="00AF50"/>
          <w:spacing w:val="-2"/>
          <w:sz w:val="20"/>
        </w:rPr>
        <w:t xml:space="preserve"> </w:t>
      </w:r>
      <w:r w:rsidRPr="00A1528D">
        <w:rPr>
          <w:rFonts w:eastAsia="Times New Roman" w:cs="Times New Roman"/>
          <w:i/>
          <w:color w:val="00AF50"/>
          <w:sz w:val="20"/>
        </w:rPr>
        <w:t>supported</w:t>
      </w:r>
      <w:r w:rsidRPr="00A1528D">
        <w:rPr>
          <w:rFonts w:eastAsia="Times New Roman" w:cs="Times New Roman"/>
          <w:i/>
          <w:color w:val="00AF50"/>
          <w:spacing w:val="-3"/>
          <w:sz w:val="20"/>
        </w:rPr>
        <w:t xml:space="preserve"> </w:t>
      </w:r>
      <w:r w:rsidRPr="00A1528D">
        <w:rPr>
          <w:rFonts w:eastAsia="Times New Roman" w:cs="Times New Roman"/>
          <w:i/>
          <w:color w:val="00AF50"/>
          <w:sz w:val="20"/>
        </w:rPr>
        <w:t>by</w:t>
      </w:r>
      <w:r w:rsidRPr="00A1528D">
        <w:rPr>
          <w:rFonts w:eastAsia="Times New Roman" w:cs="Times New Roman"/>
          <w:i/>
          <w:color w:val="00AF50"/>
          <w:spacing w:val="-2"/>
          <w:sz w:val="20"/>
        </w:rPr>
        <w:t xml:space="preserve"> </w:t>
      </w:r>
      <w:r w:rsidRPr="00A1528D">
        <w:rPr>
          <w:rFonts w:eastAsia="Times New Roman" w:cs="Times New Roman"/>
          <w:i/>
          <w:color w:val="00AF50"/>
          <w:sz w:val="20"/>
        </w:rPr>
        <w:t>FAA</w:t>
      </w:r>
      <w:r w:rsidRPr="00A1528D">
        <w:rPr>
          <w:rFonts w:eastAsia="Times New Roman" w:cs="Times New Roman"/>
          <w:i/>
          <w:color w:val="00AF50"/>
          <w:spacing w:val="-6"/>
          <w:sz w:val="20"/>
        </w:rPr>
        <w:t xml:space="preserve"> </w:t>
      </w:r>
      <w:r w:rsidRPr="00A1528D">
        <w:rPr>
          <w:rFonts w:eastAsia="Times New Roman" w:cs="Times New Roman"/>
          <w:i/>
          <w:color w:val="00AF50"/>
          <w:sz w:val="20"/>
        </w:rPr>
        <w:t>FAR</w:t>
      </w:r>
      <w:r w:rsidRPr="00A1528D">
        <w:rPr>
          <w:rFonts w:eastAsia="Times New Roman" w:cs="Times New Roman"/>
          <w:i/>
          <w:color w:val="00AF50"/>
          <w:spacing w:val="-1"/>
          <w:sz w:val="20"/>
        </w:rPr>
        <w:t xml:space="preserve"> </w:t>
      </w:r>
      <w:r w:rsidRPr="00A1528D">
        <w:rPr>
          <w:rFonts w:eastAsia="Times New Roman" w:cs="Times New Roman"/>
          <w:i/>
          <w:color w:val="00AF50"/>
          <w:sz w:val="20"/>
        </w:rPr>
        <w:t>Title</w:t>
      </w:r>
      <w:r w:rsidRPr="00A1528D">
        <w:rPr>
          <w:rFonts w:eastAsia="Times New Roman" w:cs="Times New Roman"/>
          <w:i/>
          <w:color w:val="00AF50"/>
          <w:spacing w:val="-3"/>
          <w:sz w:val="20"/>
        </w:rPr>
        <w:t xml:space="preserve"> </w:t>
      </w:r>
      <w:r w:rsidRPr="00A1528D">
        <w:rPr>
          <w:rFonts w:eastAsia="Times New Roman" w:cs="Times New Roman"/>
          <w:i/>
          <w:color w:val="00AF50"/>
          <w:sz w:val="20"/>
        </w:rPr>
        <w:t>14</w:t>
      </w:r>
      <w:r w:rsidRPr="00A1528D">
        <w:rPr>
          <w:rFonts w:eastAsia="Times New Roman" w:cs="Times New Roman"/>
          <w:i/>
          <w:color w:val="00AF50"/>
          <w:spacing w:val="-3"/>
          <w:sz w:val="20"/>
        </w:rPr>
        <w:t xml:space="preserve"> </w:t>
      </w:r>
      <w:r w:rsidRPr="00A1528D">
        <w:rPr>
          <w:rFonts w:eastAsia="Times New Roman" w:cs="Times New Roman"/>
          <w:i/>
          <w:color w:val="00AF50"/>
          <w:sz w:val="20"/>
        </w:rPr>
        <w:t>Part 145 certificated Repair Station with Operations Specifications provided for each equivalent commercial model Covered Aircraft and associated High Value Assets.</w:t>
      </w:r>
    </w:p>
    <w:p w14:paraId="4DA112A0" w14:textId="77777777" w:rsidR="00A1528D" w:rsidRPr="00A1528D" w:rsidRDefault="00A1528D" w:rsidP="00A1528D">
      <w:pPr>
        <w:widowControl w:val="0"/>
        <w:autoSpaceDE w:val="0"/>
        <w:autoSpaceDN w:val="0"/>
        <w:spacing w:before="120" w:after="0"/>
        <w:ind w:left="140"/>
        <w:rPr>
          <w:rFonts w:eastAsia="Times New Roman" w:cs="Times New Roman"/>
        </w:rPr>
      </w:pPr>
      <w:r w:rsidRPr="00A1528D">
        <w:rPr>
          <w:rFonts w:eastAsia="Times New Roman" w:cs="Times New Roman"/>
        </w:rPr>
        <w:t>Body</w:t>
      </w:r>
      <w:r w:rsidRPr="00A1528D">
        <w:rPr>
          <w:rFonts w:eastAsia="Times New Roman" w:cs="Times New Roman"/>
          <w:spacing w:val="-2"/>
        </w:rPr>
        <w:t xml:space="preserve"> </w:t>
      </w:r>
      <w:r w:rsidRPr="00A1528D">
        <w:rPr>
          <w:rFonts w:eastAsia="Times New Roman" w:cs="Times New Roman"/>
          <w:spacing w:val="-4"/>
        </w:rPr>
        <w:t>Text</w:t>
      </w:r>
    </w:p>
    <w:p w14:paraId="375467C8" w14:textId="77777777" w:rsidR="00A1528D" w:rsidRPr="00A1528D" w:rsidRDefault="00A1528D" w:rsidP="00A1528D">
      <w:pPr>
        <w:widowControl w:val="0"/>
        <w:autoSpaceDE w:val="0"/>
        <w:autoSpaceDN w:val="0"/>
        <w:spacing w:before="2" w:after="0"/>
        <w:rPr>
          <w:rFonts w:eastAsia="Times New Roman" w:cs="Times New Roman"/>
          <w:iCs/>
          <w:sz w:val="21"/>
          <w:szCs w:val="20"/>
        </w:rPr>
      </w:pPr>
    </w:p>
    <w:p w14:paraId="3C1E2D76" w14:textId="77777777" w:rsidR="00A1528D" w:rsidRPr="00A1528D" w:rsidRDefault="00A1528D" w:rsidP="00987CC5">
      <w:pPr>
        <w:pStyle w:val="Heading3"/>
      </w:pPr>
      <w:bookmarkStart w:id="9" w:name="1.2.1.2_Attached_Addendum_(C-checks)_[L."/>
      <w:bookmarkEnd w:id="9"/>
      <w:r w:rsidRPr="00A1528D">
        <w:t>Attached</w:t>
      </w:r>
      <w:r w:rsidRPr="00A1528D">
        <w:rPr>
          <w:spacing w:val="-11"/>
        </w:rPr>
        <w:t xml:space="preserve"> </w:t>
      </w:r>
      <w:r w:rsidRPr="00A1528D">
        <w:t>Addendum</w:t>
      </w:r>
      <w:r w:rsidRPr="00A1528D">
        <w:rPr>
          <w:spacing w:val="-9"/>
        </w:rPr>
        <w:t xml:space="preserve"> </w:t>
      </w:r>
      <w:r w:rsidRPr="00A1528D">
        <w:t>(C-checks)</w:t>
      </w:r>
      <w:r w:rsidRPr="00A1528D">
        <w:rPr>
          <w:spacing w:val="-9"/>
        </w:rPr>
        <w:t xml:space="preserve"> </w:t>
      </w:r>
      <w:r w:rsidRPr="00A1528D">
        <w:t>[L.3.2.4.(2);</w:t>
      </w:r>
      <w:r w:rsidRPr="00A1528D">
        <w:rPr>
          <w:spacing w:val="-9"/>
        </w:rPr>
        <w:t xml:space="preserve"> </w:t>
      </w:r>
      <w:r w:rsidRPr="00A1528D">
        <w:rPr>
          <w:spacing w:val="-2"/>
        </w:rPr>
        <w:t>M.2.2.2.a.2]</w:t>
      </w:r>
    </w:p>
    <w:p w14:paraId="6CC2DE7B" w14:textId="77777777" w:rsidR="00A1528D" w:rsidRPr="00A1528D" w:rsidRDefault="00A1528D" w:rsidP="00A1528D">
      <w:pPr>
        <w:widowControl w:val="0"/>
        <w:autoSpaceDE w:val="0"/>
        <w:autoSpaceDN w:val="0"/>
        <w:spacing w:before="0" w:after="0"/>
        <w:rPr>
          <w:rFonts w:eastAsia="Times New Roman" w:cs="Times New Roman"/>
          <w:b/>
          <w:iCs/>
          <w:sz w:val="22"/>
          <w:szCs w:val="20"/>
        </w:rPr>
      </w:pPr>
    </w:p>
    <w:p w14:paraId="0ADE13FE" w14:textId="77777777" w:rsidR="00A1528D" w:rsidRPr="00A1528D" w:rsidRDefault="00A1528D" w:rsidP="00A1528D">
      <w:pPr>
        <w:widowControl w:val="0"/>
        <w:autoSpaceDE w:val="0"/>
        <w:autoSpaceDN w:val="0"/>
        <w:spacing w:before="0" w:after="0"/>
        <w:ind w:left="140"/>
        <w:jc w:val="both"/>
        <w:rPr>
          <w:rFonts w:eastAsia="Times New Roman" w:cs="Times New Roman"/>
          <w:i/>
          <w:iCs/>
          <w:sz w:val="20"/>
          <w:szCs w:val="20"/>
        </w:rPr>
      </w:pPr>
      <w:r w:rsidRPr="00A1528D">
        <w:rPr>
          <w:rFonts w:eastAsia="Times New Roman" w:cs="Times New Roman"/>
          <w:i/>
          <w:iCs/>
          <w:color w:val="00AF50"/>
          <w:sz w:val="20"/>
          <w:szCs w:val="20"/>
        </w:rPr>
        <w:t>(2)</w:t>
      </w:r>
      <w:r w:rsidRPr="00A1528D">
        <w:rPr>
          <w:rFonts w:eastAsia="Times New Roman" w:cs="Times New Roman"/>
          <w:i/>
          <w:iCs/>
          <w:color w:val="00AF50"/>
          <w:spacing w:val="-6"/>
          <w:sz w:val="20"/>
          <w:szCs w:val="20"/>
        </w:rPr>
        <w:t xml:space="preserve"> </w:t>
      </w:r>
      <w:r w:rsidRPr="00A1528D">
        <w:rPr>
          <w:rFonts w:eastAsia="Times New Roman" w:cs="Times New Roman"/>
          <w:i/>
          <w:iCs/>
          <w:color w:val="00AF50"/>
          <w:sz w:val="20"/>
          <w:szCs w:val="20"/>
        </w:rPr>
        <w:t>Submit</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ITO</w:t>
      </w:r>
      <w:r w:rsidRPr="00A1528D">
        <w:rPr>
          <w:rFonts w:eastAsia="Times New Roman" w:cs="Times New Roman"/>
          <w:i/>
          <w:iCs/>
          <w:color w:val="00AF50"/>
          <w:spacing w:val="2"/>
          <w:sz w:val="20"/>
          <w:szCs w:val="20"/>
        </w:rPr>
        <w:t xml:space="preserve"> </w:t>
      </w:r>
      <w:r w:rsidRPr="00A1528D">
        <w:rPr>
          <w:rFonts w:eastAsia="Times New Roman" w:cs="Times New Roman"/>
          <w:i/>
          <w:iCs/>
          <w:color w:val="00AF50"/>
          <w:sz w:val="20"/>
          <w:szCs w:val="20"/>
        </w:rPr>
        <w:t>Attachment</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3.0</w:t>
      </w:r>
      <w:r w:rsidRPr="00A1528D">
        <w:rPr>
          <w:rFonts w:eastAsia="Times New Roman" w:cs="Times New Roman"/>
          <w:i/>
          <w:iCs/>
          <w:color w:val="00AF50"/>
          <w:spacing w:val="-4"/>
          <w:sz w:val="20"/>
          <w:szCs w:val="20"/>
        </w:rPr>
        <w:t xml:space="preserve"> </w:t>
      </w:r>
      <w:r w:rsidRPr="00A1528D">
        <w:rPr>
          <w:rFonts w:eastAsia="Times New Roman" w:cs="Times New Roman"/>
          <w:i/>
          <w:iCs/>
          <w:color w:val="00AF50"/>
          <w:sz w:val="20"/>
          <w:szCs w:val="20"/>
        </w:rPr>
        <w:t>(C-checks),</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ref</w:t>
      </w:r>
      <w:r w:rsidRPr="00A1528D">
        <w:rPr>
          <w:rFonts w:eastAsia="Times New Roman" w:cs="Times New Roman"/>
          <w:i/>
          <w:iCs/>
          <w:color w:val="00AF50"/>
          <w:spacing w:val="-5"/>
          <w:sz w:val="20"/>
          <w:szCs w:val="20"/>
        </w:rPr>
        <w:t xml:space="preserve"> </w:t>
      </w:r>
      <w:r w:rsidRPr="00A1528D">
        <w:rPr>
          <w:rFonts w:eastAsia="Times New Roman" w:cs="Times New Roman"/>
          <w:i/>
          <w:iCs/>
          <w:color w:val="00AF50"/>
          <w:sz w:val="20"/>
          <w:szCs w:val="20"/>
        </w:rPr>
        <w:t>specific</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z w:val="20"/>
          <w:szCs w:val="20"/>
        </w:rPr>
        <w:t>PWS</w:t>
      </w:r>
      <w:r w:rsidRPr="00A1528D">
        <w:rPr>
          <w:rFonts w:eastAsia="Times New Roman" w:cs="Times New Roman"/>
          <w:i/>
          <w:iCs/>
          <w:color w:val="00AF50"/>
          <w:spacing w:val="-3"/>
          <w:sz w:val="20"/>
          <w:szCs w:val="20"/>
        </w:rPr>
        <w:t xml:space="preserve"> </w:t>
      </w:r>
      <w:r w:rsidRPr="00A1528D">
        <w:rPr>
          <w:rFonts w:eastAsia="Times New Roman" w:cs="Times New Roman"/>
          <w:i/>
          <w:iCs/>
          <w:color w:val="00AF50"/>
          <w:spacing w:val="-4"/>
          <w:sz w:val="20"/>
          <w:szCs w:val="20"/>
        </w:rPr>
        <w:t>para</w:t>
      </w:r>
    </w:p>
    <w:p w14:paraId="04B19BC4" w14:textId="77777777" w:rsidR="00A1528D" w:rsidRPr="00A1528D" w:rsidRDefault="00A1528D" w:rsidP="00A1528D">
      <w:pPr>
        <w:widowControl w:val="0"/>
        <w:numPr>
          <w:ilvl w:val="0"/>
          <w:numId w:val="18"/>
        </w:numPr>
        <w:tabs>
          <w:tab w:val="left" w:pos="356"/>
        </w:tabs>
        <w:autoSpaceDE w:val="0"/>
        <w:autoSpaceDN w:val="0"/>
        <w:spacing w:before="125" w:after="0" w:line="249" w:lineRule="auto"/>
        <w:ind w:right="914" w:firstLine="0"/>
        <w:rPr>
          <w:rFonts w:eastAsia="Times New Roman" w:cs="Times New Roman"/>
          <w:i/>
          <w:sz w:val="20"/>
        </w:rPr>
      </w:pPr>
      <w:r w:rsidRPr="00A1528D">
        <w:rPr>
          <w:rFonts w:eastAsia="Times New Roman" w:cs="Times New Roman"/>
          <w:i/>
          <w:color w:val="00AF50"/>
          <w:sz w:val="20"/>
        </w:rPr>
        <w:t>The</w:t>
      </w:r>
      <w:r w:rsidRPr="00A1528D">
        <w:rPr>
          <w:rFonts w:eastAsia="Times New Roman" w:cs="Times New Roman"/>
          <w:i/>
          <w:color w:val="00AF50"/>
          <w:spacing w:val="-2"/>
          <w:sz w:val="20"/>
        </w:rPr>
        <w:t xml:space="preserve"> </w:t>
      </w:r>
      <w:r w:rsidRPr="00A1528D">
        <w:rPr>
          <w:rFonts w:eastAsia="Times New Roman" w:cs="Times New Roman"/>
          <w:i/>
          <w:color w:val="00AF50"/>
          <w:sz w:val="20"/>
        </w:rPr>
        <w:t>Offeror’s</w:t>
      </w:r>
      <w:r w:rsidRPr="00A1528D">
        <w:rPr>
          <w:rFonts w:eastAsia="Times New Roman" w:cs="Times New Roman"/>
          <w:i/>
          <w:color w:val="00AF50"/>
          <w:spacing w:val="-2"/>
          <w:sz w:val="20"/>
        </w:rPr>
        <w:t xml:space="preserve"> </w:t>
      </w:r>
      <w:r w:rsidRPr="00A1528D">
        <w:rPr>
          <w:rFonts w:eastAsia="Times New Roman" w:cs="Times New Roman"/>
          <w:i/>
          <w:color w:val="00AF50"/>
          <w:sz w:val="20"/>
        </w:rPr>
        <w:t>approach</w:t>
      </w:r>
      <w:r w:rsidRPr="00A1528D">
        <w:rPr>
          <w:rFonts w:eastAsia="Times New Roman" w:cs="Times New Roman"/>
          <w:i/>
          <w:color w:val="00AF50"/>
          <w:spacing w:val="-3"/>
          <w:sz w:val="20"/>
        </w:rPr>
        <w:t xml:space="preserve"> </w:t>
      </w:r>
      <w:r w:rsidRPr="00A1528D">
        <w:rPr>
          <w:rFonts w:eastAsia="Times New Roman" w:cs="Times New Roman"/>
          <w:i/>
          <w:color w:val="00AF50"/>
          <w:sz w:val="20"/>
        </w:rPr>
        <w:t>to</w:t>
      </w:r>
      <w:r w:rsidRPr="00A1528D">
        <w:rPr>
          <w:rFonts w:eastAsia="Times New Roman" w:cs="Times New Roman"/>
          <w:i/>
          <w:color w:val="00AF50"/>
          <w:spacing w:val="-3"/>
          <w:sz w:val="20"/>
        </w:rPr>
        <w:t xml:space="preserve"> </w:t>
      </w:r>
      <w:r w:rsidRPr="00A1528D">
        <w:rPr>
          <w:rFonts w:eastAsia="Times New Roman" w:cs="Times New Roman"/>
          <w:i/>
          <w:color w:val="00AF50"/>
          <w:sz w:val="20"/>
        </w:rPr>
        <w:t>maintenance</w:t>
      </w:r>
      <w:r w:rsidRPr="00A1528D">
        <w:rPr>
          <w:rFonts w:eastAsia="Times New Roman" w:cs="Times New Roman"/>
          <w:i/>
          <w:color w:val="00AF50"/>
          <w:spacing w:val="-2"/>
          <w:sz w:val="20"/>
        </w:rPr>
        <w:t xml:space="preserve"> </w:t>
      </w:r>
      <w:r w:rsidRPr="00A1528D">
        <w:rPr>
          <w:rFonts w:eastAsia="Times New Roman" w:cs="Times New Roman"/>
          <w:i/>
          <w:color w:val="00AF50"/>
          <w:sz w:val="20"/>
        </w:rPr>
        <w:t>and</w:t>
      </w:r>
      <w:r w:rsidRPr="00A1528D">
        <w:rPr>
          <w:rFonts w:eastAsia="Times New Roman" w:cs="Times New Roman"/>
          <w:i/>
          <w:color w:val="00AF50"/>
          <w:spacing w:val="-3"/>
          <w:sz w:val="20"/>
        </w:rPr>
        <w:t xml:space="preserve"> </w:t>
      </w:r>
      <w:r w:rsidRPr="00A1528D">
        <w:rPr>
          <w:rFonts w:eastAsia="Times New Roman" w:cs="Times New Roman"/>
          <w:i/>
          <w:color w:val="00AF50"/>
          <w:sz w:val="20"/>
        </w:rPr>
        <w:t>scheduled</w:t>
      </w:r>
      <w:r w:rsidRPr="00A1528D">
        <w:rPr>
          <w:rFonts w:eastAsia="Times New Roman" w:cs="Times New Roman"/>
          <w:i/>
          <w:color w:val="00AF50"/>
          <w:spacing w:val="-3"/>
          <w:sz w:val="20"/>
        </w:rPr>
        <w:t xml:space="preserve"> </w:t>
      </w:r>
      <w:r w:rsidRPr="00A1528D">
        <w:rPr>
          <w:rFonts w:eastAsia="Times New Roman" w:cs="Times New Roman"/>
          <w:i/>
          <w:color w:val="00AF50"/>
          <w:sz w:val="20"/>
        </w:rPr>
        <w:t>C-Checks</w:t>
      </w:r>
      <w:r w:rsidRPr="00A1528D">
        <w:rPr>
          <w:rFonts w:eastAsia="Times New Roman" w:cs="Times New Roman"/>
          <w:i/>
          <w:color w:val="00AF50"/>
          <w:spacing w:val="-1"/>
          <w:sz w:val="20"/>
        </w:rPr>
        <w:t xml:space="preserve"> </w:t>
      </w:r>
      <w:r w:rsidRPr="00A1528D">
        <w:rPr>
          <w:rFonts w:eastAsia="Times New Roman" w:cs="Times New Roman"/>
          <w:i/>
          <w:color w:val="00AF50"/>
          <w:sz w:val="20"/>
        </w:rPr>
        <w:t>must</w:t>
      </w:r>
      <w:r w:rsidRPr="00A1528D">
        <w:rPr>
          <w:rFonts w:eastAsia="Times New Roman" w:cs="Times New Roman"/>
          <w:i/>
          <w:color w:val="00AF50"/>
          <w:spacing w:val="-4"/>
          <w:sz w:val="20"/>
        </w:rPr>
        <w:t xml:space="preserve"> </w:t>
      </w:r>
      <w:r w:rsidRPr="00A1528D">
        <w:rPr>
          <w:rFonts w:eastAsia="Times New Roman" w:cs="Times New Roman"/>
          <w:i/>
          <w:color w:val="00AF50"/>
          <w:sz w:val="20"/>
        </w:rPr>
        <w:t>be</w:t>
      </w:r>
      <w:r w:rsidRPr="00A1528D">
        <w:rPr>
          <w:rFonts w:eastAsia="Times New Roman" w:cs="Times New Roman"/>
          <w:i/>
          <w:color w:val="00AF50"/>
          <w:spacing w:val="-2"/>
          <w:sz w:val="20"/>
        </w:rPr>
        <w:t xml:space="preserve"> </w:t>
      </w:r>
      <w:r w:rsidRPr="00A1528D">
        <w:rPr>
          <w:rFonts w:eastAsia="Times New Roman" w:cs="Times New Roman"/>
          <w:i/>
          <w:color w:val="00AF50"/>
          <w:sz w:val="20"/>
        </w:rPr>
        <w:t>provided</w:t>
      </w:r>
      <w:r w:rsidRPr="00A1528D">
        <w:rPr>
          <w:rFonts w:eastAsia="Times New Roman" w:cs="Times New Roman"/>
          <w:i/>
          <w:color w:val="00AF50"/>
          <w:spacing w:val="-3"/>
          <w:sz w:val="20"/>
        </w:rPr>
        <w:t xml:space="preserve"> </w:t>
      </w:r>
      <w:r w:rsidRPr="00A1528D">
        <w:rPr>
          <w:rFonts w:eastAsia="Times New Roman" w:cs="Times New Roman"/>
          <w:i/>
          <w:color w:val="00AF50"/>
          <w:sz w:val="20"/>
        </w:rPr>
        <w:t>in</w:t>
      </w:r>
      <w:r w:rsidRPr="00A1528D">
        <w:rPr>
          <w:rFonts w:eastAsia="Times New Roman" w:cs="Times New Roman"/>
          <w:i/>
          <w:color w:val="00AF50"/>
          <w:spacing w:val="-3"/>
          <w:sz w:val="20"/>
        </w:rPr>
        <w:t xml:space="preserve"> </w:t>
      </w:r>
      <w:r w:rsidRPr="00A1528D">
        <w:rPr>
          <w:rFonts w:eastAsia="Times New Roman" w:cs="Times New Roman"/>
          <w:i/>
          <w:color w:val="00AF50"/>
          <w:sz w:val="20"/>
        </w:rPr>
        <w:t>the</w:t>
      </w:r>
      <w:r w:rsidRPr="00A1528D">
        <w:rPr>
          <w:rFonts w:eastAsia="Times New Roman" w:cs="Times New Roman"/>
          <w:i/>
          <w:color w:val="00AF50"/>
          <w:spacing w:val="-2"/>
          <w:sz w:val="20"/>
        </w:rPr>
        <w:t xml:space="preserve"> </w:t>
      </w:r>
      <w:r w:rsidRPr="00A1528D">
        <w:rPr>
          <w:rFonts w:eastAsia="Times New Roman" w:cs="Times New Roman"/>
          <w:i/>
          <w:color w:val="00AF50"/>
          <w:sz w:val="20"/>
        </w:rPr>
        <w:t>format</w:t>
      </w:r>
      <w:r w:rsidRPr="00A1528D">
        <w:rPr>
          <w:rFonts w:eastAsia="Times New Roman" w:cs="Times New Roman"/>
          <w:i/>
          <w:color w:val="00AF50"/>
          <w:spacing w:val="-4"/>
          <w:sz w:val="20"/>
        </w:rPr>
        <w:t xml:space="preserve"> </w:t>
      </w:r>
      <w:r w:rsidRPr="00A1528D">
        <w:rPr>
          <w:rFonts w:eastAsia="Times New Roman" w:cs="Times New Roman"/>
          <w:i/>
          <w:color w:val="00AF50"/>
          <w:sz w:val="20"/>
        </w:rPr>
        <w:t>specified</w:t>
      </w:r>
      <w:r w:rsidRPr="00A1528D">
        <w:rPr>
          <w:rFonts w:eastAsia="Times New Roman" w:cs="Times New Roman"/>
          <w:i/>
          <w:color w:val="00AF50"/>
          <w:spacing w:val="-3"/>
          <w:sz w:val="20"/>
        </w:rPr>
        <w:t xml:space="preserve"> </w:t>
      </w:r>
      <w:r w:rsidRPr="00A1528D">
        <w:rPr>
          <w:rFonts w:eastAsia="Times New Roman" w:cs="Times New Roman"/>
          <w:i/>
          <w:color w:val="00AF50"/>
          <w:sz w:val="20"/>
        </w:rPr>
        <w:t>in</w:t>
      </w:r>
      <w:r w:rsidRPr="00A1528D">
        <w:rPr>
          <w:rFonts w:eastAsia="Times New Roman" w:cs="Times New Roman"/>
          <w:i/>
          <w:color w:val="00AF50"/>
          <w:spacing w:val="-3"/>
          <w:sz w:val="20"/>
        </w:rPr>
        <w:t xml:space="preserve"> </w:t>
      </w:r>
      <w:r w:rsidRPr="00A1528D">
        <w:rPr>
          <w:rFonts w:eastAsia="Times New Roman" w:cs="Times New Roman"/>
          <w:i/>
          <w:color w:val="00AF50"/>
          <w:sz w:val="20"/>
        </w:rPr>
        <w:t>ITO Attachment 3.0</w:t>
      </w:r>
    </w:p>
    <w:p w14:paraId="2CB1734A" w14:textId="77777777" w:rsidR="00A1528D" w:rsidRPr="00A1528D" w:rsidRDefault="00A1528D" w:rsidP="00A1528D">
      <w:pPr>
        <w:widowControl w:val="0"/>
        <w:autoSpaceDE w:val="0"/>
        <w:autoSpaceDN w:val="0"/>
        <w:spacing w:before="118" w:after="0"/>
        <w:ind w:left="140"/>
        <w:rPr>
          <w:rFonts w:eastAsia="Times New Roman" w:cs="Times New Roman"/>
        </w:rPr>
      </w:pPr>
      <w:r w:rsidRPr="00A1528D">
        <w:rPr>
          <w:rFonts w:eastAsia="Times New Roman" w:cs="Times New Roman"/>
        </w:rPr>
        <w:t>Body</w:t>
      </w:r>
      <w:r w:rsidRPr="00A1528D">
        <w:rPr>
          <w:rFonts w:eastAsia="Times New Roman" w:cs="Times New Roman"/>
          <w:spacing w:val="-2"/>
        </w:rPr>
        <w:t xml:space="preserve"> </w:t>
      </w:r>
      <w:r w:rsidRPr="00A1528D">
        <w:rPr>
          <w:rFonts w:eastAsia="Times New Roman" w:cs="Times New Roman"/>
          <w:spacing w:val="-4"/>
        </w:rPr>
        <w:t>Text</w:t>
      </w:r>
    </w:p>
    <w:p w14:paraId="1A9B2973" w14:textId="7311D90B" w:rsidR="00A1528D" w:rsidRPr="009B205E" w:rsidRDefault="00A1528D" w:rsidP="00A1528D">
      <w:pPr>
        <w:rPr>
          <w:rFonts w:cs="Times New Roman"/>
        </w:rPr>
      </w:pPr>
    </w:p>
    <w:p w14:paraId="4B768BD4" w14:textId="77777777" w:rsidR="009B205E" w:rsidRPr="009B205E" w:rsidRDefault="009B205E" w:rsidP="00987CC5">
      <w:pPr>
        <w:pStyle w:val="Heading2"/>
      </w:pPr>
      <w:r w:rsidRPr="009B205E">
        <w:t>Contract</w:t>
      </w:r>
      <w:r w:rsidRPr="009B205E">
        <w:rPr>
          <w:spacing w:val="-5"/>
        </w:rPr>
        <w:t xml:space="preserve"> </w:t>
      </w:r>
      <w:r w:rsidRPr="009B205E">
        <w:t>Field</w:t>
      </w:r>
      <w:r w:rsidRPr="009B205E">
        <w:rPr>
          <w:spacing w:val="-7"/>
        </w:rPr>
        <w:t xml:space="preserve"> </w:t>
      </w:r>
      <w:r w:rsidRPr="009B205E">
        <w:t>Teams</w:t>
      </w:r>
      <w:r w:rsidRPr="009B205E">
        <w:rPr>
          <w:spacing w:val="-4"/>
        </w:rPr>
        <w:t xml:space="preserve"> </w:t>
      </w:r>
      <w:r w:rsidRPr="009B205E">
        <w:t>[L.3.2.4.b;</w:t>
      </w:r>
      <w:r w:rsidRPr="009B205E">
        <w:rPr>
          <w:spacing w:val="-4"/>
        </w:rPr>
        <w:t xml:space="preserve"> </w:t>
      </w:r>
      <w:r w:rsidRPr="009B205E">
        <w:rPr>
          <w:spacing w:val="-2"/>
        </w:rPr>
        <w:t>M.2.2.2.b]</w:t>
      </w:r>
    </w:p>
    <w:p w14:paraId="1DDF183D" w14:textId="77777777" w:rsidR="009B205E" w:rsidRPr="009B205E" w:rsidRDefault="009B205E" w:rsidP="009B205E">
      <w:pPr>
        <w:widowControl w:val="0"/>
        <w:autoSpaceDE w:val="0"/>
        <w:autoSpaceDN w:val="0"/>
        <w:spacing w:before="6" w:after="0"/>
        <w:rPr>
          <w:rFonts w:eastAsia="Times New Roman" w:cs="Times New Roman"/>
          <w:b/>
          <w:iCs/>
          <w:sz w:val="21"/>
          <w:szCs w:val="20"/>
        </w:rPr>
      </w:pPr>
    </w:p>
    <w:p w14:paraId="12B195EF" w14:textId="77777777" w:rsidR="009B205E" w:rsidRPr="009B205E" w:rsidRDefault="009B205E" w:rsidP="009B205E">
      <w:pPr>
        <w:widowControl w:val="0"/>
        <w:numPr>
          <w:ilvl w:val="0"/>
          <w:numId w:val="20"/>
        </w:numPr>
        <w:tabs>
          <w:tab w:val="left" w:pos="356"/>
        </w:tabs>
        <w:autoSpaceDE w:val="0"/>
        <w:autoSpaceDN w:val="0"/>
        <w:spacing w:before="0" w:after="0" w:line="249" w:lineRule="auto"/>
        <w:ind w:right="527" w:firstLine="0"/>
        <w:rPr>
          <w:rFonts w:eastAsia="Times New Roman" w:cs="Times New Roman"/>
          <w:i/>
          <w:sz w:val="20"/>
        </w:rPr>
      </w:pPr>
      <w:r w:rsidRPr="009B205E">
        <w:rPr>
          <w:rFonts w:eastAsia="Times New Roman" w:cs="Times New Roman"/>
          <w:i/>
          <w:color w:val="00AF50"/>
          <w:sz w:val="20"/>
        </w:rPr>
        <w:t>Contract</w:t>
      </w:r>
      <w:r w:rsidRPr="009B205E">
        <w:rPr>
          <w:rFonts w:eastAsia="Times New Roman" w:cs="Times New Roman"/>
          <w:i/>
          <w:color w:val="00AF50"/>
          <w:spacing w:val="-3"/>
          <w:sz w:val="20"/>
        </w:rPr>
        <w:t xml:space="preserve"> </w:t>
      </w:r>
      <w:r w:rsidRPr="009B205E">
        <w:rPr>
          <w:rFonts w:eastAsia="Times New Roman" w:cs="Times New Roman"/>
          <w:i/>
          <w:color w:val="00AF50"/>
          <w:sz w:val="20"/>
        </w:rPr>
        <w:t>Field</w:t>
      </w:r>
      <w:r w:rsidRPr="009B205E">
        <w:rPr>
          <w:rFonts w:eastAsia="Times New Roman" w:cs="Times New Roman"/>
          <w:i/>
          <w:color w:val="00AF50"/>
          <w:spacing w:val="-3"/>
          <w:sz w:val="20"/>
        </w:rPr>
        <w:t xml:space="preserve"> </w:t>
      </w:r>
      <w:r w:rsidRPr="009B205E">
        <w:rPr>
          <w:rFonts w:eastAsia="Times New Roman" w:cs="Times New Roman"/>
          <w:i/>
          <w:color w:val="00AF50"/>
          <w:sz w:val="20"/>
        </w:rPr>
        <w:t>Teams:</w:t>
      </w:r>
      <w:r w:rsidRPr="009B205E">
        <w:rPr>
          <w:rFonts w:eastAsia="Times New Roman" w:cs="Times New Roman"/>
          <w:i/>
          <w:color w:val="00AF50"/>
          <w:spacing w:val="-4"/>
          <w:sz w:val="20"/>
        </w:rPr>
        <w:t xml:space="preserve"> </w:t>
      </w:r>
      <w:r w:rsidRPr="009B205E">
        <w:rPr>
          <w:rFonts w:eastAsia="Times New Roman" w:cs="Times New Roman"/>
          <w:i/>
          <w:color w:val="00AF50"/>
          <w:sz w:val="20"/>
        </w:rPr>
        <w:t>Address</w:t>
      </w:r>
      <w:r w:rsidRPr="009B205E">
        <w:rPr>
          <w:rFonts w:eastAsia="Times New Roman" w:cs="Times New Roman"/>
          <w:i/>
          <w:color w:val="00AF50"/>
          <w:spacing w:val="-6"/>
          <w:sz w:val="20"/>
        </w:rPr>
        <w:t xml:space="preserve"> </w:t>
      </w:r>
      <w:r w:rsidRPr="009B205E">
        <w:rPr>
          <w:rFonts w:eastAsia="Times New Roman" w:cs="Times New Roman"/>
          <w:i/>
          <w:color w:val="00AF50"/>
          <w:sz w:val="20"/>
        </w:rPr>
        <w:t>capability</w:t>
      </w:r>
      <w:r w:rsidRPr="009B205E">
        <w:rPr>
          <w:rFonts w:eastAsia="Times New Roman" w:cs="Times New Roman"/>
          <w:i/>
          <w:color w:val="00AF50"/>
          <w:spacing w:val="-1"/>
          <w:sz w:val="20"/>
        </w:rPr>
        <w:t xml:space="preserve"> </w:t>
      </w:r>
      <w:r w:rsidRPr="009B205E">
        <w:rPr>
          <w:rFonts w:eastAsia="Times New Roman" w:cs="Times New Roman"/>
          <w:i/>
          <w:color w:val="00AF50"/>
          <w:sz w:val="20"/>
        </w:rPr>
        <w:t>to</w:t>
      </w:r>
      <w:r w:rsidRPr="009B205E">
        <w:rPr>
          <w:rFonts w:eastAsia="Times New Roman" w:cs="Times New Roman"/>
          <w:i/>
          <w:color w:val="00AF50"/>
          <w:spacing w:val="-2"/>
          <w:sz w:val="20"/>
        </w:rPr>
        <w:t xml:space="preserve"> </w:t>
      </w:r>
      <w:r w:rsidRPr="009B205E">
        <w:rPr>
          <w:rFonts w:eastAsia="Times New Roman" w:cs="Times New Roman"/>
          <w:i/>
          <w:color w:val="00AF50"/>
          <w:sz w:val="20"/>
        </w:rPr>
        <w:t>provide</w:t>
      </w:r>
      <w:r w:rsidRPr="009B205E">
        <w:rPr>
          <w:rFonts w:eastAsia="Times New Roman" w:cs="Times New Roman"/>
          <w:i/>
          <w:color w:val="00AF50"/>
          <w:spacing w:val="-1"/>
          <w:sz w:val="20"/>
        </w:rPr>
        <w:t xml:space="preserve"> </w:t>
      </w:r>
      <w:r w:rsidRPr="009B205E">
        <w:rPr>
          <w:rFonts w:eastAsia="Times New Roman" w:cs="Times New Roman"/>
          <w:i/>
          <w:color w:val="00AF50"/>
          <w:sz w:val="20"/>
        </w:rPr>
        <w:t>FAA</w:t>
      </w:r>
      <w:r w:rsidRPr="009B205E">
        <w:rPr>
          <w:rFonts w:eastAsia="Times New Roman" w:cs="Times New Roman"/>
          <w:i/>
          <w:color w:val="00AF50"/>
          <w:spacing w:val="-5"/>
          <w:sz w:val="20"/>
        </w:rPr>
        <w:t xml:space="preserve"> </w:t>
      </w:r>
      <w:r w:rsidRPr="009B205E">
        <w:rPr>
          <w:rFonts w:eastAsia="Times New Roman" w:cs="Times New Roman"/>
          <w:i/>
          <w:color w:val="00AF50"/>
          <w:sz w:val="20"/>
        </w:rPr>
        <w:t>FAR</w:t>
      </w:r>
      <w:r w:rsidRPr="009B205E">
        <w:rPr>
          <w:rFonts w:eastAsia="Times New Roman" w:cs="Times New Roman"/>
          <w:i/>
          <w:color w:val="00AF50"/>
          <w:spacing w:val="-5"/>
          <w:sz w:val="20"/>
        </w:rPr>
        <w:t xml:space="preserve"> </w:t>
      </w:r>
      <w:r w:rsidRPr="009B205E">
        <w:rPr>
          <w:rFonts w:eastAsia="Times New Roman" w:cs="Times New Roman"/>
          <w:i/>
          <w:color w:val="00AF50"/>
          <w:sz w:val="20"/>
        </w:rPr>
        <w:t>Title</w:t>
      </w:r>
      <w:r w:rsidRPr="009B205E">
        <w:rPr>
          <w:rFonts w:eastAsia="Times New Roman" w:cs="Times New Roman"/>
          <w:i/>
          <w:color w:val="00AF50"/>
          <w:spacing w:val="-2"/>
          <w:sz w:val="20"/>
        </w:rPr>
        <w:t xml:space="preserve"> </w:t>
      </w:r>
      <w:r w:rsidRPr="009B205E">
        <w:rPr>
          <w:rFonts w:eastAsia="Times New Roman" w:cs="Times New Roman"/>
          <w:i/>
          <w:color w:val="00AF50"/>
          <w:sz w:val="20"/>
        </w:rPr>
        <w:t>14 Part</w:t>
      </w:r>
      <w:r w:rsidRPr="009B205E">
        <w:rPr>
          <w:rFonts w:eastAsia="Times New Roman" w:cs="Times New Roman"/>
          <w:i/>
          <w:color w:val="00AF50"/>
          <w:spacing w:val="-3"/>
          <w:sz w:val="20"/>
        </w:rPr>
        <w:t xml:space="preserve"> </w:t>
      </w:r>
      <w:r w:rsidRPr="009B205E">
        <w:rPr>
          <w:rFonts w:eastAsia="Times New Roman" w:cs="Times New Roman"/>
          <w:i/>
          <w:color w:val="00AF50"/>
          <w:sz w:val="20"/>
        </w:rPr>
        <w:t>145</w:t>
      </w:r>
      <w:r w:rsidRPr="009B205E">
        <w:rPr>
          <w:rFonts w:eastAsia="Times New Roman" w:cs="Times New Roman"/>
          <w:i/>
          <w:color w:val="00AF50"/>
          <w:spacing w:val="-2"/>
          <w:sz w:val="20"/>
        </w:rPr>
        <w:t xml:space="preserve"> </w:t>
      </w:r>
      <w:r w:rsidRPr="009B205E">
        <w:rPr>
          <w:rFonts w:eastAsia="Times New Roman" w:cs="Times New Roman"/>
          <w:i/>
          <w:color w:val="00AF50"/>
          <w:sz w:val="20"/>
        </w:rPr>
        <w:t>certificated</w:t>
      </w:r>
      <w:r w:rsidRPr="009B205E">
        <w:rPr>
          <w:rFonts w:eastAsia="Times New Roman" w:cs="Times New Roman"/>
          <w:i/>
          <w:color w:val="00AF50"/>
          <w:spacing w:val="-2"/>
          <w:sz w:val="20"/>
        </w:rPr>
        <w:t xml:space="preserve"> </w:t>
      </w:r>
      <w:r w:rsidRPr="009B205E">
        <w:rPr>
          <w:rFonts w:eastAsia="Times New Roman" w:cs="Times New Roman"/>
          <w:i/>
          <w:color w:val="00AF50"/>
          <w:sz w:val="20"/>
        </w:rPr>
        <w:t>facility’s</w:t>
      </w:r>
      <w:r w:rsidRPr="009B205E">
        <w:rPr>
          <w:rFonts w:eastAsia="Times New Roman" w:cs="Times New Roman"/>
          <w:i/>
          <w:color w:val="00AF50"/>
          <w:spacing w:val="-1"/>
          <w:sz w:val="20"/>
        </w:rPr>
        <w:t xml:space="preserve"> </w:t>
      </w:r>
      <w:r w:rsidRPr="009B205E">
        <w:rPr>
          <w:rFonts w:eastAsia="Times New Roman" w:cs="Times New Roman"/>
          <w:i/>
          <w:color w:val="00AF50"/>
          <w:sz w:val="20"/>
        </w:rPr>
        <w:t>qualified</w:t>
      </w:r>
      <w:r w:rsidRPr="009B205E">
        <w:rPr>
          <w:rFonts w:eastAsia="Times New Roman" w:cs="Times New Roman"/>
          <w:i/>
          <w:color w:val="00AF50"/>
          <w:spacing w:val="-2"/>
          <w:sz w:val="20"/>
        </w:rPr>
        <w:t xml:space="preserve"> </w:t>
      </w:r>
      <w:r w:rsidRPr="009B205E">
        <w:rPr>
          <w:rFonts w:eastAsia="Times New Roman" w:cs="Times New Roman"/>
          <w:i/>
          <w:color w:val="00AF50"/>
          <w:sz w:val="20"/>
        </w:rPr>
        <w:t>depot level contract field teams (CFTs) world-wide for repair/recovery of Aircraft on Ground (AOG) events to include</w:t>
      </w:r>
      <w:r w:rsidRPr="009B205E">
        <w:rPr>
          <w:rFonts w:eastAsia="Times New Roman" w:cs="Times New Roman"/>
          <w:i/>
          <w:color w:val="00AF50"/>
          <w:spacing w:val="-1"/>
          <w:sz w:val="20"/>
        </w:rPr>
        <w:t xml:space="preserve"> </w:t>
      </w:r>
      <w:r w:rsidRPr="009B205E">
        <w:rPr>
          <w:rFonts w:eastAsia="Times New Roman" w:cs="Times New Roman"/>
          <w:i/>
          <w:color w:val="00AF50"/>
          <w:sz w:val="20"/>
        </w:rPr>
        <w:t>engine replacement. (PWS 1.17.12.-1.17.12.1.)</w:t>
      </w:r>
    </w:p>
    <w:p w14:paraId="41D1A706" w14:textId="77777777" w:rsidR="009B205E" w:rsidRPr="009B205E" w:rsidRDefault="009B205E" w:rsidP="009B205E">
      <w:pPr>
        <w:widowControl w:val="0"/>
        <w:numPr>
          <w:ilvl w:val="0"/>
          <w:numId w:val="19"/>
        </w:numPr>
        <w:tabs>
          <w:tab w:val="left" w:pos="341"/>
        </w:tabs>
        <w:autoSpaceDE w:val="0"/>
        <w:autoSpaceDN w:val="0"/>
        <w:spacing w:before="129" w:after="0" w:line="259" w:lineRule="auto"/>
        <w:ind w:right="487" w:firstLine="0"/>
        <w:rPr>
          <w:rFonts w:eastAsia="Times New Roman" w:cs="Times New Roman"/>
          <w:i/>
          <w:color w:val="00AF50"/>
          <w:sz w:val="20"/>
        </w:rPr>
      </w:pPr>
      <w:r w:rsidRPr="009B205E">
        <w:rPr>
          <w:rFonts w:eastAsia="Times New Roman" w:cs="Times New Roman"/>
          <w:i/>
          <w:color w:val="00AF50"/>
          <w:sz w:val="20"/>
        </w:rPr>
        <w:t>Contract</w:t>
      </w:r>
      <w:r w:rsidRPr="009B205E">
        <w:rPr>
          <w:rFonts w:eastAsia="Times New Roman" w:cs="Times New Roman"/>
          <w:i/>
          <w:color w:val="00AF50"/>
          <w:spacing w:val="-4"/>
          <w:sz w:val="20"/>
        </w:rPr>
        <w:t xml:space="preserve"> </w:t>
      </w:r>
      <w:r w:rsidRPr="009B205E">
        <w:rPr>
          <w:rFonts w:eastAsia="Times New Roman" w:cs="Times New Roman"/>
          <w:i/>
          <w:color w:val="00AF50"/>
          <w:sz w:val="20"/>
        </w:rPr>
        <w:t>Field</w:t>
      </w:r>
      <w:r w:rsidRPr="009B205E">
        <w:rPr>
          <w:rFonts w:eastAsia="Times New Roman" w:cs="Times New Roman"/>
          <w:i/>
          <w:color w:val="00AF50"/>
          <w:spacing w:val="-1"/>
          <w:sz w:val="20"/>
        </w:rPr>
        <w:t xml:space="preserve"> </w:t>
      </w:r>
      <w:r w:rsidRPr="009B205E">
        <w:rPr>
          <w:rFonts w:eastAsia="Times New Roman" w:cs="Times New Roman"/>
          <w:i/>
          <w:color w:val="00AF50"/>
          <w:sz w:val="20"/>
        </w:rPr>
        <w:t>Teams -</w:t>
      </w:r>
      <w:r w:rsidRPr="009B205E">
        <w:rPr>
          <w:rFonts w:eastAsia="Times New Roman" w:cs="Times New Roman"/>
          <w:i/>
          <w:color w:val="00AF50"/>
          <w:spacing w:val="-4"/>
          <w:sz w:val="20"/>
        </w:rPr>
        <w:t xml:space="preserve"> </w:t>
      </w:r>
      <w:r w:rsidRPr="009B205E">
        <w:rPr>
          <w:rFonts w:eastAsia="Times New Roman" w:cs="Times New Roman"/>
          <w:i/>
          <w:color w:val="00AF50"/>
          <w:sz w:val="20"/>
        </w:rPr>
        <w:t>The</w:t>
      </w:r>
      <w:r w:rsidRPr="009B205E">
        <w:rPr>
          <w:rFonts w:eastAsia="Times New Roman" w:cs="Times New Roman"/>
          <w:i/>
          <w:color w:val="00AF50"/>
          <w:spacing w:val="-3"/>
          <w:sz w:val="20"/>
        </w:rPr>
        <w:t xml:space="preserve"> </w:t>
      </w:r>
      <w:r w:rsidRPr="009B205E">
        <w:rPr>
          <w:rFonts w:eastAsia="Times New Roman" w:cs="Times New Roman"/>
          <w:i/>
          <w:color w:val="00AF50"/>
          <w:sz w:val="20"/>
        </w:rPr>
        <w:t>Offeror’s approach</w:t>
      </w:r>
      <w:r w:rsidRPr="009B205E">
        <w:rPr>
          <w:rFonts w:eastAsia="Times New Roman" w:cs="Times New Roman"/>
          <w:i/>
          <w:color w:val="00AF50"/>
          <w:spacing w:val="-1"/>
          <w:sz w:val="20"/>
        </w:rPr>
        <w:t xml:space="preserve"> </w:t>
      </w:r>
      <w:r w:rsidRPr="009B205E">
        <w:rPr>
          <w:rFonts w:eastAsia="Times New Roman" w:cs="Times New Roman"/>
          <w:i/>
          <w:color w:val="00AF50"/>
          <w:sz w:val="20"/>
        </w:rPr>
        <w:t>to</w:t>
      </w:r>
      <w:r w:rsidRPr="009B205E">
        <w:rPr>
          <w:rFonts w:eastAsia="Times New Roman" w:cs="Times New Roman"/>
          <w:i/>
          <w:color w:val="00AF50"/>
          <w:spacing w:val="-6"/>
          <w:sz w:val="20"/>
        </w:rPr>
        <w:t xml:space="preserve"> </w:t>
      </w:r>
      <w:r w:rsidRPr="009B205E">
        <w:rPr>
          <w:rFonts w:eastAsia="Times New Roman" w:cs="Times New Roman"/>
          <w:i/>
          <w:color w:val="00AF50"/>
          <w:sz w:val="20"/>
        </w:rPr>
        <w:t>provide</w:t>
      </w:r>
      <w:r w:rsidRPr="009B205E">
        <w:rPr>
          <w:rFonts w:eastAsia="Times New Roman" w:cs="Times New Roman"/>
          <w:i/>
          <w:color w:val="00AF50"/>
          <w:spacing w:val="-3"/>
          <w:sz w:val="20"/>
        </w:rPr>
        <w:t xml:space="preserve"> </w:t>
      </w:r>
      <w:r w:rsidRPr="009B205E">
        <w:rPr>
          <w:rFonts w:eastAsia="Times New Roman" w:cs="Times New Roman"/>
          <w:i/>
          <w:color w:val="00AF50"/>
          <w:sz w:val="20"/>
        </w:rPr>
        <w:t>FAA</w:t>
      </w:r>
      <w:r w:rsidRPr="009B205E">
        <w:rPr>
          <w:rFonts w:eastAsia="Times New Roman" w:cs="Times New Roman"/>
          <w:i/>
          <w:color w:val="00AF50"/>
          <w:spacing w:val="-3"/>
          <w:sz w:val="20"/>
        </w:rPr>
        <w:t xml:space="preserve"> </w:t>
      </w:r>
      <w:r w:rsidRPr="009B205E">
        <w:rPr>
          <w:rFonts w:eastAsia="Times New Roman" w:cs="Times New Roman"/>
          <w:i/>
          <w:color w:val="00AF50"/>
          <w:sz w:val="20"/>
        </w:rPr>
        <w:t>FAR</w:t>
      </w:r>
      <w:r w:rsidRPr="009B205E">
        <w:rPr>
          <w:rFonts w:eastAsia="Times New Roman" w:cs="Times New Roman"/>
          <w:i/>
          <w:color w:val="00AF50"/>
          <w:spacing w:val="-1"/>
          <w:sz w:val="20"/>
        </w:rPr>
        <w:t xml:space="preserve"> </w:t>
      </w:r>
      <w:r w:rsidRPr="009B205E">
        <w:rPr>
          <w:rFonts w:eastAsia="Times New Roman" w:cs="Times New Roman"/>
          <w:i/>
          <w:color w:val="00AF50"/>
          <w:sz w:val="20"/>
        </w:rPr>
        <w:t>Title</w:t>
      </w:r>
      <w:r w:rsidRPr="009B205E">
        <w:rPr>
          <w:rFonts w:eastAsia="Times New Roman" w:cs="Times New Roman"/>
          <w:i/>
          <w:color w:val="00AF50"/>
          <w:spacing w:val="-3"/>
          <w:sz w:val="20"/>
        </w:rPr>
        <w:t xml:space="preserve"> </w:t>
      </w:r>
      <w:r w:rsidRPr="009B205E">
        <w:rPr>
          <w:rFonts w:eastAsia="Times New Roman" w:cs="Times New Roman"/>
          <w:i/>
          <w:color w:val="00AF50"/>
          <w:sz w:val="20"/>
        </w:rPr>
        <w:t>14</w:t>
      </w:r>
      <w:r w:rsidRPr="009B205E">
        <w:rPr>
          <w:rFonts w:eastAsia="Times New Roman" w:cs="Times New Roman"/>
          <w:i/>
          <w:color w:val="00AF50"/>
          <w:spacing w:val="-4"/>
          <w:sz w:val="20"/>
        </w:rPr>
        <w:t xml:space="preserve"> </w:t>
      </w:r>
      <w:r w:rsidRPr="009B205E">
        <w:rPr>
          <w:rFonts w:eastAsia="Times New Roman" w:cs="Times New Roman"/>
          <w:i/>
          <w:color w:val="00AF50"/>
          <w:sz w:val="20"/>
        </w:rPr>
        <w:t>Part</w:t>
      </w:r>
      <w:r w:rsidRPr="009B205E">
        <w:rPr>
          <w:rFonts w:eastAsia="Times New Roman" w:cs="Times New Roman"/>
          <w:i/>
          <w:color w:val="00AF50"/>
          <w:spacing w:val="-4"/>
          <w:sz w:val="20"/>
        </w:rPr>
        <w:t xml:space="preserve"> </w:t>
      </w:r>
      <w:r w:rsidRPr="009B205E">
        <w:rPr>
          <w:rFonts w:eastAsia="Times New Roman" w:cs="Times New Roman"/>
          <w:i/>
          <w:color w:val="00AF50"/>
          <w:sz w:val="20"/>
        </w:rPr>
        <w:t>145</w:t>
      </w:r>
      <w:r w:rsidRPr="009B205E">
        <w:rPr>
          <w:rFonts w:eastAsia="Times New Roman" w:cs="Times New Roman"/>
          <w:i/>
          <w:color w:val="00AF50"/>
          <w:spacing w:val="-4"/>
          <w:sz w:val="20"/>
        </w:rPr>
        <w:t xml:space="preserve"> </w:t>
      </w:r>
      <w:r w:rsidRPr="009B205E">
        <w:rPr>
          <w:rFonts w:eastAsia="Times New Roman" w:cs="Times New Roman"/>
          <w:i/>
          <w:color w:val="00AF50"/>
          <w:sz w:val="20"/>
        </w:rPr>
        <w:t>qualified</w:t>
      </w:r>
      <w:r w:rsidRPr="009B205E">
        <w:rPr>
          <w:rFonts w:eastAsia="Times New Roman" w:cs="Times New Roman"/>
          <w:i/>
          <w:color w:val="00AF50"/>
          <w:spacing w:val="-1"/>
          <w:sz w:val="20"/>
        </w:rPr>
        <w:t xml:space="preserve"> </w:t>
      </w:r>
      <w:r w:rsidRPr="009B205E">
        <w:rPr>
          <w:rFonts w:eastAsia="Times New Roman" w:cs="Times New Roman"/>
          <w:i/>
          <w:color w:val="00AF50"/>
          <w:sz w:val="20"/>
        </w:rPr>
        <w:t>depot</w:t>
      </w:r>
      <w:r w:rsidRPr="009B205E">
        <w:rPr>
          <w:rFonts w:eastAsia="Times New Roman" w:cs="Times New Roman"/>
          <w:i/>
          <w:color w:val="00AF50"/>
          <w:spacing w:val="-4"/>
          <w:sz w:val="20"/>
        </w:rPr>
        <w:t xml:space="preserve"> </w:t>
      </w:r>
      <w:r w:rsidRPr="009B205E">
        <w:rPr>
          <w:rFonts w:eastAsia="Times New Roman" w:cs="Times New Roman"/>
          <w:i/>
          <w:color w:val="00AF50"/>
          <w:sz w:val="20"/>
        </w:rPr>
        <w:t>level</w:t>
      </w:r>
      <w:r w:rsidRPr="009B205E">
        <w:rPr>
          <w:rFonts w:eastAsia="Times New Roman" w:cs="Times New Roman"/>
          <w:i/>
          <w:color w:val="00AF50"/>
          <w:spacing w:val="-4"/>
          <w:sz w:val="20"/>
        </w:rPr>
        <w:t xml:space="preserve"> </w:t>
      </w:r>
      <w:r w:rsidRPr="009B205E">
        <w:rPr>
          <w:rFonts w:eastAsia="Times New Roman" w:cs="Times New Roman"/>
          <w:i/>
          <w:color w:val="00AF50"/>
          <w:sz w:val="20"/>
        </w:rPr>
        <w:t>contract</w:t>
      </w:r>
      <w:r w:rsidRPr="009B205E">
        <w:rPr>
          <w:rFonts w:eastAsia="Times New Roman" w:cs="Times New Roman"/>
          <w:i/>
          <w:color w:val="00AF50"/>
          <w:spacing w:val="-4"/>
          <w:sz w:val="20"/>
        </w:rPr>
        <w:t xml:space="preserve"> </w:t>
      </w:r>
      <w:r w:rsidRPr="009B205E">
        <w:rPr>
          <w:rFonts w:eastAsia="Times New Roman" w:cs="Times New Roman"/>
          <w:i/>
          <w:color w:val="00AF50"/>
          <w:sz w:val="20"/>
        </w:rPr>
        <w:t xml:space="preserve">field teams (CFTs) for worldwide repair/recovery of Aircraft on Ground (AOG) to include engine replacement </w:t>
      </w:r>
      <w:r w:rsidRPr="009B205E">
        <w:rPr>
          <w:rFonts w:eastAsia="Times New Roman" w:cs="Times New Roman"/>
          <w:b/>
          <w:i/>
          <w:color w:val="FF0000"/>
          <w:sz w:val="20"/>
        </w:rPr>
        <w:t xml:space="preserve">must </w:t>
      </w:r>
      <w:r w:rsidRPr="009B205E">
        <w:rPr>
          <w:rFonts w:eastAsia="Times New Roman" w:cs="Times New Roman"/>
          <w:i/>
          <w:color w:val="00AF50"/>
          <w:sz w:val="20"/>
        </w:rPr>
        <w:t>ensure all requirements of PWS paragraphs 1.17.12. - 1.17.12.1. are met.</w:t>
      </w:r>
    </w:p>
    <w:p w14:paraId="230169AC" w14:textId="77777777" w:rsidR="009B205E" w:rsidRPr="009B205E" w:rsidRDefault="009B205E" w:rsidP="009B205E">
      <w:pPr>
        <w:widowControl w:val="0"/>
        <w:autoSpaceDE w:val="0"/>
        <w:autoSpaceDN w:val="0"/>
        <w:spacing w:before="110" w:after="0"/>
        <w:ind w:left="140"/>
        <w:rPr>
          <w:rFonts w:eastAsia="Times New Roman" w:cs="Times New Roman"/>
        </w:rPr>
      </w:pPr>
      <w:r w:rsidRPr="009B205E">
        <w:rPr>
          <w:rFonts w:eastAsia="Times New Roman" w:cs="Times New Roman"/>
        </w:rPr>
        <w:t>Body</w:t>
      </w:r>
      <w:r w:rsidRPr="009B205E">
        <w:rPr>
          <w:rFonts w:eastAsia="Times New Roman" w:cs="Times New Roman"/>
          <w:spacing w:val="-2"/>
        </w:rPr>
        <w:t xml:space="preserve"> </w:t>
      </w:r>
      <w:r w:rsidRPr="009B205E">
        <w:rPr>
          <w:rFonts w:eastAsia="Times New Roman" w:cs="Times New Roman"/>
          <w:spacing w:val="-4"/>
        </w:rPr>
        <w:t>Text</w:t>
      </w:r>
    </w:p>
    <w:p w14:paraId="083FB2D2" w14:textId="77777777" w:rsidR="009B205E" w:rsidRPr="009B205E" w:rsidRDefault="009B205E" w:rsidP="009B205E">
      <w:pPr>
        <w:widowControl w:val="0"/>
        <w:autoSpaceDE w:val="0"/>
        <w:autoSpaceDN w:val="0"/>
        <w:spacing w:before="2" w:after="0"/>
        <w:rPr>
          <w:rFonts w:eastAsia="Times New Roman" w:cs="Times New Roman"/>
          <w:iCs/>
          <w:sz w:val="21"/>
          <w:szCs w:val="20"/>
        </w:rPr>
      </w:pPr>
    </w:p>
    <w:p w14:paraId="0EBBD2C5" w14:textId="77777777" w:rsidR="009B205E" w:rsidRPr="009B205E" w:rsidRDefault="009B205E" w:rsidP="00987CC5">
      <w:pPr>
        <w:pStyle w:val="Heading2"/>
      </w:pPr>
      <w:bookmarkStart w:id="10" w:name="1.2.3_VIP_Aircraft_Painting_[L.3.2.4.c;_"/>
      <w:bookmarkEnd w:id="10"/>
      <w:r w:rsidRPr="009B205E">
        <w:t>VIP</w:t>
      </w:r>
      <w:r w:rsidRPr="009B205E">
        <w:rPr>
          <w:spacing w:val="-6"/>
        </w:rPr>
        <w:t xml:space="preserve"> </w:t>
      </w:r>
      <w:r w:rsidRPr="009B205E">
        <w:t>Aircraft</w:t>
      </w:r>
      <w:r w:rsidRPr="009B205E">
        <w:rPr>
          <w:spacing w:val="-5"/>
        </w:rPr>
        <w:t xml:space="preserve"> </w:t>
      </w:r>
      <w:r w:rsidRPr="009B205E">
        <w:t>Painting</w:t>
      </w:r>
      <w:r w:rsidRPr="009B205E">
        <w:rPr>
          <w:spacing w:val="-6"/>
        </w:rPr>
        <w:t xml:space="preserve"> </w:t>
      </w:r>
      <w:r w:rsidRPr="009B205E">
        <w:t>[L.3.2.4.c;</w:t>
      </w:r>
      <w:r w:rsidRPr="009B205E">
        <w:rPr>
          <w:spacing w:val="-5"/>
        </w:rPr>
        <w:t xml:space="preserve"> </w:t>
      </w:r>
      <w:r w:rsidRPr="009B205E">
        <w:rPr>
          <w:spacing w:val="-2"/>
        </w:rPr>
        <w:t>M.2.2.2.c]</w:t>
      </w:r>
    </w:p>
    <w:p w14:paraId="5691970C" w14:textId="77777777" w:rsidR="009B205E" w:rsidRPr="009B205E" w:rsidRDefault="009B205E" w:rsidP="009B205E">
      <w:pPr>
        <w:widowControl w:val="0"/>
        <w:autoSpaceDE w:val="0"/>
        <w:autoSpaceDN w:val="0"/>
        <w:spacing w:before="6" w:after="0"/>
        <w:rPr>
          <w:rFonts w:eastAsia="Times New Roman" w:cs="Times New Roman"/>
          <w:b/>
          <w:iCs/>
          <w:sz w:val="21"/>
          <w:szCs w:val="20"/>
        </w:rPr>
      </w:pPr>
    </w:p>
    <w:p w14:paraId="2A5C8C24" w14:textId="77777777" w:rsidR="009B205E" w:rsidRPr="009B205E" w:rsidRDefault="009B205E" w:rsidP="009B205E">
      <w:pPr>
        <w:widowControl w:val="0"/>
        <w:numPr>
          <w:ilvl w:val="0"/>
          <w:numId w:val="20"/>
        </w:numPr>
        <w:tabs>
          <w:tab w:val="left" w:pos="346"/>
        </w:tabs>
        <w:autoSpaceDE w:val="0"/>
        <w:autoSpaceDN w:val="0"/>
        <w:spacing w:before="0" w:after="0" w:line="249" w:lineRule="auto"/>
        <w:ind w:right="139" w:firstLine="0"/>
        <w:rPr>
          <w:rFonts w:eastAsia="Times New Roman" w:cs="Times New Roman"/>
          <w:i/>
          <w:sz w:val="20"/>
        </w:rPr>
      </w:pPr>
      <w:r w:rsidRPr="009B205E">
        <w:rPr>
          <w:rFonts w:eastAsia="Times New Roman" w:cs="Times New Roman"/>
          <w:i/>
          <w:color w:val="00AF50"/>
          <w:sz w:val="20"/>
        </w:rPr>
        <w:t>VIP</w:t>
      </w:r>
      <w:r w:rsidRPr="009B205E">
        <w:rPr>
          <w:rFonts w:eastAsia="Times New Roman" w:cs="Times New Roman"/>
          <w:i/>
          <w:color w:val="00AF50"/>
          <w:spacing w:val="-1"/>
          <w:sz w:val="20"/>
        </w:rPr>
        <w:t xml:space="preserve"> </w:t>
      </w:r>
      <w:r w:rsidRPr="009B205E">
        <w:rPr>
          <w:rFonts w:eastAsia="Times New Roman" w:cs="Times New Roman"/>
          <w:i/>
          <w:color w:val="00AF50"/>
          <w:sz w:val="20"/>
        </w:rPr>
        <w:t>Aircraft</w:t>
      </w:r>
      <w:r w:rsidRPr="009B205E">
        <w:rPr>
          <w:rFonts w:eastAsia="Times New Roman" w:cs="Times New Roman"/>
          <w:i/>
          <w:color w:val="00AF50"/>
          <w:spacing w:val="-4"/>
          <w:sz w:val="20"/>
        </w:rPr>
        <w:t xml:space="preserve"> </w:t>
      </w:r>
      <w:r w:rsidRPr="009B205E">
        <w:rPr>
          <w:rFonts w:eastAsia="Times New Roman" w:cs="Times New Roman"/>
          <w:i/>
          <w:color w:val="00AF50"/>
          <w:sz w:val="20"/>
        </w:rPr>
        <w:t>Painting:</w:t>
      </w:r>
      <w:r w:rsidRPr="009B205E">
        <w:rPr>
          <w:rFonts w:eastAsia="Times New Roman" w:cs="Times New Roman"/>
          <w:i/>
          <w:color w:val="00AF50"/>
          <w:spacing w:val="-5"/>
          <w:sz w:val="20"/>
        </w:rPr>
        <w:t xml:space="preserve"> </w:t>
      </w:r>
      <w:r w:rsidRPr="009B205E">
        <w:rPr>
          <w:rFonts w:eastAsia="Times New Roman" w:cs="Times New Roman"/>
          <w:i/>
          <w:color w:val="00AF50"/>
          <w:sz w:val="20"/>
        </w:rPr>
        <w:t>Address</w:t>
      </w:r>
      <w:r w:rsidRPr="009B205E">
        <w:rPr>
          <w:rFonts w:eastAsia="Times New Roman" w:cs="Times New Roman"/>
          <w:i/>
          <w:color w:val="00AF50"/>
          <w:spacing w:val="-1"/>
          <w:sz w:val="20"/>
        </w:rPr>
        <w:t xml:space="preserve"> </w:t>
      </w:r>
      <w:r w:rsidRPr="009B205E">
        <w:rPr>
          <w:rFonts w:eastAsia="Times New Roman" w:cs="Times New Roman"/>
          <w:i/>
          <w:color w:val="00AF50"/>
          <w:sz w:val="20"/>
        </w:rPr>
        <w:t>capability</w:t>
      </w:r>
      <w:r w:rsidRPr="009B205E">
        <w:rPr>
          <w:rFonts w:eastAsia="Times New Roman" w:cs="Times New Roman"/>
          <w:i/>
          <w:color w:val="00AF50"/>
          <w:spacing w:val="-2"/>
          <w:sz w:val="20"/>
        </w:rPr>
        <w:t xml:space="preserve"> </w:t>
      </w:r>
      <w:r w:rsidRPr="009B205E">
        <w:rPr>
          <w:rFonts w:eastAsia="Times New Roman" w:cs="Times New Roman"/>
          <w:i/>
          <w:color w:val="00AF50"/>
          <w:sz w:val="20"/>
        </w:rPr>
        <w:t>and</w:t>
      </w:r>
      <w:r w:rsidRPr="009B205E">
        <w:rPr>
          <w:rFonts w:eastAsia="Times New Roman" w:cs="Times New Roman"/>
          <w:i/>
          <w:color w:val="00AF50"/>
          <w:spacing w:val="-3"/>
          <w:sz w:val="20"/>
        </w:rPr>
        <w:t xml:space="preserve"> </w:t>
      </w:r>
      <w:r w:rsidRPr="009B205E">
        <w:rPr>
          <w:rFonts w:eastAsia="Times New Roman" w:cs="Times New Roman"/>
          <w:i/>
          <w:color w:val="00AF50"/>
          <w:sz w:val="20"/>
        </w:rPr>
        <w:t>process</w:t>
      </w:r>
      <w:r w:rsidRPr="009B205E">
        <w:rPr>
          <w:rFonts w:eastAsia="Times New Roman" w:cs="Times New Roman"/>
          <w:i/>
          <w:color w:val="00AF50"/>
          <w:spacing w:val="-1"/>
          <w:sz w:val="20"/>
        </w:rPr>
        <w:t xml:space="preserve"> </w:t>
      </w:r>
      <w:r w:rsidRPr="009B205E">
        <w:rPr>
          <w:rFonts w:eastAsia="Times New Roman" w:cs="Times New Roman"/>
          <w:i/>
          <w:color w:val="00AF50"/>
          <w:sz w:val="20"/>
        </w:rPr>
        <w:t>controls</w:t>
      </w:r>
      <w:r w:rsidRPr="009B205E">
        <w:rPr>
          <w:rFonts w:eastAsia="Times New Roman" w:cs="Times New Roman"/>
          <w:i/>
          <w:color w:val="00AF50"/>
          <w:spacing w:val="-1"/>
          <w:sz w:val="20"/>
        </w:rPr>
        <w:t xml:space="preserve"> </w:t>
      </w:r>
      <w:r w:rsidRPr="009B205E">
        <w:rPr>
          <w:rFonts w:eastAsia="Times New Roman" w:cs="Times New Roman"/>
          <w:i/>
          <w:color w:val="00AF50"/>
          <w:sz w:val="20"/>
        </w:rPr>
        <w:t>to</w:t>
      </w:r>
      <w:r w:rsidRPr="009B205E">
        <w:rPr>
          <w:rFonts w:eastAsia="Times New Roman" w:cs="Times New Roman"/>
          <w:i/>
          <w:color w:val="00AF50"/>
          <w:spacing w:val="-3"/>
          <w:sz w:val="20"/>
        </w:rPr>
        <w:t xml:space="preserve"> </w:t>
      </w:r>
      <w:r w:rsidRPr="009B205E">
        <w:rPr>
          <w:rFonts w:eastAsia="Times New Roman" w:cs="Times New Roman"/>
          <w:i/>
          <w:color w:val="00AF50"/>
          <w:sz w:val="20"/>
        </w:rPr>
        <w:t>perform</w:t>
      </w:r>
      <w:r w:rsidRPr="009B205E">
        <w:rPr>
          <w:rFonts w:eastAsia="Times New Roman" w:cs="Times New Roman"/>
          <w:i/>
          <w:color w:val="00AF50"/>
          <w:spacing w:val="-8"/>
          <w:sz w:val="20"/>
        </w:rPr>
        <w:t xml:space="preserve"> </w:t>
      </w:r>
      <w:r w:rsidRPr="009B205E">
        <w:rPr>
          <w:rFonts w:eastAsia="Times New Roman" w:cs="Times New Roman"/>
          <w:i/>
          <w:color w:val="00AF50"/>
          <w:sz w:val="20"/>
        </w:rPr>
        <w:t>executive</w:t>
      </w:r>
      <w:r w:rsidRPr="009B205E">
        <w:rPr>
          <w:rFonts w:eastAsia="Times New Roman" w:cs="Times New Roman"/>
          <w:i/>
          <w:color w:val="00AF50"/>
          <w:spacing w:val="-2"/>
          <w:sz w:val="20"/>
        </w:rPr>
        <w:t xml:space="preserve"> </w:t>
      </w:r>
      <w:r w:rsidRPr="009B205E">
        <w:rPr>
          <w:rFonts w:eastAsia="Times New Roman" w:cs="Times New Roman"/>
          <w:i/>
          <w:color w:val="00AF50"/>
          <w:sz w:val="20"/>
        </w:rPr>
        <w:t>custom</w:t>
      </w:r>
      <w:r w:rsidRPr="009B205E">
        <w:rPr>
          <w:rFonts w:eastAsia="Times New Roman" w:cs="Times New Roman"/>
          <w:i/>
          <w:color w:val="00AF50"/>
          <w:spacing w:val="-3"/>
          <w:sz w:val="20"/>
        </w:rPr>
        <w:t xml:space="preserve"> </w:t>
      </w:r>
      <w:r w:rsidRPr="009B205E">
        <w:rPr>
          <w:rFonts w:eastAsia="Times New Roman" w:cs="Times New Roman"/>
          <w:i/>
          <w:color w:val="00AF50"/>
          <w:sz w:val="20"/>
        </w:rPr>
        <w:t>paint</w:t>
      </w:r>
      <w:r w:rsidRPr="009B205E">
        <w:rPr>
          <w:rFonts w:eastAsia="Times New Roman" w:cs="Times New Roman"/>
          <w:i/>
          <w:color w:val="00AF50"/>
          <w:spacing w:val="-4"/>
          <w:sz w:val="20"/>
        </w:rPr>
        <w:t xml:space="preserve"> </w:t>
      </w:r>
      <w:r w:rsidRPr="009B205E">
        <w:rPr>
          <w:rFonts w:eastAsia="Times New Roman" w:cs="Times New Roman"/>
          <w:i/>
          <w:color w:val="00AF50"/>
          <w:sz w:val="20"/>
        </w:rPr>
        <w:t>application</w:t>
      </w:r>
      <w:r w:rsidRPr="009B205E">
        <w:rPr>
          <w:rFonts w:eastAsia="Times New Roman" w:cs="Times New Roman"/>
          <w:i/>
          <w:color w:val="00AF50"/>
          <w:spacing w:val="-3"/>
          <w:sz w:val="20"/>
        </w:rPr>
        <w:t xml:space="preserve"> </w:t>
      </w:r>
      <w:r w:rsidRPr="009B205E">
        <w:rPr>
          <w:rFonts w:eastAsia="Times New Roman" w:cs="Times New Roman"/>
          <w:i/>
          <w:color w:val="00AF50"/>
          <w:sz w:val="20"/>
        </w:rPr>
        <w:t>at</w:t>
      </w:r>
      <w:r w:rsidRPr="009B205E">
        <w:rPr>
          <w:rFonts w:eastAsia="Times New Roman" w:cs="Times New Roman"/>
          <w:i/>
          <w:color w:val="00AF50"/>
          <w:spacing w:val="-4"/>
          <w:sz w:val="20"/>
        </w:rPr>
        <w:t xml:space="preserve"> </w:t>
      </w:r>
      <w:r w:rsidRPr="009B205E">
        <w:rPr>
          <w:rFonts w:eastAsia="Times New Roman" w:cs="Times New Roman"/>
          <w:i/>
          <w:color w:val="00AF50"/>
          <w:sz w:val="20"/>
        </w:rPr>
        <w:t>a</w:t>
      </w:r>
      <w:r w:rsidRPr="009B205E">
        <w:rPr>
          <w:rFonts w:eastAsia="Times New Roman" w:cs="Times New Roman"/>
          <w:i/>
          <w:color w:val="00AF50"/>
          <w:spacing w:val="-3"/>
          <w:sz w:val="20"/>
        </w:rPr>
        <w:t xml:space="preserve"> </w:t>
      </w:r>
      <w:r w:rsidRPr="009B205E">
        <w:rPr>
          <w:rFonts w:eastAsia="Times New Roman" w:cs="Times New Roman"/>
          <w:i/>
          <w:color w:val="00AF50"/>
          <w:sz w:val="20"/>
        </w:rPr>
        <w:t xml:space="preserve">licensed FAA FAR Title 14 Part 145 certificated facility per the paint specification and appearance </w:t>
      </w:r>
      <w:r w:rsidRPr="009B205E">
        <w:rPr>
          <w:rFonts w:eastAsia="Times New Roman" w:cs="Times New Roman"/>
          <w:i/>
          <w:color w:val="00AF50"/>
          <w:sz w:val="20"/>
        </w:rPr>
        <w:lastRenderedPageBreak/>
        <w:t>standards. Provide a list of planned paint facilities to be used and address their capabilities and experience with executive custom aircraft painting for both</w:t>
      </w:r>
      <w:r w:rsidRPr="009B205E">
        <w:rPr>
          <w:rFonts w:eastAsia="Times New Roman" w:cs="Times New Roman"/>
          <w:i/>
          <w:color w:val="00AF50"/>
          <w:spacing w:val="-1"/>
          <w:sz w:val="20"/>
        </w:rPr>
        <w:t xml:space="preserve"> </w:t>
      </w:r>
      <w:r w:rsidRPr="009B205E">
        <w:rPr>
          <w:rFonts w:eastAsia="Times New Roman" w:cs="Times New Roman"/>
          <w:i/>
          <w:color w:val="00AF50"/>
          <w:sz w:val="20"/>
        </w:rPr>
        <w:t>“Scuff</w:t>
      </w:r>
      <w:r w:rsidRPr="009B205E">
        <w:rPr>
          <w:rFonts w:eastAsia="Times New Roman" w:cs="Times New Roman"/>
          <w:i/>
          <w:color w:val="00AF50"/>
          <w:spacing w:val="-2"/>
          <w:sz w:val="20"/>
        </w:rPr>
        <w:t xml:space="preserve"> </w:t>
      </w:r>
      <w:r w:rsidRPr="009B205E">
        <w:rPr>
          <w:rFonts w:eastAsia="Times New Roman" w:cs="Times New Roman"/>
          <w:i/>
          <w:color w:val="00AF50"/>
          <w:sz w:val="20"/>
        </w:rPr>
        <w:t>Sand</w:t>
      </w:r>
      <w:r w:rsidRPr="009B205E">
        <w:rPr>
          <w:rFonts w:eastAsia="Times New Roman" w:cs="Times New Roman"/>
          <w:i/>
          <w:color w:val="00AF50"/>
          <w:spacing w:val="-1"/>
          <w:sz w:val="20"/>
        </w:rPr>
        <w:t xml:space="preserve"> </w:t>
      </w:r>
      <w:r w:rsidRPr="009B205E">
        <w:rPr>
          <w:rFonts w:eastAsia="Times New Roman" w:cs="Times New Roman"/>
          <w:i/>
          <w:color w:val="00AF50"/>
          <w:sz w:val="20"/>
        </w:rPr>
        <w:t>and</w:t>
      </w:r>
      <w:r w:rsidRPr="009B205E">
        <w:rPr>
          <w:rFonts w:eastAsia="Times New Roman" w:cs="Times New Roman"/>
          <w:i/>
          <w:color w:val="00AF50"/>
          <w:spacing w:val="-1"/>
          <w:sz w:val="20"/>
        </w:rPr>
        <w:t xml:space="preserve"> </w:t>
      </w:r>
      <w:r w:rsidRPr="009B205E">
        <w:rPr>
          <w:rFonts w:eastAsia="Times New Roman" w:cs="Times New Roman"/>
          <w:i/>
          <w:color w:val="00AF50"/>
          <w:sz w:val="20"/>
        </w:rPr>
        <w:t>Paint”</w:t>
      </w:r>
      <w:r w:rsidRPr="009B205E">
        <w:rPr>
          <w:rFonts w:eastAsia="Times New Roman" w:cs="Times New Roman"/>
          <w:i/>
          <w:color w:val="00AF50"/>
          <w:spacing w:val="-3"/>
          <w:sz w:val="20"/>
        </w:rPr>
        <w:t xml:space="preserve"> </w:t>
      </w:r>
      <w:r w:rsidRPr="009B205E">
        <w:rPr>
          <w:rFonts w:eastAsia="Times New Roman" w:cs="Times New Roman"/>
          <w:i/>
          <w:color w:val="00AF50"/>
          <w:sz w:val="20"/>
        </w:rPr>
        <w:t>and</w:t>
      </w:r>
      <w:r w:rsidRPr="009B205E">
        <w:rPr>
          <w:rFonts w:eastAsia="Times New Roman" w:cs="Times New Roman"/>
          <w:i/>
          <w:color w:val="00AF50"/>
          <w:spacing w:val="-1"/>
          <w:sz w:val="20"/>
        </w:rPr>
        <w:t xml:space="preserve"> </w:t>
      </w:r>
      <w:r w:rsidRPr="009B205E">
        <w:rPr>
          <w:rFonts w:eastAsia="Times New Roman" w:cs="Times New Roman"/>
          <w:i/>
          <w:color w:val="00AF50"/>
          <w:sz w:val="20"/>
        </w:rPr>
        <w:t>“Full</w:t>
      </w:r>
      <w:r w:rsidRPr="009B205E">
        <w:rPr>
          <w:rFonts w:eastAsia="Times New Roman" w:cs="Times New Roman"/>
          <w:i/>
          <w:color w:val="00AF50"/>
          <w:spacing w:val="-2"/>
          <w:sz w:val="20"/>
        </w:rPr>
        <w:t xml:space="preserve"> </w:t>
      </w:r>
      <w:r w:rsidRPr="009B205E">
        <w:rPr>
          <w:rFonts w:eastAsia="Times New Roman" w:cs="Times New Roman"/>
          <w:i/>
          <w:color w:val="00AF50"/>
          <w:sz w:val="20"/>
        </w:rPr>
        <w:t>Strip</w:t>
      </w:r>
      <w:r w:rsidRPr="009B205E">
        <w:rPr>
          <w:rFonts w:eastAsia="Times New Roman" w:cs="Times New Roman"/>
          <w:i/>
          <w:color w:val="00AF50"/>
          <w:spacing w:val="-2"/>
          <w:sz w:val="20"/>
        </w:rPr>
        <w:t xml:space="preserve"> </w:t>
      </w:r>
      <w:r w:rsidRPr="009B205E">
        <w:rPr>
          <w:rFonts w:eastAsia="Times New Roman" w:cs="Times New Roman"/>
          <w:i/>
          <w:color w:val="00AF50"/>
          <w:sz w:val="20"/>
        </w:rPr>
        <w:t>and</w:t>
      </w:r>
      <w:r w:rsidRPr="009B205E">
        <w:rPr>
          <w:rFonts w:eastAsia="Times New Roman" w:cs="Times New Roman"/>
          <w:i/>
          <w:color w:val="00AF50"/>
          <w:spacing w:val="-1"/>
          <w:sz w:val="20"/>
        </w:rPr>
        <w:t xml:space="preserve"> </w:t>
      </w:r>
      <w:r w:rsidRPr="009B205E">
        <w:rPr>
          <w:rFonts w:eastAsia="Times New Roman" w:cs="Times New Roman"/>
          <w:i/>
          <w:color w:val="00AF50"/>
          <w:sz w:val="20"/>
        </w:rPr>
        <w:t>Paint”</w:t>
      </w:r>
      <w:r w:rsidRPr="009B205E">
        <w:rPr>
          <w:rFonts w:eastAsia="Times New Roman" w:cs="Times New Roman"/>
          <w:i/>
          <w:color w:val="00AF50"/>
          <w:spacing w:val="-3"/>
          <w:sz w:val="20"/>
        </w:rPr>
        <w:t xml:space="preserve"> </w:t>
      </w:r>
      <w:r w:rsidRPr="009B205E">
        <w:rPr>
          <w:rFonts w:eastAsia="Times New Roman" w:cs="Times New Roman"/>
          <w:i/>
          <w:color w:val="00AF50"/>
          <w:sz w:val="20"/>
        </w:rPr>
        <w:t>tasks for the C-32A</w:t>
      </w:r>
      <w:r w:rsidRPr="009B205E">
        <w:rPr>
          <w:rFonts w:eastAsia="Times New Roman" w:cs="Times New Roman"/>
          <w:i/>
          <w:color w:val="00AF50"/>
          <w:spacing w:val="-4"/>
          <w:sz w:val="20"/>
        </w:rPr>
        <w:t xml:space="preserve"> </w:t>
      </w:r>
      <w:r w:rsidRPr="009B205E">
        <w:rPr>
          <w:rFonts w:eastAsia="Times New Roman" w:cs="Times New Roman"/>
          <w:i/>
          <w:color w:val="00AF50"/>
          <w:sz w:val="20"/>
        </w:rPr>
        <w:t>and</w:t>
      </w:r>
      <w:r w:rsidRPr="009B205E">
        <w:rPr>
          <w:rFonts w:eastAsia="Times New Roman" w:cs="Times New Roman"/>
          <w:i/>
          <w:color w:val="00AF50"/>
          <w:spacing w:val="-1"/>
          <w:sz w:val="20"/>
        </w:rPr>
        <w:t xml:space="preserve"> </w:t>
      </w:r>
      <w:r w:rsidRPr="009B205E">
        <w:rPr>
          <w:rFonts w:eastAsia="Times New Roman" w:cs="Times New Roman"/>
          <w:i/>
          <w:color w:val="00AF50"/>
          <w:sz w:val="20"/>
        </w:rPr>
        <w:t>for each</w:t>
      </w:r>
      <w:r w:rsidRPr="009B205E">
        <w:rPr>
          <w:rFonts w:eastAsia="Times New Roman" w:cs="Times New Roman"/>
          <w:i/>
          <w:color w:val="00AF50"/>
          <w:spacing w:val="-1"/>
          <w:sz w:val="20"/>
        </w:rPr>
        <w:t xml:space="preserve"> </w:t>
      </w:r>
      <w:r w:rsidRPr="009B205E">
        <w:rPr>
          <w:rFonts w:eastAsia="Times New Roman" w:cs="Times New Roman"/>
          <w:i/>
          <w:color w:val="00AF50"/>
          <w:sz w:val="20"/>
        </w:rPr>
        <w:t>of</w:t>
      </w:r>
      <w:r w:rsidRPr="009B205E">
        <w:rPr>
          <w:rFonts w:eastAsia="Times New Roman" w:cs="Times New Roman"/>
          <w:i/>
          <w:color w:val="00AF50"/>
          <w:spacing w:val="-2"/>
          <w:sz w:val="20"/>
        </w:rPr>
        <w:t xml:space="preserve"> </w:t>
      </w:r>
      <w:r w:rsidRPr="009B205E">
        <w:rPr>
          <w:rFonts w:eastAsia="Times New Roman" w:cs="Times New Roman"/>
          <w:i/>
          <w:color w:val="00AF50"/>
          <w:sz w:val="20"/>
        </w:rPr>
        <w:t>the paint</w:t>
      </w:r>
      <w:r w:rsidRPr="009B205E">
        <w:rPr>
          <w:rFonts w:eastAsia="Times New Roman" w:cs="Times New Roman"/>
          <w:i/>
          <w:color w:val="00AF50"/>
          <w:spacing w:val="-2"/>
          <w:sz w:val="20"/>
        </w:rPr>
        <w:t xml:space="preserve"> </w:t>
      </w:r>
      <w:r w:rsidRPr="009B205E">
        <w:rPr>
          <w:rFonts w:eastAsia="Times New Roman" w:cs="Times New Roman"/>
          <w:i/>
          <w:color w:val="00AF50"/>
          <w:sz w:val="20"/>
        </w:rPr>
        <w:t>schemes for the C-40B and C-40C aircraft. Address aircraft paint protection processes during depot level maintenance. (PWS 1.17.2.11. - 1.17.2.14., 1.17.3.-1.17.4.)</w:t>
      </w:r>
    </w:p>
    <w:p w14:paraId="3B790051" w14:textId="77777777" w:rsidR="009B205E" w:rsidRPr="009B205E" w:rsidRDefault="009B205E" w:rsidP="009B205E">
      <w:pPr>
        <w:widowControl w:val="0"/>
        <w:numPr>
          <w:ilvl w:val="0"/>
          <w:numId w:val="13"/>
        </w:numPr>
        <w:tabs>
          <w:tab w:val="left" w:pos="331"/>
        </w:tabs>
        <w:autoSpaceDE w:val="0"/>
        <w:autoSpaceDN w:val="0"/>
        <w:spacing w:before="121" w:after="0" w:line="249" w:lineRule="auto"/>
        <w:ind w:left="140" w:right="324" w:firstLine="0"/>
        <w:rPr>
          <w:rFonts w:eastAsia="Times New Roman" w:cs="Times New Roman"/>
          <w:i/>
          <w:sz w:val="20"/>
        </w:rPr>
      </w:pPr>
      <w:r w:rsidRPr="009B205E">
        <w:rPr>
          <w:rFonts w:eastAsia="Times New Roman" w:cs="Times New Roman"/>
          <w:i/>
          <w:color w:val="00AF50"/>
          <w:sz w:val="20"/>
        </w:rPr>
        <w:t>VIP Aircraft Painting - The Offeror’s approach to perform executive paint application at a FAA FAR Title 14 Part 145 certificated</w:t>
      </w:r>
      <w:r w:rsidRPr="009B205E">
        <w:rPr>
          <w:rFonts w:eastAsia="Times New Roman" w:cs="Times New Roman"/>
          <w:i/>
          <w:color w:val="00AF50"/>
          <w:spacing w:val="-3"/>
          <w:sz w:val="20"/>
        </w:rPr>
        <w:t xml:space="preserve"> </w:t>
      </w:r>
      <w:r w:rsidRPr="009B205E">
        <w:rPr>
          <w:rFonts w:eastAsia="Times New Roman" w:cs="Times New Roman"/>
          <w:i/>
          <w:color w:val="00AF50"/>
          <w:sz w:val="20"/>
        </w:rPr>
        <w:t>facility</w:t>
      </w:r>
      <w:r w:rsidRPr="009B205E">
        <w:rPr>
          <w:rFonts w:eastAsia="Times New Roman" w:cs="Times New Roman"/>
          <w:i/>
          <w:color w:val="00AF50"/>
          <w:spacing w:val="-2"/>
          <w:sz w:val="20"/>
        </w:rPr>
        <w:t xml:space="preserve"> </w:t>
      </w:r>
      <w:r w:rsidRPr="009B205E">
        <w:rPr>
          <w:rFonts w:eastAsia="Times New Roman" w:cs="Times New Roman"/>
          <w:i/>
          <w:color w:val="00AF50"/>
          <w:sz w:val="20"/>
        </w:rPr>
        <w:t>per</w:t>
      </w:r>
      <w:r w:rsidRPr="009B205E">
        <w:rPr>
          <w:rFonts w:eastAsia="Times New Roman" w:cs="Times New Roman"/>
          <w:i/>
          <w:color w:val="00AF50"/>
          <w:spacing w:val="-1"/>
          <w:sz w:val="20"/>
        </w:rPr>
        <w:t xml:space="preserve"> </w:t>
      </w:r>
      <w:r w:rsidRPr="009B205E">
        <w:rPr>
          <w:rFonts w:eastAsia="Times New Roman" w:cs="Times New Roman"/>
          <w:i/>
          <w:color w:val="00AF50"/>
          <w:sz w:val="20"/>
        </w:rPr>
        <w:t>the</w:t>
      </w:r>
      <w:r w:rsidRPr="009B205E">
        <w:rPr>
          <w:rFonts w:eastAsia="Times New Roman" w:cs="Times New Roman"/>
          <w:i/>
          <w:color w:val="00AF50"/>
          <w:spacing w:val="-2"/>
          <w:sz w:val="20"/>
        </w:rPr>
        <w:t xml:space="preserve"> </w:t>
      </w:r>
      <w:r w:rsidRPr="009B205E">
        <w:rPr>
          <w:rFonts w:eastAsia="Times New Roman" w:cs="Times New Roman"/>
          <w:i/>
          <w:color w:val="00AF50"/>
          <w:sz w:val="20"/>
        </w:rPr>
        <w:t>paint</w:t>
      </w:r>
      <w:r w:rsidRPr="009B205E">
        <w:rPr>
          <w:rFonts w:eastAsia="Times New Roman" w:cs="Times New Roman"/>
          <w:i/>
          <w:color w:val="00AF50"/>
          <w:spacing w:val="-4"/>
          <w:sz w:val="20"/>
        </w:rPr>
        <w:t xml:space="preserve"> </w:t>
      </w:r>
      <w:r w:rsidRPr="009B205E">
        <w:rPr>
          <w:rFonts w:eastAsia="Times New Roman" w:cs="Times New Roman"/>
          <w:i/>
          <w:color w:val="00AF50"/>
          <w:sz w:val="20"/>
        </w:rPr>
        <w:t>specification</w:t>
      </w:r>
      <w:r w:rsidRPr="009B205E">
        <w:rPr>
          <w:rFonts w:eastAsia="Times New Roman" w:cs="Times New Roman"/>
          <w:i/>
          <w:color w:val="00AF50"/>
          <w:spacing w:val="-3"/>
          <w:sz w:val="20"/>
        </w:rPr>
        <w:t xml:space="preserve"> </w:t>
      </w:r>
      <w:r w:rsidRPr="009B205E">
        <w:rPr>
          <w:rFonts w:eastAsia="Times New Roman" w:cs="Times New Roman"/>
          <w:i/>
          <w:color w:val="00AF50"/>
          <w:sz w:val="20"/>
        </w:rPr>
        <w:t>and</w:t>
      </w:r>
      <w:r w:rsidRPr="009B205E">
        <w:rPr>
          <w:rFonts w:eastAsia="Times New Roman" w:cs="Times New Roman"/>
          <w:i/>
          <w:color w:val="00AF50"/>
          <w:spacing w:val="-3"/>
          <w:sz w:val="20"/>
        </w:rPr>
        <w:t xml:space="preserve"> </w:t>
      </w:r>
      <w:r w:rsidRPr="009B205E">
        <w:rPr>
          <w:rFonts w:eastAsia="Times New Roman" w:cs="Times New Roman"/>
          <w:i/>
          <w:color w:val="00AF50"/>
          <w:sz w:val="20"/>
        </w:rPr>
        <w:t>appearance</w:t>
      </w:r>
      <w:r w:rsidRPr="009B205E">
        <w:rPr>
          <w:rFonts w:eastAsia="Times New Roman" w:cs="Times New Roman"/>
          <w:i/>
          <w:color w:val="00AF50"/>
          <w:spacing w:val="-7"/>
          <w:sz w:val="20"/>
        </w:rPr>
        <w:t xml:space="preserve"> </w:t>
      </w:r>
      <w:r w:rsidRPr="009B205E">
        <w:rPr>
          <w:rFonts w:eastAsia="Times New Roman" w:cs="Times New Roman"/>
          <w:i/>
          <w:color w:val="00AF50"/>
          <w:sz w:val="20"/>
        </w:rPr>
        <w:t xml:space="preserve">standards </w:t>
      </w:r>
      <w:r w:rsidRPr="009B205E">
        <w:rPr>
          <w:rFonts w:eastAsia="Times New Roman" w:cs="Times New Roman"/>
          <w:b/>
          <w:i/>
          <w:color w:val="FF0000"/>
          <w:sz w:val="20"/>
        </w:rPr>
        <w:t>must</w:t>
      </w:r>
      <w:r w:rsidRPr="009B205E">
        <w:rPr>
          <w:rFonts w:eastAsia="Times New Roman" w:cs="Times New Roman"/>
          <w:b/>
          <w:i/>
          <w:color w:val="FF0000"/>
          <w:spacing w:val="-4"/>
          <w:sz w:val="20"/>
        </w:rPr>
        <w:t xml:space="preserve"> </w:t>
      </w:r>
      <w:r w:rsidRPr="009B205E">
        <w:rPr>
          <w:rFonts w:eastAsia="Times New Roman" w:cs="Times New Roman"/>
          <w:i/>
          <w:color w:val="00AF50"/>
          <w:sz w:val="20"/>
        </w:rPr>
        <w:t>ensure</w:t>
      </w:r>
      <w:r w:rsidRPr="009B205E">
        <w:rPr>
          <w:rFonts w:eastAsia="Times New Roman" w:cs="Times New Roman"/>
          <w:i/>
          <w:color w:val="00AF50"/>
          <w:spacing w:val="-2"/>
          <w:sz w:val="20"/>
        </w:rPr>
        <w:t xml:space="preserve"> </w:t>
      </w:r>
      <w:r w:rsidRPr="009B205E">
        <w:rPr>
          <w:rFonts w:eastAsia="Times New Roman" w:cs="Times New Roman"/>
          <w:i/>
          <w:color w:val="00AF50"/>
          <w:sz w:val="20"/>
        </w:rPr>
        <w:t>all</w:t>
      </w:r>
      <w:r w:rsidRPr="009B205E">
        <w:rPr>
          <w:rFonts w:eastAsia="Times New Roman" w:cs="Times New Roman"/>
          <w:i/>
          <w:color w:val="00AF50"/>
          <w:spacing w:val="-4"/>
          <w:sz w:val="20"/>
        </w:rPr>
        <w:t xml:space="preserve"> </w:t>
      </w:r>
      <w:r w:rsidRPr="009B205E">
        <w:rPr>
          <w:rFonts w:eastAsia="Times New Roman" w:cs="Times New Roman"/>
          <w:i/>
          <w:color w:val="00AF50"/>
          <w:sz w:val="20"/>
        </w:rPr>
        <w:t>requirements</w:t>
      </w:r>
      <w:r w:rsidRPr="009B205E">
        <w:rPr>
          <w:rFonts w:eastAsia="Times New Roman" w:cs="Times New Roman"/>
          <w:i/>
          <w:color w:val="00AF50"/>
          <w:spacing w:val="-1"/>
          <w:sz w:val="20"/>
        </w:rPr>
        <w:t xml:space="preserve"> </w:t>
      </w:r>
      <w:r w:rsidRPr="009B205E">
        <w:rPr>
          <w:rFonts w:eastAsia="Times New Roman" w:cs="Times New Roman"/>
          <w:i/>
          <w:color w:val="00AF50"/>
          <w:sz w:val="20"/>
        </w:rPr>
        <w:t>of</w:t>
      </w:r>
      <w:r w:rsidRPr="009B205E">
        <w:rPr>
          <w:rFonts w:eastAsia="Times New Roman" w:cs="Times New Roman"/>
          <w:i/>
          <w:color w:val="00AF50"/>
          <w:spacing w:val="-4"/>
          <w:sz w:val="20"/>
        </w:rPr>
        <w:t xml:space="preserve"> </w:t>
      </w:r>
      <w:r w:rsidRPr="009B205E">
        <w:rPr>
          <w:rFonts w:eastAsia="Times New Roman" w:cs="Times New Roman"/>
          <w:i/>
          <w:color w:val="00AF50"/>
          <w:sz w:val="20"/>
        </w:rPr>
        <w:t>PWS</w:t>
      </w:r>
      <w:r w:rsidRPr="009B205E">
        <w:rPr>
          <w:rFonts w:eastAsia="Times New Roman" w:cs="Times New Roman"/>
          <w:i/>
          <w:color w:val="00AF50"/>
          <w:spacing w:val="-3"/>
          <w:sz w:val="20"/>
        </w:rPr>
        <w:t xml:space="preserve"> </w:t>
      </w:r>
      <w:r w:rsidRPr="009B205E">
        <w:rPr>
          <w:rFonts w:eastAsia="Times New Roman" w:cs="Times New Roman"/>
          <w:i/>
          <w:color w:val="00AF50"/>
          <w:sz w:val="20"/>
        </w:rPr>
        <w:t>paragraphs</w:t>
      </w:r>
    </w:p>
    <w:p w14:paraId="2C0E08F5" w14:textId="77777777" w:rsidR="009B205E" w:rsidRPr="009B205E" w:rsidRDefault="009B205E" w:rsidP="009B205E">
      <w:pPr>
        <w:widowControl w:val="0"/>
        <w:autoSpaceDE w:val="0"/>
        <w:autoSpaceDN w:val="0"/>
        <w:spacing w:before="2" w:after="0"/>
        <w:ind w:left="140"/>
        <w:rPr>
          <w:rFonts w:eastAsia="Times New Roman" w:cs="Times New Roman"/>
          <w:i/>
          <w:iCs/>
          <w:sz w:val="20"/>
          <w:szCs w:val="20"/>
        </w:rPr>
      </w:pPr>
      <w:r w:rsidRPr="009B205E">
        <w:rPr>
          <w:rFonts w:eastAsia="Times New Roman" w:cs="Times New Roman"/>
          <w:i/>
          <w:iCs/>
          <w:color w:val="00AF50"/>
          <w:sz w:val="20"/>
          <w:szCs w:val="20"/>
        </w:rPr>
        <w:t>1.17.2.11. -</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1.17.2.14. and 1.17.3. -</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1.17.4. are</w:t>
      </w:r>
      <w:r w:rsidRPr="009B205E">
        <w:rPr>
          <w:rFonts w:eastAsia="Times New Roman" w:cs="Times New Roman"/>
          <w:i/>
          <w:iCs/>
          <w:color w:val="00AF50"/>
          <w:spacing w:val="1"/>
          <w:sz w:val="20"/>
          <w:szCs w:val="20"/>
        </w:rPr>
        <w:t xml:space="preserve"> </w:t>
      </w:r>
      <w:r w:rsidRPr="009B205E">
        <w:rPr>
          <w:rFonts w:eastAsia="Times New Roman" w:cs="Times New Roman"/>
          <w:i/>
          <w:iCs/>
          <w:color w:val="00AF50"/>
          <w:spacing w:val="-4"/>
          <w:sz w:val="20"/>
          <w:szCs w:val="20"/>
        </w:rPr>
        <w:t>met.</w:t>
      </w:r>
    </w:p>
    <w:p w14:paraId="317A5734" w14:textId="77777777" w:rsidR="009B205E" w:rsidRPr="009B205E" w:rsidRDefault="009B205E" w:rsidP="009B205E">
      <w:pPr>
        <w:widowControl w:val="0"/>
        <w:autoSpaceDE w:val="0"/>
        <w:autoSpaceDN w:val="0"/>
        <w:spacing w:before="126" w:after="0"/>
        <w:ind w:left="140"/>
        <w:rPr>
          <w:rFonts w:eastAsia="Times New Roman" w:cs="Times New Roman"/>
        </w:rPr>
      </w:pPr>
      <w:r w:rsidRPr="009B205E">
        <w:rPr>
          <w:rFonts w:eastAsia="Times New Roman" w:cs="Times New Roman"/>
        </w:rPr>
        <w:t>Body</w:t>
      </w:r>
      <w:r w:rsidRPr="009B205E">
        <w:rPr>
          <w:rFonts w:eastAsia="Times New Roman" w:cs="Times New Roman"/>
          <w:spacing w:val="-2"/>
        </w:rPr>
        <w:t xml:space="preserve"> </w:t>
      </w:r>
      <w:r w:rsidRPr="009B205E">
        <w:rPr>
          <w:rFonts w:eastAsia="Times New Roman" w:cs="Times New Roman"/>
          <w:spacing w:val="-4"/>
        </w:rPr>
        <w:t>Text</w:t>
      </w:r>
    </w:p>
    <w:p w14:paraId="3D702235" w14:textId="77777777" w:rsidR="009B205E" w:rsidRPr="009B205E" w:rsidRDefault="009B205E" w:rsidP="009B205E">
      <w:pPr>
        <w:widowControl w:val="0"/>
        <w:autoSpaceDE w:val="0"/>
        <w:autoSpaceDN w:val="0"/>
        <w:spacing w:before="3" w:after="0"/>
        <w:rPr>
          <w:rFonts w:eastAsia="Times New Roman" w:cs="Times New Roman"/>
          <w:iCs/>
          <w:sz w:val="21"/>
          <w:szCs w:val="20"/>
        </w:rPr>
      </w:pPr>
    </w:p>
    <w:p w14:paraId="11DD2D90" w14:textId="77777777" w:rsidR="009B205E" w:rsidRPr="009B205E" w:rsidRDefault="009B205E" w:rsidP="00987CC5">
      <w:pPr>
        <w:pStyle w:val="Heading2"/>
      </w:pPr>
      <w:bookmarkStart w:id="11" w:name="1.2.4_Original_Equipment_Manufacturer_(O"/>
      <w:bookmarkEnd w:id="11"/>
      <w:r w:rsidRPr="009B205E">
        <w:t>Original</w:t>
      </w:r>
      <w:r w:rsidRPr="009B205E">
        <w:rPr>
          <w:spacing w:val="-4"/>
        </w:rPr>
        <w:t xml:space="preserve"> </w:t>
      </w:r>
      <w:r w:rsidRPr="009B205E">
        <w:t>Equipment</w:t>
      </w:r>
      <w:r w:rsidRPr="009B205E">
        <w:rPr>
          <w:spacing w:val="-6"/>
        </w:rPr>
        <w:t xml:space="preserve"> </w:t>
      </w:r>
      <w:r w:rsidRPr="009B205E">
        <w:t>Manufacturer</w:t>
      </w:r>
      <w:r w:rsidRPr="009B205E">
        <w:rPr>
          <w:spacing w:val="-5"/>
        </w:rPr>
        <w:t xml:space="preserve"> </w:t>
      </w:r>
      <w:r w:rsidRPr="009B205E">
        <w:t>(OEM)</w:t>
      </w:r>
      <w:r w:rsidRPr="009B205E">
        <w:rPr>
          <w:spacing w:val="-6"/>
        </w:rPr>
        <w:t xml:space="preserve"> </w:t>
      </w:r>
      <w:r w:rsidRPr="009B205E">
        <w:t>Data</w:t>
      </w:r>
      <w:r w:rsidRPr="009B205E">
        <w:rPr>
          <w:spacing w:val="-5"/>
        </w:rPr>
        <w:t xml:space="preserve"> </w:t>
      </w:r>
      <w:r w:rsidRPr="009B205E">
        <w:t>Access</w:t>
      </w:r>
      <w:r w:rsidRPr="009B205E">
        <w:rPr>
          <w:spacing w:val="-5"/>
        </w:rPr>
        <w:t xml:space="preserve"> </w:t>
      </w:r>
      <w:r w:rsidRPr="009B205E">
        <w:t>and</w:t>
      </w:r>
      <w:r w:rsidRPr="009B205E">
        <w:rPr>
          <w:spacing w:val="-8"/>
        </w:rPr>
        <w:t xml:space="preserve"> </w:t>
      </w:r>
      <w:r w:rsidRPr="009B205E">
        <w:t>Letters</w:t>
      </w:r>
      <w:r w:rsidRPr="009B205E">
        <w:rPr>
          <w:spacing w:val="-5"/>
        </w:rPr>
        <w:t xml:space="preserve"> </w:t>
      </w:r>
      <w:r w:rsidRPr="009B205E">
        <w:t>of Intent/Evidence of Data Access [L.3.2.4.d; M.2.2.2.d]</w:t>
      </w:r>
    </w:p>
    <w:p w14:paraId="6D29ACC6" w14:textId="77777777" w:rsidR="009B205E" w:rsidRPr="009B205E" w:rsidRDefault="009B205E" w:rsidP="009B205E">
      <w:pPr>
        <w:widowControl w:val="0"/>
        <w:autoSpaceDE w:val="0"/>
        <w:autoSpaceDN w:val="0"/>
        <w:spacing w:before="117" w:after="0" w:line="249" w:lineRule="auto"/>
        <w:ind w:left="140" w:right="287"/>
        <w:jc w:val="both"/>
        <w:rPr>
          <w:rFonts w:eastAsia="Times New Roman" w:cs="Times New Roman"/>
          <w:i/>
          <w:iCs/>
          <w:sz w:val="20"/>
          <w:szCs w:val="20"/>
        </w:rPr>
      </w:pPr>
      <w:r w:rsidRPr="009B205E">
        <w:rPr>
          <w:rFonts w:eastAsia="Times New Roman" w:cs="Times New Roman"/>
          <w:i/>
          <w:iCs/>
          <w:color w:val="00AF50"/>
          <w:sz w:val="20"/>
          <w:szCs w:val="20"/>
        </w:rPr>
        <w:t>(d)</w:t>
      </w:r>
      <w:r w:rsidRPr="009B205E">
        <w:rPr>
          <w:rFonts w:eastAsia="Times New Roman" w:cs="Times New Roman"/>
          <w:i/>
          <w:iCs/>
          <w:color w:val="00AF50"/>
          <w:spacing w:val="-5"/>
          <w:sz w:val="20"/>
          <w:szCs w:val="20"/>
        </w:rPr>
        <w:t xml:space="preserve"> </w:t>
      </w:r>
      <w:r w:rsidRPr="009B205E">
        <w:rPr>
          <w:rFonts w:eastAsia="Times New Roman" w:cs="Times New Roman"/>
          <w:i/>
          <w:iCs/>
          <w:color w:val="00AF50"/>
          <w:sz w:val="20"/>
          <w:szCs w:val="20"/>
        </w:rPr>
        <w:t>Original</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Equipment</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Manufacturer</w:t>
      </w:r>
      <w:r w:rsidRPr="009B205E">
        <w:rPr>
          <w:rFonts w:eastAsia="Times New Roman" w:cs="Times New Roman"/>
          <w:i/>
          <w:iCs/>
          <w:color w:val="00AF50"/>
          <w:spacing w:val="-1"/>
          <w:sz w:val="20"/>
          <w:szCs w:val="20"/>
        </w:rPr>
        <w:t xml:space="preserve"> </w:t>
      </w:r>
      <w:r w:rsidRPr="009B205E">
        <w:rPr>
          <w:rFonts w:eastAsia="Times New Roman" w:cs="Times New Roman"/>
          <w:i/>
          <w:iCs/>
          <w:color w:val="00AF50"/>
          <w:sz w:val="20"/>
          <w:szCs w:val="20"/>
        </w:rPr>
        <w:t>(OEM)</w:t>
      </w:r>
      <w:r w:rsidRPr="009B205E">
        <w:rPr>
          <w:rFonts w:eastAsia="Times New Roman" w:cs="Times New Roman"/>
          <w:i/>
          <w:iCs/>
          <w:color w:val="00AF50"/>
          <w:spacing w:val="-5"/>
          <w:sz w:val="20"/>
          <w:szCs w:val="20"/>
        </w:rPr>
        <w:t xml:space="preserve"> </w:t>
      </w:r>
      <w:r w:rsidRPr="009B205E">
        <w:rPr>
          <w:rFonts w:eastAsia="Times New Roman" w:cs="Times New Roman"/>
          <w:i/>
          <w:iCs/>
          <w:color w:val="00AF50"/>
          <w:sz w:val="20"/>
          <w:szCs w:val="20"/>
        </w:rPr>
        <w:t>Data Access</w:t>
      </w:r>
      <w:r w:rsidRPr="009B205E">
        <w:rPr>
          <w:rFonts w:eastAsia="Times New Roman" w:cs="Times New Roman"/>
          <w:i/>
          <w:iCs/>
          <w:color w:val="00AF50"/>
          <w:spacing w:val="-1"/>
          <w:sz w:val="20"/>
          <w:szCs w:val="20"/>
        </w:rPr>
        <w:t xml:space="preserve"> </w:t>
      </w:r>
      <w:r w:rsidRPr="009B205E">
        <w:rPr>
          <w:rFonts w:eastAsia="Times New Roman" w:cs="Times New Roman"/>
          <w:i/>
          <w:iCs/>
          <w:color w:val="00AF50"/>
          <w:sz w:val="20"/>
          <w:szCs w:val="20"/>
        </w:rPr>
        <w:t>and</w:t>
      </w:r>
      <w:r w:rsidRPr="009B205E">
        <w:rPr>
          <w:rFonts w:eastAsia="Times New Roman" w:cs="Times New Roman"/>
          <w:i/>
          <w:iCs/>
          <w:color w:val="00AF50"/>
          <w:spacing w:val="-8"/>
          <w:sz w:val="20"/>
          <w:szCs w:val="20"/>
        </w:rPr>
        <w:t xml:space="preserve"> </w:t>
      </w:r>
      <w:r w:rsidRPr="009B205E">
        <w:rPr>
          <w:rFonts w:eastAsia="Times New Roman" w:cs="Times New Roman"/>
          <w:i/>
          <w:iCs/>
          <w:color w:val="00AF50"/>
          <w:sz w:val="20"/>
          <w:szCs w:val="20"/>
        </w:rPr>
        <w:t>Letters</w:t>
      </w:r>
      <w:r w:rsidRPr="009B205E">
        <w:rPr>
          <w:rFonts w:eastAsia="Times New Roman" w:cs="Times New Roman"/>
          <w:i/>
          <w:iCs/>
          <w:color w:val="00AF50"/>
          <w:spacing w:val="-1"/>
          <w:sz w:val="20"/>
          <w:szCs w:val="20"/>
        </w:rPr>
        <w:t xml:space="preserve"> </w:t>
      </w:r>
      <w:r w:rsidRPr="009B205E">
        <w:rPr>
          <w:rFonts w:eastAsia="Times New Roman" w:cs="Times New Roman"/>
          <w:i/>
          <w:iCs/>
          <w:color w:val="00AF50"/>
          <w:sz w:val="20"/>
          <w:szCs w:val="20"/>
        </w:rPr>
        <w:t>of</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Intent/Evidence</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of</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Data</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Access:</w:t>
      </w:r>
      <w:r w:rsidRPr="009B205E">
        <w:rPr>
          <w:rFonts w:eastAsia="Times New Roman" w:cs="Times New Roman"/>
          <w:i/>
          <w:iCs/>
          <w:color w:val="00AF50"/>
          <w:spacing w:val="-5"/>
          <w:sz w:val="20"/>
          <w:szCs w:val="20"/>
        </w:rPr>
        <w:t xml:space="preserve"> </w:t>
      </w:r>
      <w:r w:rsidRPr="009B205E">
        <w:rPr>
          <w:rFonts w:eastAsia="Times New Roman" w:cs="Times New Roman"/>
          <w:i/>
          <w:iCs/>
          <w:color w:val="00AF50"/>
          <w:sz w:val="20"/>
          <w:szCs w:val="20"/>
        </w:rPr>
        <w:t>Address</w:t>
      </w:r>
      <w:r w:rsidRPr="009B205E">
        <w:rPr>
          <w:rFonts w:eastAsia="Times New Roman" w:cs="Times New Roman"/>
          <w:i/>
          <w:iCs/>
          <w:color w:val="00AF50"/>
          <w:spacing w:val="-1"/>
          <w:sz w:val="20"/>
          <w:szCs w:val="20"/>
        </w:rPr>
        <w:t xml:space="preserve"> </w:t>
      </w:r>
      <w:r w:rsidRPr="009B205E">
        <w:rPr>
          <w:rFonts w:eastAsia="Times New Roman" w:cs="Times New Roman"/>
          <w:i/>
          <w:iCs/>
          <w:color w:val="00AF50"/>
          <w:sz w:val="20"/>
          <w:szCs w:val="20"/>
        </w:rPr>
        <w:t>Offerors ability to acquire data from the OEMs as</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required to maintain</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aircraft;</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aircraft</w:t>
      </w:r>
      <w:r w:rsidRPr="009B205E">
        <w:rPr>
          <w:rFonts w:eastAsia="Times New Roman" w:cs="Times New Roman"/>
          <w:i/>
          <w:iCs/>
          <w:color w:val="00AF50"/>
          <w:spacing w:val="-5"/>
          <w:sz w:val="20"/>
          <w:szCs w:val="20"/>
        </w:rPr>
        <w:t xml:space="preserve"> </w:t>
      </w:r>
      <w:r w:rsidRPr="009B205E">
        <w:rPr>
          <w:rFonts w:eastAsia="Times New Roman" w:cs="Times New Roman"/>
          <w:i/>
          <w:iCs/>
          <w:color w:val="00AF50"/>
          <w:sz w:val="20"/>
          <w:szCs w:val="20"/>
        </w:rPr>
        <w:t>systems and avionics; aircraft engines and APUs; and provide Field Service Representative (FSR) duties. (PWS 1.2.9., 1.6.2.4., 1.14.2., 1.16.5. - 16.5.2.)</w:t>
      </w:r>
    </w:p>
    <w:p w14:paraId="72D6225C" w14:textId="77777777" w:rsidR="009B205E" w:rsidRPr="009B205E" w:rsidRDefault="009B205E" w:rsidP="009B205E">
      <w:pPr>
        <w:widowControl w:val="0"/>
        <w:numPr>
          <w:ilvl w:val="0"/>
          <w:numId w:val="13"/>
        </w:numPr>
        <w:tabs>
          <w:tab w:val="left" w:pos="341"/>
        </w:tabs>
        <w:autoSpaceDE w:val="0"/>
        <w:autoSpaceDN w:val="0"/>
        <w:spacing w:before="118" w:after="0" w:line="249" w:lineRule="auto"/>
        <w:ind w:left="140" w:right="596" w:firstLine="0"/>
        <w:jc w:val="both"/>
        <w:rPr>
          <w:rFonts w:eastAsia="Times New Roman" w:cs="Times New Roman"/>
          <w:i/>
          <w:sz w:val="20"/>
        </w:rPr>
      </w:pPr>
      <w:r w:rsidRPr="009B205E">
        <w:rPr>
          <w:rFonts w:eastAsia="Times New Roman" w:cs="Times New Roman"/>
          <w:i/>
          <w:color w:val="00AF50"/>
          <w:sz w:val="20"/>
        </w:rPr>
        <w:t>Original Equipment Manufacturer (OEM)</w:t>
      </w:r>
      <w:r w:rsidRPr="009B205E">
        <w:rPr>
          <w:rFonts w:eastAsia="Times New Roman" w:cs="Times New Roman"/>
          <w:i/>
          <w:color w:val="00AF50"/>
          <w:spacing w:val="-1"/>
          <w:sz w:val="20"/>
        </w:rPr>
        <w:t xml:space="preserve"> </w:t>
      </w:r>
      <w:r w:rsidRPr="009B205E">
        <w:rPr>
          <w:rFonts w:eastAsia="Times New Roman" w:cs="Times New Roman"/>
          <w:i/>
          <w:color w:val="00AF50"/>
          <w:sz w:val="20"/>
        </w:rPr>
        <w:t>Technical Data Access -</w:t>
      </w:r>
      <w:r w:rsidRPr="009B205E">
        <w:rPr>
          <w:rFonts w:eastAsia="Times New Roman" w:cs="Times New Roman"/>
          <w:i/>
          <w:color w:val="00AF50"/>
          <w:spacing w:val="-1"/>
          <w:sz w:val="20"/>
        </w:rPr>
        <w:t xml:space="preserve"> </w:t>
      </w:r>
      <w:r w:rsidRPr="009B205E">
        <w:rPr>
          <w:rFonts w:eastAsia="Times New Roman" w:cs="Times New Roman"/>
          <w:i/>
          <w:color w:val="00AF50"/>
          <w:sz w:val="20"/>
        </w:rPr>
        <w:t>The Offeror’s approach to acquire data from the OEMs</w:t>
      </w:r>
      <w:r w:rsidRPr="009B205E">
        <w:rPr>
          <w:rFonts w:eastAsia="Times New Roman" w:cs="Times New Roman"/>
          <w:i/>
          <w:color w:val="00AF50"/>
          <w:spacing w:val="-1"/>
          <w:sz w:val="20"/>
        </w:rPr>
        <w:t xml:space="preserve"> </w:t>
      </w:r>
      <w:r w:rsidRPr="009B205E">
        <w:rPr>
          <w:rFonts w:eastAsia="Times New Roman" w:cs="Times New Roman"/>
          <w:i/>
          <w:color w:val="00AF50"/>
          <w:sz w:val="20"/>
        </w:rPr>
        <w:t>must</w:t>
      </w:r>
      <w:r w:rsidRPr="009B205E">
        <w:rPr>
          <w:rFonts w:eastAsia="Times New Roman" w:cs="Times New Roman"/>
          <w:i/>
          <w:color w:val="00AF50"/>
          <w:spacing w:val="-4"/>
          <w:sz w:val="20"/>
        </w:rPr>
        <w:t xml:space="preserve"> </w:t>
      </w:r>
      <w:r w:rsidRPr="009B205E">
        <w:rPr>
          <w:rFonts w:eastAsia="Times New Roman" w:cs="Times New Roman"/>
          <w:i/>
          <w:color w:val="00AF50"/>
          <w:sz w:val="20"/>
        </w:rPr>
        <w:t>ensure</w:t>
      </w:r>
      <w:r w:rsidRPr="009B205E">
        <w:rPr>
          <w:rFonts w:eastAsia="Times New Roman" w:cs="Times New Roman"/>
          <w:i/>
          <w:color w:val="00AF50"/>
          <w:spacing w:val="-2"/>
          <w:sz w:val="20"/>
        </w:rPr>
        <w:t xml:space="preserve"> </w:t>
      </w:r>
      <w:r w:rsidRPr="009B205E">
        <w:rPr>
          <w:rFonts w:eastAsia="Times New Roman" w:cs="Times New Roman"/>
          <w:i/>
          <w:color w:val="00AF50"/>
          <w:sz w:val="20"/>
        </w:rPr>
        <w:t>capability</w:t>
      </w:r>
      <w:r w:rsidRPr="009B205E">
        <w:rPr>
          <w:rFonts w:eastAsia="Times New Roman" w:cs="Times New Roman"/>
          <w:i/>
          <w:color w:val="00AF50"/>
          <w:spacing w:val="-2"/>
          <w:sz w:val="20"/>
        </w:rPr>
        <w:t xml:space="preserve"> </w:t>
      </w:r>
      <w:r w:rsidRPr="009B205E">
        <w:rPr>
          <w:rFonts w:eastAsia="Times New Roman" w:cs="Times New Roman"/>
          <w:i/>
          <w:color w:val="00AF50"/>
          <w:sz w:val="20"/>
        </w:rPr>
        <w:t>to</w:t>
      </w:r>
      <w:r w:rsidRPr="009B205E">
        <w:rPr>
          <w:rFonts w:eastAsia="Times New Roman" w:cs="Times New Roman"/>
          <w:i/>
          <w:color w:val="00AF50"/>
          <w:spacing w:val="-3"/>
          <w:sz w:val="20"/>
        </w:rPr>
        <w:t xml:space="preserve"> </w:t>
      </w:r>
      <w:r w:rsidRPr="009B205E">
        <w:rPr>
          <w:rFonts w:eastAsia="Times New Roman" w:cs="Times New Roman"/>
          <w:i/>
          <w:color w:val="00AF50"/>
          <w:sz w:val="20"/>
        </w:rPr>
        <w:t>maintain</w:t>
      </w:r>
      <w:r w:rsidRPr="009B205E">
        <w:rPr>
          <w:rFonts w:eastAsia="Times New Roman" w:cs="Times New Roman"/>
          <w:i/>
          <w:color w:val="00AF50"/>
          <w:spacing w:val="-3"/>
          <w:sz w:val="20"/>
        </w:rPr>
        <w:t xml:space="preserve"> </w:t>
      </w:r>
      <w:r w:rsidRPr="009B205E">
        <w:rPr>
          <w:rFonts w:eastAsia="Times New Roman" w:cs="Times New Roman"/>
          <w:i/>
          <w:color w:val="00AF50"/>
          <w:sz w:val="20"/>
        </w:rPr>
        <w:t>aircraft,</w:t>
      </w:r>
      <w:r w:rsidRPr="009B205E">
        <w:rPr>
          <w:rFonts w:eastAsia="Times New Roman" w:cs="Times New Roman"/>
          <w:i/>
          <w:color w:val="00AF50"/>
          <w:spacing w:val="-4"/>
          <w:sz w:val="20"/>
        </w:rPr>
        <w:t xml:space="preserve"> </w:t>
      </w:r>
      <w:r w:rsidRPr="009B205E">
        <w:rPr>
          <w:rFonts w:eastAsia="Times New Roman" w:cs="Times New Roman"/>
          <w:i/>
          <w:color w:val="00AF50"/>
          <w:sz w:val="20"/>
        </w:rPr>
        <w:t>aircraft</w:t>
      </w:r>
      <w:r w:rsidRPr="009B205E">
        <w:rPr>
          <w:rFonts w:eastAsia="Times New Roman" w:cs="Times New Roman"/>
          <w:i/>
          <w:color w:val="00AF50"/>
          <w:spacing w:val="-4"/>
          <w:sz w:val="20"/>
        </w:rPr>
        <w:t xml:space="preserve"> </w:t>
      </w:r>
      <w:r w:rsidRPr="009B205E">
        <w:rPr>
          <w:rFonts w:eastAsia="Times New Roman" w:cs="Times New Roman"/>
          <w:i/>
          <w:color w:val="00AF50"/>
          <w:sz w:val="20"/>
        </w:rPr>
        <w:t>systems,</w:t>
      </w:r>
      <w:r w:rsidRPr="009B205E">
        <w:rPr>
          <w:rFonts w:eastAsia="Times New Roman" w:cs="Times New Roman"/>
          <w:i/>
          <w:color w:val="00AF50"/>
          <w:spacing w:val="-3"/>
          <w:sz w:val="20"/>
        </w:rPr>
        <w:t xml:space="preserve"> </w:t>
      </w:r>
      <w:r w:rsidRPr="009B205E">
        <w:rPr>
          <w:rFonts w:eastAsia="Times New Roman" w:cs="Times New Roman"/>
          <w:i/>
          <w:color w:val="00AF50"/>
          <w:sz w:val="20"/>
        </w:rPr>
        <w:t>avionics;</w:t>
      </w:r>
      <w:r w:rsidRPr="009B205E">
        <w:rPr>
          <w:rFonts w:eastAsia="Times New Roman" w:cs="Times New Roman"/>
          <w:i/>
          <w:color w:val="00AF50"/>
          <w:spacing w:val="-5"/>
          <w:sz w:val="20"/>
        </w:rPr>
        <w:t xml:space="preserve"> </w:t>
      </w:r>
      <w:r w:rsidRPr="009B205E">
        <w:rPr>
          <w:rFonts w:eastAsia="Times New Roman" w:cs="Times New Roman"/>
          <w:i/>
          <w:color w:val="00AF50"/>
          <w:sz w:val="20"/>
        </w:rPr>
        <w:t>aircraft</w:t>
      </w:r>
      <w:r w:rsidRPr="009B205E">
        <w:rPr>
          <w:rFonts w:eastAsia="Times New Roman" w:cs="Times New Roman"/>
          <w:i/>
          <w:color w:val="00AF50"/>
          <w:spacing w:val="-4"/>
          <w:sz w:val="20"/>
        </w:rPr>
        <w:t xml:space="preserve"> </w:t>
      </w:r>
      <w:r w:rsidRPr="009B205E">
        <w:rPr>
          <w:rFonts w:eastAsia="Times New Roman" w:cs="Times New Roman"/>
          <w:i/>
          <w:color w:val="00AF50"/>
          <w:sz w:val="20"/>
        </w:rPr>
        <w:t>engines,</w:t>
      </w:r>
      <w:r w:rsidRPr="009B205E">
        <w:rPr>
          <w:rFonts w:eastAsia="Times New Roman" w:cs="Times New Roman"/>
          <w:i/>
          <w:color w:val="00AF50"/>
          <w:spacing w:val="-3"/>
          <w:sz w:val="20"/>
        </w:rPr>
        <w:t xml:space="preserve"> </w:t>
      </w:r>
      <w:r w:rsidRPr="009B205E">
        <w:rPr>
          <w:rFonts w:eastAsia="Times New Roman" w:cs="Times New Roman"/>
          <w:i/>
          <w:color w:val="00AF50"/>
          <w:sz w:val="20"/>
        </w:rPr>
        <w:t>APUs,</w:t>
      </w:r>
      <w:r w:rsidRPr="009B205E">
        <w:rPr>
          <w:rFonts w:eastAsia="Times New Roman" w:cs="Times New Roman"/>
          <w:i/>
          <w:color w:val="00AF50"/>
          <w:spacing w:val="-3"/>
          <w:sz w:val="20"/>
        </w:rPr>
        <w:t xml:space="preserve"> </w:t>
      </w:r>
      <w:r w:rsidRPr="009B205E">
        <w:rPr>
          <w:rFonts w:eastAsia="Times New Roman" w:cs="Times New Roman"/>
          <w:i/>
          <w:color w:val="00AF50"/>
          <w:sz w:val="20"/>
        </w:rPr>
        <w:t>and</w:t>
      </w:r>
      <w:r w:rsidRPr="009B205E">
        <w:rPr>
          <w:rFonts w:eastAsia="Times New Roman" w:cs="Times New Roman"/>
          <w:i/>
          <w:color w:val="00AF50"/>
          <w:spacing w:val="-3"/>
          <w:sz w:val="20"/>
        </w:rPr>
        <w:t xml:space="preserve"> </w:t>
      </w:r>
      <w:r w:rsidRPr="009B205E">
        <w:rPr>
          <w:rFonts w:eastAsia="Times New Roman" w:cs="Times New Roman"/>
          <w:i/>
          <w:color w:val="00AF50"/>
          <w:sz w:val="20"/>
        </w:rPr>
        <w:t>Field</w:t>
      </w:r>
      <w:r w:rsidRPr="009B205E">
        <w:rPr>
          <w:rFonts w:eastAsia="Times New Roman" w:cs="Times New Roman"/>
          <w:i/>
          <w:color w:val="00AF50"/>
          <w:spacing w:val="-4"/>
          <w:sz w:val="20"/>
        </w:rPr>
        <w:t xml:space="preserve"> </w:t>
      </w:r>
      <w:r w:rsidRPr="009B205E">
        <w:rPr>
          <w:rFonts w:eastAsia="Times New Roman" w:cs="Times New Roman"/>
          <w:i/>
          <w:color w:val="00AF50"/>
          <w:sz w:val="20"/>
        </w:rPr>
        <w:t>Service Representative (FSR) requirements IAW PWS paragraphs 1.2.9., 1.6.2.4., 1.14.2., and 1.16.5. - 1.16.5.2.</w:t>
      </w:r>
    </w:p>
    <w:p w14:paraId="1BF11C22" w14:textId="77777777" w:rsidR="009B205E" w:rsidRPr="009B205E" w:rsidRDefault="009B205E" w:rsidP="009B205E">
      <w:pPr>
        <w:widowControl w:val="0"/>
        <w:autoSpaceDE w:val="0"/>
        <w:autoSpaceDN w:val="0"/>
        <w:spacing w:before="119" w:after="0"/>
        <w:ind w:left="140"/>
        <w:rPr>
          <w:rFonts w:eastAsia="Times New Roman" w:cs="Times New Roman"/>
        </w:rPr>
      </w:pPr>
      <w:r w:rsidRPr="009B205E">
        <w:rPr>
          <w:rFonts w:eastAsia="Times New Roman" w:cs="Times New Roman"/>
        </w:rPr>
        <w:t>Body</w:t>
      </w:r>
      <w:r w:rsidRPr="009B205E">
        <w:rPr>
          <w:rFonts w:eastAsia="Times New Roman" w:cs="Times New Roman"/>
          <w:spacing w:val="-2"/>
        </w:rPr>
        <w:t xml:space="preserve"> </w:t>
      </w:r>
      <w:r w:rsidRPr="009B205E">
        <w:rPr>
          <w:rFonts w:eastAsia="Times New Roman" w:cs="Times New Roman"/>
          <w:spacing w:val="-4"/>
        </w:rPr>
        <w:t>Text</w:t>
      </w:r>
    </w:p>
    <w:p w14:paraId="0BD10FCF" w14:textId="77777777" w:rsidR="009B205E" w:rsidRPr="009B205E" w:rsidRDefault="009B205E" w:rsidP="009B205E">
      <w:pPr>
        <w:widowControl w:val="0"/>
        <w:autoSpaceDE w:val="0"/>
        <w:autoSpaceDN w:val="0"/>
        <w:spacing w:before="3" w:after="0"/>
        <w:rPr>
          <w:rFonts w:eastAsia="Times New Roman" w:cs="Times New Roman"/>
          <w:iCs/>
          <w:sz w:val="21"/>
          <w:szCs w:val="20"/>
        </w:rPr>
      </w:pPr>
    </w:p>
    <w:p w14:paraId="6E58284D" w14:textId="77777777" w:rsidR="009B205E" w:rsidRPr="009B205E" w:rsidRDefault="009B205E" w:rsidP="00987CC5">
      <w:pPr>
        <w:pStyle w:val="Heading3"/>
      </w:pPr>
      <w:bookmarkStart w:id="12" w:name="1.2.4.1_Letter_of_Intent,_Proprietary_In"/>
      <w:bookmarkEnd w:id="12"/>
      <w:r w:rsidRPr="009B205E">
        <w:t>Letter</w:t>
      </w:r>
      <w:r w:rsidRPr="009B205E">
        <w:rPr>
          <w:spacing w:val="-4"/>
        </w:rPr>
        <w:t xml:space="preserve"> </w:t>
      </w:r>
      <w:r w:rsidRPr="009B205E">
        <w:t>of</w:t>
      </w:r>
      <w:r w:rsidRPr="009B205E">
        <w:rPr>
          <w:spacing w:val="-5"/>
        </w:rPr>
        <w:t xml:space="preserve"> </w:t>
      </w:r>
      <w:r w:rsidRPr="009B205E">
        <w:t>Intent,</w:t>
      </w:r>
      <w:r w:rsidRPr="009B205E">
        <w:rPr>
          <w:spacing w:val="-2"/>
        </w:rPr>
        <w:t xml:space="preserve"> </w:t>
      </w:r>
      <w:r w:rsidRPr="009B205E">
        <w:t>Proprietary</w:t>
      </w:r>
      <w:r w:rsidRPr="009B205E">
        <w:rPr>
          <w:spacing w:val="-9"/>
        </w:rPr>
        <w:t xml:space="preserve"> </w:t>
      </w:r>
      <w:r w:rsidRPr="009B205E">
        <w:t>Information</w:t>
      </w:r>
      <w:r w:rsidRPr="009B205E">
        <w:rPr>
          <w:spacing w:val="-7"/>
        </w:rPr>
        <w:t xml:space="preserve"> </w:t>
      </w:r>
      <w:r w:rsidRPr="009B205E">
        <w:t>Agreements,</w:t>
      </w:r>
      <w:r w:rsidRPr="009B205E">
        <w:rPr>
          <w:spacing w:val="-7"/>
        </w:rPr>
        <w:t xml:space="preserve"> </w:t>
      </w:r>
      <w:r w:rsidRPr="009B205E">
        <w:t>or</w:t>
      </w:r>
      <w:r w:rsidRPr="009B205E">
        <w:rPr>
          <w:spacing w:val="-4"/>
        </w:rPr>
        <w:t xml:space="preserve"> </w:t>
      </w:r>
      <w:r w:rsidRPr="009B205E">
        <w:t>Other</w:t>
      </w:r>
      <w:r w:rsidRPr="009B205E">
        <w:rPr>
          <w:spacing w:val="-4"/>
        </w:rPr>
        <w:t xml:space="preserve"> </w:t>
      </w:r>
      <w:r w:rsidRPr="009B205E">
        <w:t>Evidence [L.3.2.4.d.(1); M.2.2.2.d.1]</w:t>
      </w:r>
    </w:p>
    <w:p w14:paraId="470F0357" w14:textId="77777777" w:rsidR="009B205E" w:rsidRPr="009B205E" w:rsidRDefault="009B205E" w:rsidP="009B205E">
      <w:pPr>
        <w:widowControl w:val="0"/>
        <w:autoSpaceDE w:val="0"/>
        <w:autoSpaceDN w:val="0"/>
        <w:spacing w:before="118" w:after="0" w:line="249" w:lineRule="auto"/>
        <w:ind w:left="140" w:right="249"/>
        <w:jc w:val="both"/>
        <w:rPr>
          <w:rFonts w:eastAsia="Times New Roman" w:cs="Times New Roman"/>
          <w:i/>
          <w:iCs/>
          <w:sz w:val="20"/>
          <w:szCs w:val="20"/>
        </w:rPr>
      </w:pPr>
      <w:r w:rsidRPr="009B205E">
        <w:rPr>
          <w:rFonts w:eastAsia="Times New Roman" w:cs="Times New Roman"/>
          <w:i/>
          <w:iCs/>
          <w:color w:val="00AF50"/>
          <w:sz w:val="20"/>
          <w:szCs w:val="20"/>
        </w:rPr>
        <w:t>(1)</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Attach</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copies of</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Letters of</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Intent</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for data</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access/license, Proprietary</w:t>
      </w:r>
      <w:r w:rsidRPr="009B205E">
        <w:rPr>
          <w:rFonts w:eastAsia="Times New Roman" w:cs="Times New Roman"/>
          <w:i/>
          <w:iCs/>
          <w:color w:val="00AF50"/>
          <w:spacing w:val="-1"/>
          <w:sz w:val="20"/>
          <w:szCs w:val="20"/>
        </w:rPr>
        <w:t xml:space="preserve"> </w:t>
      </w:r>
      <w:r w:rsidRPr="009B205E">
        <w:rPr>
          <w:rFonts w:eastAsia="Times New Roman" w:cs="Times New Roman"/>
          <w:i/>
          <w:iCs/>
          <w:color w:val="00AF50"/>
          <w:sz w:val="20"/>
          <w:szCs w:val="20"/>
        </w:rPr>
        <w:t>Information</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Agreements,</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or other evidence</w:t>
      </w:r>
      <w:r w:rsidRPr="009B205E">
        <w:rPr>
          <w:rFonts w:eastAsia="Times New Roman" w:cs="Times New Roman"/>
          <w:i/>
          <w:iCs/>
          <w:color w:val="00AF50"/>
          <w:spacing w:val="-1"/>
          <w:sz w:val="20"/>
          <w:szCs w:val="20"/>
        </w:rPr>
        <w:t xml:space="preserve"> </w:t>
      </w:r>
      <w:r w:rsidRPr="009B205E">
        <w:rPr>
          <w:rFonts w:eastAsia="Times New Roman" w:cs="Times New Roman"/>
          <w:i/>
          <w:iCs/>
          <w:color w:val="00AF50"/>
          <w:sz w:val="20"/>
          <w:szCs w:val="20"/>
        </w:rPr>
        <w:t>of</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data access</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with</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the</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primes/OEMs.</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As</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a</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minimum,</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address</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these</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agreements/licenses</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with</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OEMs</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listed</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in</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PWS</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paragraph</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pacing w:val="-2"/>
          <w:sz w:val="20"/>
          <w:szCs w:val="20"/>
        </w:rPr>
        <w:t>1.2.9.</w:t>
      </w:r>
    </w:p>
    <w:p w14:paraId="25FFF3B4" w14:textId="77777777" w:rsidR="009B205E" w:rsidRPr="009B205E" w:rsidRDefault="009B205E" w:rsidP="009B205E">
      <w:pPr>
        <w:widowControl w:val="0"/>
        <w:autoSpaceDE w:val="0"/>
        <w:autoSpaceDN w:val="0"/>
        <w:spacing w:before="121" w:after="0" w:line="249" w:lineRule="auto"/>
        <w:ind w:left="140" w:right="333"/>
        <w:jc w:val="both"/>
        <w:rPr>
          <w:rFonts w:eastAsia="Times New Roman" w:cs="Times New Roman"/>
          <w:i/>
          <w:iCs/>
          <w:sz w:val="20"/>
          <w:szCs w:val="20"/>
        </w:rPr>
      </w:pPr>
      <w:r w:rsidRPr="009B205E">
        <w:rPr>
          <w:rFonts w:eastAsia="Times New Roman" w:cs="Times New Roman"/>
          <w:i/>
          <w:iCs/>
          <w:color w:val="00AF50"/>
          <w:sz w:val="20"/>
          <w:szCs w:val="20"/>
        </w:rPr>
        <w:t>1)</w:t>
      </w:r>
      <w:r w:rsidRPr="009B205E">
        <w:rPr>
          <w:rFonts w:eastAsia="Times New Roman" w:cs="Times New Roman"/>
          <w:i/>
          <w:iCs/>
          <w:color w:val="00AF50"/>
          <w:spacing w:val="-5"/>
          <w:sz w:val="20"/>
          <w:szCs w:val="20"/>
        </w:rPr>
        <w:t xml:space="preserve"> </w:t>
      </w:r>
      <w:r w:rsidRPr="009B205E">
        <w:rPr>
          <w:rFonts w:eastAsia="Times New Roman" w:cs="Times New Roman"/>
          <w:i/>
          <w:iCs/>
          <w:color w:val="00AF50"/>
          <w:sz w:val="20"/>
          <w:szCs w:val="20"/>
        </w:rPr>
        <w:t>Attach</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copies</w:t>
      </w:r>
      <w:r w:rsidRPr="009B205E">
        <w:rPr>
          <w:rFonts w:eastAsia="Times New Roman" w:cs="Times New Roman"/>
          <w:i/>
          <w:iCs/>
          <w:color w:val="00AF50"/>
          <w:spacing w:val="-1"/>
          <w:sz w:val="20"/>
          <w:szCs w:val="20"/>
        </w:rPr>
        <w:t xml:space="preserve"> </w:t>
      </w:r>
      <w:r w:rsidRPr="009B205E">
        <w:rPr>
          <w:rFonts w:eastAsia="Times New Roman" w:cs="Times New Roman"/>
          <w:i/>
          <w:iCs/>
          <w:color w:val="00AF50"/>
          <w:sz w:val="20"/>
          <w:szCs w:val="20"/>
        </w:rPr>
        <w:t>of</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Letters</w:t>
      </w:r>
      <w:r w:rsidRPr="009B205E">
        <w:rPr>
          <w:rFonts w:eastAsia="Times New Roman" w:cs="Times New Roman"/>
          <w:i/>
          <w:iCs/>
          <w:color w:val="00AF50"/>
          <w:spacing w:val="-1"/>
          <w:sz w:val="20"/>
          <w:szCs w:val="20"/>
        </w:rPr>
        <w:t xml:space="preserve"> </w:t>
      </w:r>
      <w:r w:rsidRPr="009B205E">
        <w:rPr>
          <w:rFonts w:eastAsia="Times New Roman" w:cs="Times New Roman"/>
          <w:i/>
          <w:iCs/>
          <w:color w:val="00AF50"/>
          <w:sz w:val="20"/>
          <w:szCs w:val="20"/>
        </w:rPr>
        <w:t>of</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Intent</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for</w:t>
      </w:r>
      <w:r w:rsidRPr="009B205E">
        <w:rPr>
          <w:rFonts w:eastAsia="Times New Roman" w:cs="Times New Roman"/>
          <w:i/>
          <w:iCs/>
          <w:color w:val="00AF50"/>
          <w:spacing w:val="-1"/>
          <w:sz w:val="20"/>
          <w:szCs w:val="20"/>
        </w:rPr>
        <w:t xml:space="preserve"> </w:t>
      </w:r>
      <w:r w:rsidRPr="009B205E">
        <w:rPr>
          <w:rFonts w:eastAsia="Times New Roman" w:cs="Times New Roman"/>
          <w:i/>
          <w:iCs/>
          <w:color w:val="00AF50"/>
          <w:sz w:val="20"/>
          <w:szCs w:val="20"/>
        </w:rPr>
        <w:t>data</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access/license,</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Proprietary</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Information</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Agreements,</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or</w:t>
      </w:r>
      <w:r w:rsidRPr="009B205E">
        <w:rPr>
          <w:rFonts w:eastAsia="Times New Roman" w:cs="Times New Roman"/>
          <w:i/>
          <w:iCs/>
          <w:color w:val="00AF50"/>
          <w:spacing w:val="-1"/>
          <w:sz w:val="20"/>
          <w:szCs w:val="20"/>
        </w:rPr>
        <w:t xml:space="preserve"> </w:t>
      </w:r>
      <w:r w:rsidRPr="009B205E">
        <w:rPr>
          <w:rFonts w:eastAsia="Times New Roman" w:cs="Times New Roman"/>
          <w:i/>
          <w:iCs/>
          <w:color w:val="00AF50"/>
          <w:sz w:val="20"/>
          <w:szCs w:val="20"/>
        </w:rPr>
        <w:t>other</w:t>
      </w:r>
      <w:r w:rsidRPr="009B205E">
        <w:rPr>
          <w:rFonts w:eastAsia="Times New Roman" w:cs="Times New Roman"/>
          <w:i/>
          <w:iCs/>
          <w:color w:val="00AF50"/>
          <w:spacing w:val="-1"/>
          <w:sz w:val="20"/>
          <w:szCs w:val="20"/>
        </w:rPr>
        <w:t xml:space="preserve"> </w:t>
      </w:r>
      <w:r w:rsidRPr="009B205E">
        <w:rPr>
          <w:rFonts w:eastAsia="Times New Roman" w:cs="Times New Roman"/>
          <w:i/>
          <w:iCs/>
          <w:color w:val="00AF50"/>
          <w:sz w:val="20"/>
          <w:szCs w:val="20"/>
        </w:rPr>
        <w:t>evidence</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of</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data access with the primes/</w:t>
      </w:r>
      <w:proofErr w:type="gramStart"/>
      <w:r w:rsidRPr="009B205E">
        <w:rPr>
          <w:rFonts w:eastAsia="Times New Roman" w:cs="Times New Roman"/>
          <w:i/>
          <w:iCs/>
          <w:color w:val="00AF50"/>
          <w:sz w:val="20"/>
          <w:szCs w:val="20"/>
        </w:rPr>
        <w:t>OEMs</w:t>
      </w:r>
      <w:proofErr w:type="gramEnd"/>
      <w:r w:rsidRPr="009B205E">
        <w:rPr>
          <w:rFonts w:eastAsia="Times New Roman" w:cs="Times New Roman"/>
          <w:i/>
          <w:iCs/>
          <w:color w:val="00AF50"/>
          <w:sz w:val="20"/>
          <w:szCs w:val="20"/>
        </w:rPr>
        <w:t xml:space="preserve"> IAW PWS paragraphs 1.2.9.</w:t>
      </w:r>
    </w:p>
    <w:p w14:paraId="673504B9" w14:textId="77777777" w:rsidR="009B205E" w:rsidRPr="009B205E" w:rsidRDefault="009B205E" w:rsidP="009B205E">
      <w:pPr>
        <w:widowControl w:val="0"/>
        <w:autoSpaceDE w:val="0"/>
        <w:autoSpaceDN w:val="0"/>
        <w:spacing w:before="114" w:after="0"/>
        <w:ind w:left="140"/>
        <w:rPr>
          <w:rFonts w:eastAsia="Times New Roman" w:cs="Times New Roman"/>
        </w:rPr>
      </w:pPr>
      <w:r w:rsidRPr="009B205E">
        <w:rPr>
          <w:rFonts w:eastAsia="Times New Roman" w:cs="Times New Roman"/>
        </w:rPr>
        <w:t>Body</w:t>
      </w:r>
      <w:r w:rsidRPr="009B205E">
        <w:rPr>
          <w:rFonts w:eastAsia="Times New Roman" w:cs="Times New Roman"/>
          <w:spacing w:val="-2"/>
        </w:rPr>
        <w:t xml:space="preserve"> </w:t>
      </w:r>
      <w:r w:rsidRPr="009B205E">
        <w:rPr>
          <w:rFonts w:eastAsia="Times New Roman" w:cs="Times New Roman"/>
          <w:spacing w:val="-4"/>
        </w:rPr>
        <w:t>Text</w:t>
      </w:r>
    </w:p>
    <w:p w14:paraId="0EC0652C" w14:textId="7925E621" w:rsidR="009B205E" w:rsidRPr="009B205E" w:rsidRDefault="009B205E" w:rsidP="00A1528D">
      <w:pPr>
        <w:rPr>
          <w:rFonts w:cs="Times New Roman"/>
        </w:rPr>
      </w:pPr>
    </w:p>
    <w:p w14:paraId="47EAB3EB" w14:textId="77777777" w:rsidR="009B205E" w:rsidRPr="009B205E" w:rsidRDefault="009B205E" w:rsidP="009B205E">
      <w:pPr>
        <w:widowControl w:val="0"/>
        <w:numPr>
          <w:ilvl w:val="1"/>
          <w:numId w:val="15"/>
        </w:numPr>
        <w:tabs>
          <w:tab w:val="left" w:pos="571"/>
        </w:tabs>
        <w:autoSpaceDE w:val="0"/>
        <w:autoSpaceDN w:val="0"/>
        <w:spacing w:before="82" w:after="0"/>
        <w:ind w:left="570" w:hanging="431"/>
        <w:rPr>
          <w:rFonts w:eastAsia="Times New Roman" w:cs="Times New Roman"/>
          <w:b/>
        </w:rPr>
      </w:pPr>
      <w:r w:rsidRPr="009B205E">
        <w:rPr>
          <w:rFonts w:eastAsia="Times New Roman" w:cs="Times New Roman"/>
          <w:b/>
          <w:color w:val="115F9A"/>
        </w:rPr>
        <w:t>S</w:t>
      </w:r>
      <w:r w:rsidRPr="009B205E">
        <w:rPr>
          <w:rFonts w:eastAsia="Times New Roman" w:cs="Times New Roman"/>
          <w:b/>
          <w:color w:val="115F9A"/>
          <w:sz w:val="19"/>
        </w:rPr>
        <w:t>UBFACTOR</w:t>
      </w:r>
      <w:r w:rsidRPr="009B205E">
        <w:rPr>
          <w:rFonts w:eastAsia="Times New Roman" w:cs="Times New Roman"/>
          <w:b/>
          <w:color w:val="115F9A"/>
          <w:spacing w:val="-14"/>
          <w:sz w:val="19"/>
        </w:rPr>
        <w:t xml:space="preserve"> </w:t>
      </w:r>
      <w:r w:rsidRPr="009B205E">
        <w:rPr>
          <w:rFonts w:eastAsia="Times New Roman" w:cs="Times New Roman"/>
          <w:b/>
          <w:color w:val="115F9A"/>
        </w:rPr>
        <w:t>T</w:t>
      </w:r>
      <w:r w:rsidRPr="009B205E">
        <w:rPr>
          <w:rFonts w:eastAsia="Times New Roman" w:cs="Times New Roman"/>
          <w:b/>
          <w:color w:val="115F9A"/>
          <w:sz w:val="19"/>
        </w:rPr>
        <w:t>HREE</w:t>
      </w:r>
      <w:r w:rsidRPr="009B205E">
        <w:rPr>
          <w:rFonts w:eastAsia="Times New Roman" w:cs="Times New Roman"/>
          <w:b/>
          <w:color w:val="115F9A"/>
        </w:rPr>
        <w:t>:</w:t>
      </w:r>
      <w:r w:rsidRPr="009B205E">
        <w:rPr>
          <w:rFonts w:eastAsia="Times New Roman" w:cs="Times New Roman"/>
          <w:b/>
          <w:color w:val="115F9A"/>
          <w:spacing w:val="-16"/>
        </w:rPr>
        <w:t xml:space="preserve"> </w:t>
      </w:r>
      <w:r w:rsidRPr="009B205E">
        <w:rPr>
          <w:rFonts w:eastAsia="Times New Roman" w:cs="Times New Roman"/>
          <w:b/>
          <w:color w:val="115F9A"/>
        </w:rPr>
        <w:t>R</w:t>
      </w:r>
      <w:r w:rsidRPr="009B205E">
        <w:rPr>
          <w:rFonts w:eastAsia="Times New Roman" w:cs="Times New Roman"/>
          <w:b/>
          <w:color w:val="115F9A"/>
          <w:sz w:val="19"/>
        </w:rPr>
        <w:t>ESOURCES</w:t>
      </w:r>
      <w:r w:rsidRPr="009B205E">
        <w:rPr>
          <w:rFonts w:eastAsia="Times New Roman" w:cs="Times New Roman"/>
          <w:b/>
          <w:color w:val="115F9A"/>
          <w:spacing w:val="-14"/>
          <w:sz w:val="19"/>
        </w:rPr>
        <w:t xml:space="preserve"> </w:t>
      </w:r>
      <w:r w:rsidRPr="009B205E">
        <w:rPr>
          <w:rFonts w:eastAsia="Times New Roman" w:cs="Times New Roman"/>
          <w:b/>
          <w:color w:val="115F9A"/>
          <w:sz w:val="19"/>
        </w:rPr>
        <w:t>AND</w:t>
      </w:r>
      <w:r w:rsidRPr="009B205E">
        <w:rPr>
          <w:rFonts w:eastAsia="Times New Roman" w:cs="Times New Roman"/>
          <w:b/>
          <w:color w:val="115F9A"/>
          <w:spacing w:val="-13"/>
          <w:sz w:val="19"/>
        </w:rPr>
        <w:t xml:space="preserve"> </w:t>
      </w:r>
      <w:r w:rsidRPr="009B205E">
        <w:rPr>
          <w:rFonts w:eastAsia="Times New Roman" w:cs="Times New Roman"/>
          <w:b/>
          <w:color w:val="115F9A"/>
        </w:rPr>
        <w:t>M</w:t>
      </w:r>
      <w:r w:rsidRPr="009B205E">
        <w:rPr>
          <w:rFonts w:eastAsia="Times New Roman" w:cs="Times New Roman"/>
          <w:b/>
          <w:color w:val="115F9A"/>
          <w:sz w:val="19"/>
        </w:rPr>
        <w:t>ATERIEL</w:t>
      </w:r>
      <w:r w:rsidRPr="009B205E">
        <w:rPr>
          <w:rFonts w:eastAsia="Times New Roman" w:cs="Times New Roman"/>
          <w:b/>
          <w:color w:val="115F9A"/>
          <w:spacing w:val="-9"/>
          <w:sz w:val="19"/>
        </w:rPr>
        <w:t xml:space="preserve"> </w:t>
      </w:r>
      <w:r w:rsidRPr="009B205E">
        <w:rPr>
          <w:rFonts w:eastAsia="Times New Roman" w:cs="Times New Roman"/>
          <w:b/>
          <w:color w:val="115F9A"/>
        </w:rPr>
        <w:t>M</w:t>
      </w:r>
      <w:r w:rsidRPr="009B205E">
        <w:rPr>
          <w:rFonts w:eastAsia="Times New Roman" w:cs="Times New Roman"/>
          <w:b/>
          <w:color w:val="115F9A"/>
          <w:sz w:val="19"/>
        </w:rPr>
        <w:t>ANAGEMENT</w:t>
      </w:r>
      <w:r w:rsidRPr="009B205E">
        <w:rPr>
          <w:rFonts w:eastAsia="Times New Roman" w:cs="Times New Roman"/>
          <w:b/>
          <w:color w:val="115F9A"/>
          <w:spacing w:val="-4"/>
          <w:sz w:val="19"/>
        </w:rPr>
        <w:t xml:space="preserve"> </w:t>
      </w:r>
      <w:r w:rsidRPr="009B205E">
        <w:rPr>
          <w:rFonts w:eastAsia="Times New Roman" w:cs="Times New Roman"/>
          <w:b/>
          <w:color w:val="115F9A"/>
        </w:rPr>
        <w:t>(RM)</w:t>
      </w:r>
      <w:r w:rsidRPr="009B205E">
        <w:rPr>
          <w:rFonts w:eastAsia="Times New Roman" w:cs="Times New Roman"/>
          <w:b/>
          <w:color w:val="115F9A"/>
          <w:spacing w:val="-17"/>
        </w:rPr>
        <w:t xml:space="preserve"> </w:t>
      </w:r>
      <w:r w:rsidRPr="009B205E">
        <w:rPr>
          <w:rFonts w:eastAsia="Times New Roman" w:cs="Times New Roman"/>
          <w:b/>
          <w:color w:val="115F9A"/>
        </w:rPr>
        <w:t>[L.3.2.5;</w:t>
      </w:r>
      <w:r w:rsidRPr="009B205E">
        <w:rPr>
          <w:rFonts w:eastAsia="Times New Roman" w:cs="Times New Roman"/>
          <w:b/>
          <w:color w:val="115F9A"/>
          <w:spacing w:val="-17"/>
        </w:rPr>
        <w:t xml:space="preserve"> </w:t>
      </w:r>
      <w:r w:rsidRPr="009B205E">
        <w:rPr>
          <w:rFonts w:eastAsia="Times New Roman" w:cs="Times New Roman"/>
          <w:b/>
          <w:color w:val="115F9A"/>
          <w:spacing w:val="-2"/>
        </w:rPr>
        <w:t>M.2.2.3]</w:t>
      </w:r>
    </w:p>
    <w:p w14:paraId="1205288C" w14:textId="77777777" w:rsidR="009B205E" w:rsidRPr="009B205E" w:rsidRDefault="009B205E" w:rsidP="009B205E">
      <w:pPr>
        <w:widowControl w:val="0"/>
        <w:autoSpaceDE w:val="0"/>
        <w:autoSpaceDN w:val="0"/>
        <w:spacing w:before="208" w:after="0" w:line="249" w:lineRule="auto"/>
        <w:ind w:left="140" w:right="182"/>
        <w:rPr>
          <w:rFonts w:eastAsia="Times New Roman" w:cs="Times New Roman"/>
          <w:i/>
          <w:iCs/>
          <w:sz w:val="20"/>
          <w:szCs w:val="20"/>
        </w:rPr>
      </w:pPr>
      <w:r w:rsidRPr="009B205E">
        <w:rPr>
          <w:rFonts w:eastAsia="Times New Roman" w:cs="Times New Roman"/>
          <w:i/>
          <w:iCs/>
          <w:color w:val="00AF50"/>
          <w:sz w:val="20"/>
          <w:szCs w:val="20"/>
        </w:rPr>
        <w:t>The</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Offeror</w:t>
      </w:r>
      <w:r w:rsidRPr="009B205E">
        <w:rPr>
          <w:rFonts w:eastAsia="Times New Roman" w:cs="Times New Roman"/>
          <w:i/>
          <w:iCs/>
          <w:color w:val="00AF50"/>
          <w:spacing w:val="-1"/>
          <w:sz w:val="20"/>
          <w:szCs w:val="20"/>
        </w:rPr>
        <w:t xml:space="preserve"> </w:t>
      </w:r>
      <w:r w:rsidRPr="009B205E">
        <w:rPr>
          <w:rFonts w:eastAsia="Times New Roman" w:cs="Times New Roman"/>
          <w:i/>
          <w:iCs/>
          <w:color w:val="00AF50"/>
          <w:sz w:val="20"/>
          <w:szCs w:val="20"/>
        </w:rPr>
        <w:t>shall</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provide,</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in</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the</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proposal,</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an</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approach</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for</w:t>
      </w:r>
      <w:r w:rsidRPr="009B205E">
        <w:rPr>
          <w:rFonts w:eastAsia="Times New Roman" w:cs="Times New Roman"/>
          <w:i/>
          <w:iCs/>
          <w:color w:val="00AF50"/>
          <w:spacing w:val="-1"/>
          <w:sz w:val="20"/>
          <w:szCs w:val="20"/>
        </w:rPr>
        <w:t xml:space="preserve"> </w:t>
      </w:r>
      <w:r w:rsidRPr="009B205E">
        <w:rPr>
          <w:rFonts w:eastAsia="Times New Roman" w:cs="Times New Roman"/>
          <w:i/>
          <w:iCs/>
          <w:color w:val="00AF50"/>
          <w:sz w:val="20"/>
          <w:szCs w:val="20"/>
        </w:rPr>
        <w:t>resource</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management</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for</w:t>
      </w:r>
      <w:r w:rsidRPr="009B205E">
        <w:rPr>
          <w:rFonts w:eastAsia="Times New Roman" w:cs="Times New Roman"/>
          <w:i/>
          <w:iCs/>
          <w:color w:val="00AF50"/>
          <w:spacing w:val="-1"/>
          <w:sz w:val="20"/>
          <w:szCs w:val="20"/>
        </w:rPr>
        <w:t xml:space="preserve"> </w:t>
      </w:r>
      <w:r w:rsidRPr="009B205E">
        <w:rPr>
          <w:rFonts w:eastAsia="Times New Roman" w:cs="Times New Roman"/>
          <w:i/>
          <w:iCs/>
          <w:color w:val="00AF50"/>
          <w:sz w:val="20"/>
          <w:szCs w:val="20"/>
        </w:rPr>
        <w:t>the</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C-32A,</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C-40B,</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and</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C-40C programs. The approach shall provide as a minimum the following essential components:</w:t>
      </w:r>
    </w:p>
    <w:p w14:paraId="6AF14518" w14:textId="77777777" w:rsidR="009B205E" w:rsidRPr="009B205E" w:rsidRDefault="009B205E" w:rsidP="009B205E">
      <w:pPr>
        <w:widowControl w:val="0"/>
        <w:autoSpaceDE w:val="0"/>
        <w:autoSpaceDN w:val="0"/>
        <w:spacing w:before="121" w:after="0" w:line="249" w:lineRule="auto"/>
        <w:ind w:left="140" w:right="60"/>
        <w:rPr>
          <w:rFonts w:eastAsia="Times New Roman" w:cs="Times New Roman"/>
          <w:i/>
          <w:iCs/>
          <w:sz w:val="20"/>
          <w:szCs w:val="20"/>
        </w:rPr>
      </w:pPr>
      <w:r w:rsidRPr="009B205E">
        <w:rPr>
          <w:rFonts w:eastAsia="Times New Roman" w:cs="Times New Roman"/>
          <w:i/>
          <w:iCs/>
          <w:color w:val="00AF50"/>
          <w:sz w:val="20"/>
          <w:szCs w:val="20"/>
        </w:rPr>
        <w:t>The Government</w:t>
      </w:r>
      <w:r w:rsidRPr="009B205E">
        <w:rPr>
          <w:rFonts w:eastAsia="Times New Roman" w:cs="Times New Roman"/>
          <w:i/>
          <w:iCs/>
          <w:color w:val="00AF50"/>
          <w:spacing w:val="-5"/>
          <w:sz w:val="20"/>
          <w:szCs w:val="20"/>
        </w:rPr>
        <w:t xml:space="preserve"> </w:t>
      </w:r>
      <w:r w:rsidRPr="009B205E">
        <w:rPr>
          <w:rFonts w:eastAsia="Times New Roman" w:cs="Times New Roman"/>
          <w:i/>
          <w:iCs/>
          <w:color w:val="00AF50"/>
          <w:sz w:val="20"/>
          <w:szCs w:val="20"/>
        </w:rPr>
        <w:t>will assess the Offeror’s proposed RM</w:t>
      </w:r>
      <w:r w:rsidRPr="009B205E">
        <w:rPr>
          <w:rFonts w:eastAsia="Times New Roman" w:cs="Times New Roman"/>
          <w:i/>
          <w:iCs/>
          <w:color w:val="00AF50"/>
          <w:spacing w:val="-1"/>
          <w:sz w:val="20"/>
          <w:szCs w:val="20"/>
        </w:rPr>
        <w:t xml:space="preserve"> </w:t>
      </w:r>
      <w:r w:rsidRPr="009B205E">
        <w:rPr>
          <w:rFonts w:eastAsia="Times New Roman" w:cs="Times New Roman"/>
          <w:i/>
          <w:iCs/>
          <w:color w:val="00AF50"/>
          <w:sz w:val="20"/>
          <w:szCs w:val="20"/>
        </w:rPr>
        <w:t>approach and Material Management Plan to include, but not limited to requirement in PWS 1.4.2.1. Offerors are required to present all the information as stated in the Instruction to Offerors (ITO), Addendum</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to</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FAR</w:t>
      </w:r>
      <w:r w:rsidRPr="009B205E">
        <w:rPr>
          <w:rFonts w:eastAsia="Times New Roman" w:cs="Times New Roman"/>
          <w:i/>
          <w:iCs/>
          <w:color w:val="00AF50"/>
          <w:spacing w:val="-6"/>
          <w:sz w:val="20"/>
          <w:szCs w:val="20"/>
        </w:rPr>
        <w:t xml:space="preserve"> </w:t>
      </w:r>
      <w:r w:rsidRPr="009B205E">
        <w:rPr>
          <w:rFonts w:eastAsia="Times New Roman" w:cs="Times New Roman"/>
          <w:i/>
          <w:iCs/>
          <w:color w:val="00AF50"/>
          <w:sz w:val="20"/>
          <w:szCs w:val="20"/>
        </w:rPr>
        <w:t>52.212-1.</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The</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subfactor</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is</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met</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when</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the</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Offeror’s</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proposal</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indicates</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an</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adequate</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understanding</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 xml:space="preserve">of the requirements and provides rationale how their approach will meet the requirements for </w:t>
      </w:r>
      <w:proofErr w:type="gramStart"/>
      <w:r w:rsidRPr="009B205E">
        <w:rPr>
          <w:rFonts w:eastAsia="Times New Roman" w:cs="Times New Roman"/>
          <w:i/>
          <w:iCs/>
          <w:color w:val="00AF50"/>
          <w:sz w:val="20"/>
          <w:szCs w:val="20"/>
        </w:rPr>
        <w:t>all of</w:t>
      </w:r>
      <w:proofErr w:type="gramEnd"/>
      <w:r w:rsidRPr="009B205E">
        <w:rPr>
          <w:rFonts w:eastAsia="Times New Roman" w:cs="Times New Roman"/>
          <w:i/>
          <w:iCs/>
          <w:color w:val="00AF50"/>
          <w:sz w:val="20"/>
          <w:szCs w:val="20"/>
        </w:rPr>
        <w:t xml:space="preserve"> the following essential RM Elements with little potential for disruption of schedule, increased cost, or degradation of performance:</w:t>
      </w:r>
    </w:p>
    <w:p w14:paraId="44F49970" w14:textId="77777777" w:rsidR="009B205E" w:rsidRPr="009B205E" w:rsidRDefault="009B205E" w:rsidP="009B205E">
      <w:pPr>
        <w:widowControl w:val="0"/>
        <w:autoSpaceDE w:val="0"/>
        <w:autoSpaceDN w:val="0"/>
        <w:spacing w:before="117" w:after="0"/>
        <w:ind w:left="140"/>
        <w:rPr>
          <w:rFonts w:eastAsia="Times New Roman" w:cs="Times New Roman"/>
        </w:rPr>
      </w:pPr>
      <w:r w:rsidRPr="009B205E">
        <w:rPr>
          <w:rFonts w:eastAsia="Times New Roman" w:cs="Times New Roman"/>
        </w:rPr>
        <w:t>Body</w:t>
      </w:r>
      <w:r w:rsidRPr="009B205E">
        <w:rPr>
          <w:rFonts w:eastAsia="Times New Roman" w:cs="Times New Roman"/>
          <w:spacing w:val="-2"/>
        </w:rPr>
        <w:t xml:space="preserve"> </w:t>
      </w:r>
      <w:r w:rsidRPr="009B205E">
        <w:rPr>
          <w:rFonts w:eastAsia="Times New Roman" w:cs="Times New Roman"/>
          <w:spacing w:val="-4"/>
        </w:rPr>
        <w:t>Text</w:t>
      </w:r>
    </w:p>
    <w:p w14:paraId="76AF30EE" w14:textId="77777777" w:rsidR="009B205E" w:rsidRPr="009B205E" w:rsidRDefault="009B205E" w:rsidP="009B205E">
      <w:pPr>
        <w:widowControl w:val="0"/>
        <w:autoSpaceDE w:val="0"/>
        <w:autoSpaceDN w:val="0"/>
        <w:spacing w:before="2" w:after="0"/>
        <w:rPr>
          <w:rFonts w:eastAsia="Times New Roman" w:cs="Times New Roman"/>
          <w:iCs/>
          <w:sz w:val="21"/>
          <w:szCs w:val="20"/>
        </w:rPr>
      </w:pPr>
    </w:p>
    <w:p w14:paraId="39F51319" w14:textId="77777777" w:rsidR="009B205E" w:rsidRPr="009B205E" w:rsidRDefault="009B205E" w:rsidP="00987CC5">
      <w:pPr>
        <w:pStyle w:val="Heading2"/>
      </w:pPr>
      <w:bookmarkStart w:id="13" w:name="1.3.1_Spare_and_Repair_Parts_[L.3.2.5.a;"/>
      <w:bookmarkEnd w:id="13"/>
      <w:r w:rsidRPr="009B205E">
        <w:lastRenderedPageBreak/>
        <w:t>Spare</w:t>
      </w:r>
      <w:r w:rsidRPr="009B205E">
        <w:rPr>
          <w:spacing w:val="-4"/>
        </w:rPr>
        <w:t xml:space="preserve"> </w:t>
      </w:r>
      <w:r w:rsidRPr="009B205E">
        <w:t>and</w:t>
      </w:r>
      <w:r w:rsidRPr="009B205E">
        <w:rPr>
          <w:spacing w:val="-6"/>
        </w:rPr>
        <w:t xml:space="preserve"> </w:t>
      </w:r>
      <w:r w:rsidRPr="009B205E">
        <w:t>Repair</w:t>
      </w:r>
      <w:r w:rsidRPr="009B205E">
        <w:rPr>
          <w:spacing w:val="-4"/>
        </w:rPr>
        <w:t xml:space="preserve"> </w:t>
      </w:r>
      <w:r w:rsidRPr="009B205E">
        <w:t>Parts</w:t>
      </w:r>
      <w:r w:rsidRPr="009B205E">
        <w:rPr>
          <w:spacing w:val="-3"/>
        </w:rPr>
        <w:t xml:space="preserve"> </w:t>
      </w:r>
      <w:r w:rsidRPr="009B205E">
        <w:t>[L.3.2.5.a;</w:t>
      </w:r>
      <w:r w:rsidRPr="009B205E">
        <w:rPr>
          <w:spacing w:val="-4"/>
        </w:rPr>
        <w:t xml:space="preserve"> </w:t>
      </w:r>
      <w:r w:rsidRPr="009B205E">
        <w:rPr>
          <w:spacing w:val="-2"/>
        </w:rPr>
        <w:t>M.2.2.3.a]</w:t>
      </w:r>
    </w:p>
    <w:p w14:paraId="09EA6AA5" w14:textId="77777777" w:rsidR="009B205E" w:rsidRPr="009B205E" w:rsidRDefault="009B205E" w:rsidP="009B205E">
      <w:pPr>
        <w:widowControl w:val="0"/>
        <w:autoSpaceDE w:val="0"/>
        <w:autoSpaceDN w:val="0"/>
        <w:spacing w:before="11" w:after="0"/>
        <w:rPr>
          <w:rFonts w:eastAsia="Times New Roman" w:cs="Times New Roman"/>
          <w:b/>
          <w:iCs/>
          <w:sz w:val="21"/>
          <w:szCs w:val="20"/>
        </w:rPr>
      </w:pPr>
    </w:p>
    <w:p w14:paraId="0109F724" w14:textId="77777777" w:rsidR="009B205E" w:rsidRPr="009B205E" w:rsidRDefault="009B205E" w:rsidP="009B205E">
      <w:pPr>
        <w:widowControl w:val="0"/>
        <w:numPr>
          <w:ilvl w:val="0"/>
          <w:numId w:val="22"/>
        </w:numPr>
        <w:tabs>
          <w:tab w:val="left" w:pos="356"/>
        </w:tabs>
        <w:autoSpaceDE w:val="0"/>
        <w:autoSpaceDN w:val="0"/>
        <w:spacing w:before="0" w:after="0" w:line="249" w:lineRule="auto"/>
        <w:ind w:right="188" w:firstLine="0"/>
        <w:rPr>
          <w:rFonts w:eastAsia="Times New Roman" w:cs="Times New Roman"/>
          <w:i/>
          <w:sz w:val="20"/>
        </w:rPr>
      </w:pPr>
      <w:r w:rsidRPr="009B205E">
        <w:rPr>
          <w:rFonts w:eastAsia="Times New Roman" w:cs="Times New Roman"/>
          <w:i/>
          <w:color w:val="00AF50"/>
          <w:sz w:val="20"/>
        </w:rPr>
        <w:t>Spare and Repair Parts: Address strategy and capability to</w:t>
      </w:r>
      <w:r w:rsidRPr="009B205E">
        <w:rPr>
          <w:rFonts w:eastAsia="Times New Roman" w:cs="Times New Roman"/>
          <w:i/>
          <w:color w:val="00AF50"/>
          <w:spacing w:val="-1"/>
          <w:sz w:val="20"/>
        </w:rPr>
        <w:t xml:space="preserve"> </w:t>
      </w:r>
      <w:r w:rsidRPr="009B205E">
        <w:rPr>
          <w:rFonts w:eastAsia="Times New Roman" w:cs="Times New Roman"/>
          <w:i/>
          <w:color w:val="00AF50"/>
          <w:sz w:val="20"/>
        </w:rPr>
        <w:t>operate and manage a Contractor Operated and Maintained Base Supply (COMBS) to source, manage, stock, repair, overhaul and dispose of required spares and repair parts in sufficient</w:t>
      </w:r>
      <w:r w:rsidRPr="009B205E">
        <w:rPr>
          <w:rFonts w:eastAsia="Times New Roman" w:cs="Times New Roman"/>
          <w:i/>
          <w:color w:val="00AF50"/>
          <w:spacing w:val="-4"/>
          <w:sz w:val="20"/>
        </w:rPr>
        <w:t xml:space="preserve"> </w:t>
      </w:r>
      <w:r w:rsidRPr="009B205E">
        <w:rPr>
          <w:rFonts w:eastAsia="Times New Roman" w:cs="Times New Roman"/>
          <w:i/>
          <w:color w:val="00AF50"/>
          <w:sz w:val="20"/>
        </w:rPr>
        <w:t>quantities</w:t>
      </w:r>
      <w:r w:rsidRPr="009B205E">
        <w:rPr>
          <w:rFonts w:eastAsia="Times New Roman" w:cs="Times New Roman"/>
          <w:i/>
          <w:color w:val="00AF50"/>
          <w:spacing w:val="-1"/>
          <w:sz w:val="20"/>
        </w:rPr>
        <w:t xml:space="preserve"> </w:t>
      </w:r>
      <w:r w:rsidRPr="009B205E">
        <w:rPr>
          <w:rFonts w:eastAsia="Times New Roman" w:cs="Times New Roman"/>
          <w:i/>
          <w:color w:val="00AF50"/>
          <w:sz w:val="20"/>
        </w:rPr>
        <w:t>or</w:t>
      </w:r>
      <w:r w:rsidRPr="009B205E">
        <w:rPr>
          <w:rFonts w:eastAsia="Times New Roman" w:cs="Times New Roman"/>
          <w:i/>
          <w:color w:val="00AF50"/>
          <w:spacing w:val="-1"/>
          <w:sz w:val="20"/>
        </w:rPr>
        <w:t xml:space="preserve"> </w:t>
      </w:r>
      <w:r w:rsidRPr="009B205E">
        <w:rPr>
          <w:rFonts w:eastAsia="Times New Roman" w:cs="Times New Roman"/>
          <w:i/>
          <w:color w:val="00AF50"/>
          <w:sz w:val="20"/>
        </w:rPr>
        <w:t>by</w:t>
      </w:r>
      <w:r w:rsidRPr="009B205E">
        <w:rPr>
          <w:rFonts w:eastAsia="Times New Roman" w:cs="Times New Roman"/>
          <w:i/>
          <w:color w:val="00AF50"/>
          <w:spacing w:val="-2"/>
          <w:sz w:val="20"/>
        </w:rPr>
        <w:t xml:space="preserve"> </w:t>
      </w:r>
      <w:r w:rsidRPr="009B205E">
        <w:rPr>
          <w:rFonts w:eastAsia="Times New Roman" w:cs="Times New Roman"/>
          <w:i/>
          <w:color w:val="00AF50"/>
          <w:sz w:val="20"/>
        </w:rPr>
        <w:t>other</w:t>
      </w:r>
      <w:r w:rsidRPr="009B205E">
        <w:rPr>
          <w:rFonts w:eastAsia="Times New Roman" w:cs="Times New Roman"/>
          <w:i/>
          <w:color w:val="00AF50"/>
          <w:spacing w:val="-1"/>
          <w:sz w:val="20"/>
        </w:rPr>
        <w:t xml:space="preserve"> </w:t>
      </w:r>
      <w:r w:rsidRPr="009B205E">
        <w:rPr>
          <w:rFonts w:eastAsia="Times New Roman" w:cs="Times New Roman"/>
          <w:i/>
          <w:color w:val="00AF50"/>
          <w:sz w:val="20"/>
        </w:rPr>
        <w:t>agreements</w:t>
      </w:r>
      <w:r w:rsidRPr="009B205E">
        <w:rPr>
          <w:rFonts w:eastAsia="Times New Roman" w:cs="Times New Roman"/>
          <w:i/>
          <w:color w:val="00AF50"/>
          <w:spacing w:val="-1"/>
          <w:sz w:val="20"/>
        </w:rPr>
        <w:t xml:space="preserve"> </w:t>
      </w:r>
      <w:r w:rsidRPr="009B205E">
        <w:rPr>
          <w:rFonts w:eastAsia="Times New Roman" w:cs="Times New Roman"/>
          <w:i/>
          <w:color w:val="00AF50"/>
          <w:sz w:val="20"/>
        </w:rPr>
        <w:t>by</w:t>
      </w:r>
      <w:r w:rsidRPr="009B205E">
        <w:rPr>
          <w:rFonts w:eastAsia="Times New Roman" w:cs="Times New Roman"/>
          <w:i/>
          <w:color w:val="00AF50"/>
          <w:spacing w:val="-2"/>
          <w:sz w:val="20"/>
        </w:rPr>
        <w:t xml:space="preserve"> </w:t>
      </w:r>
      <w:r w:rsidRPr="009B205E">
        <w:rPr>
          <w:rFonts w:eastAsia="Times New Roman" w:cs="Times New Roman"/>
          <w:i/>
          <w:color w:val="00AF50"/>
          <w:sz w:val="20"/>
        </w:rPr>
        <w:t>operating</w:t>
      </w:r>
      <w:r w:rsidRPr="009B205E">
        <w:rPr>
          <w:rFonts w:eastAsia="Times New Roman" w:cs="Times New Roman"/>
          <w:i/>
          <w:color w:val="00AF50"/>
          <w:spacing w:val="-3"/>
          <w:sz w:val="20"/>
        </w:rPr>
        <w:t xml:space="preserve"> </w:t>
      </w:r>
      <w:r w:rsidRPr="009B205E">
        <w:rPr>
          <w:rFonts w:eastAsia="Times New Roman" w:cs="Times New Roman"/>
          <w:i/>
          <w:color w:val="00AF50"/>
          <w:sz w:val="20"/>
        </w:rPr>
        <w:t>location</w:t>
      </w:r>
      <w:r w:rsidRPr="009B205E">
        <w:rPr>
          <w:rFonts w:eastAsia="Times New Roman" w:cs="Times New Roman"/>
          <w:i/>
          <w:color w:val="00AF50"/>
          <w:spacing w:val="-3"/>
          <w:sz w:val="20"/>
        </w:rPr>
        <w:t xml:space="preserve"> </w:t>
      </w:r>
      <w:r w:rsidRPr="009B205E">
        <w:rPr>
          <w:rFonts w:eastAsia="Times New Roman" w:cs="Times New Roman"/>
          <w:i/>
          <w:color w:val="00AF50"/>
          <w:sz w:val="20"/>
        </w:rPr>
        <w:t>to</w:t>
      </w:r>
      <w:r w:rsidRPr="009B205E">
        <w:rPr>
          <w:rFonts w:eastAsia="Times New Roman" w:cs="Times New Roman"/>
          <w:i/>
          <w:color w:val="00AF50"/>
          <w:spacing w:val="-3"/>
          <w:sz w:val="20"/>
        </w:rPr>
        <w:t xml:space="preserve"> </w:t>
      </w:r>
      <w:r w:rsidRPr="009B205E">
        <w:rPr>
          <w:rFonts w:eastAsia="Times New Roman" w:cs="Times New Roman"/>
          <w:i/>
          <w:color w:val="00AF50"/>
          <w:sz w:val="20"/>
        </w:rPr>
        <w:t>ensure</w:t>
      </w:r>
      <w:r w:rsidRPr="009B205E">
        <w:rPr>
          <w:rFonts w:eastAsia="Times New Roman" w:cs="Times New Roman"/>
          <w:i/>
          <w:color w:val="00AF50"/>
          <w:spacing w:val="-2"/>
          <w:sz w:val="20"/>
        </w:rPr>
        <w:t xml:space="preserve"> </w:t>
      </w:r>
      <w:r w:rsidRPr="009B205E">
        <w:rPr>
          <w:rFonts w:eastAsia="Times New Roman" w:cs="Times New Roman"/>
          <w:i/>
          <w:color w:val="00AF50"/>
          <w:sz w:val="20"/>
        </w:rPr>
        <w:t>the</w:t>
      </w:r>
      <w:r w:rsidRPr="009B205E">
        <w:rPr>
          <w:rFonts w:eastAsia="Times New Roman" w:cs="Times New Roman"/>
          <w:i/>
          <w:color w:val="00AF50"/>
          <w:spacing w:val="-2"/>
          <w:sz w:val="20"/>
        </w:rPr>
        <w:t xml:space="preserve"> </w:t>
      </w:r>
      <w:r w:rsidRPr="009B205E">
        <w:rPr>
          <w:rFonts w:eastAsia="Times New Roman" w:cs="Times New Roman"/>
          <w:i/>
          <w:color w:val="00AF50"/>
          <w:sz w:val="20"/>
        </w:rPr>
        <w:t>ability</w:t>
      </w:r>
      <w:r w:rsidRPr="009B205E">
        <w:rPr>
          <w:rFonts w:eastAsia="Times New Roman" w:cs="Times New Roman"/>
          <w:i/>
          <w:color w:val="00AF50"/>
          <w:spacing w:val="-3"/>
          <w:sz w:val="20"/>
        </w:rPr>
        <w:t xml:space="preserve"> </w:t>
      </w:r>
      <w:r w:rsidRPr="009B205E">
        <w:rPr>
          <w:rFonts w:eastAsia="Times New Roman" w:cs="Times New Roman"/>
          <w:i/>
          <w:color w:val="00AF50"/>
          <w:sz w:val="20"/>
        </w:rPr>
        <w:t>to</w:t>
      </w:r>
      <w:r w:rsidRPr="009B205E">
        <w:rPr>
          <w:rFonts w:eastAsia="Times New Roman" w:cs="Times New Roman"/>
          <w:i/>
          <w:color w:val="00AF50"/>
          <w:spacing w:val="-3"/>
          <w:sz w:val="20"/>
        </w:rPr>
        <w:t xml:space="preserve"> </w:t>
      </w:r>
      <w:r w:rsidRPr="009B205E">
        <w:rPr>
          <w:rFonts w:eastAsia="Times New Roman" w:cs="Times New Roman"/>
          <w:i/>
          <w:color w:val="00AF50"/>
          <w:sz w:val="20"/>
        </w:rPr>
        <w:t>maintain</w:t>
      </w:r>
      <w:r w:rsidRPr="009B205E">
        <w:rPr>
          <w:rFonts w:eastAsia="Times New Roman" w:cs="Times New Roman"/>
          <w:i/>
          <w:color w:val="00AF50"/>
          <w:spacing w:val="-3"/>
          <w:sz w:val="20"/>
        </w:rPr>
        <w:t xml:space="preserve"> </w:t>
      </w:r>
      <w:r w:rsidRPr="009B205E">
        <w:rPr>
          <w:rFonts w:eastAsia="Times New Roman" w:cs="Times New Roman"/>
          <w:i/>
          <w:color w:val="00AF50"/>
          <w:sz w:val="20"/>
        </w:rPr>
        <w:t>the</w:t>
      </w:r>
      <w:r w:rsidRPr="009B205E">
        <w:rPr>
          <w:rFonts w:eastAsia="Times New Roman" w:cs="Times New Roman"/>
          <w:i/>
          <w:color w:val="00AF50"/>
          <w:spacing w:val="-2"/>
          <w:sz w:val="20"/>
        </w:rPr>
        <w:t xml:space="preserve"> </w:t>
      </w:r>
      <w:r w:rsidRPr="009B205E">
        <w:rPr>
          <w:rFonts w:eastAsia="Times New Roman" w:cs="Times New Roman"/>
          <w:i/>
          <w:color w:val="00AF50"/>
          <w:sz w:val="20"/>
        </w:rPr>
        <w:t>C-32A,</w:t>
      </w:r>
      <w:r w:rsidRPr="009B205E">
        <w:rPr>
          <w:rFonts w:eastAsia="Times New Roman" w:cs="Times New Roman"/>
          <w:i/>
          <w:color w:val="00AF50"/>
          <w:spacing w:val="-3"/>
          <w:sz w:val="20"/>
        </w:rPr>
        <w:t xml:space="preserve"> </w:t>
      </w:r>
      <w:r w:rsidRPr="009B205E">
        <w:rPr>
          <w:rFonts w:eastAsia="Times New Roman" w:cs="Times New Roman"/>
          <w:i/>
          <w:color w:val="00AF50"/>
          <w:sz w:val="20"/>
        </w:rPr>
        <w:t>C-40B,</w:t>
      </w:r>
      <w:r w:rsidRPr="009B205E">
        <w:rPr>
          <w:rFonts w:eastAsia="Times New Roman" w:cs="Times New Roman"/>
          <w:i/>
          <w:color w:val="00AF50"/>
          <w:spacing w:val="-3"/>
          <w:sz w:val="20"/>
        </w:rPr>
        <w:t xml:space="preserve"> </w:t>
      </w:r>
      <w:r w:rsidRPr="009B205E">
        <w:rPr>
          <w:rFonts w:eastAsia="Times New Roman" w:cs="Times New Roman"/>
          <w:i/>
          <w:color w:val="00AF50"/>
          <w:sz w:val="20"/>
        </w:rPr>
        <w:t>and</w:t>
      </w:r>
      <w:r w:rsidRPr="009B205E">
        <w:rPr>
          <w:rFonts w:eastAsia="Times New Roman" w:cs="Times New Roman"/>
          <w:i/>
          <w:color w:val="00AF50"/>
          <w:spacing w:val="-3"/>
          <w:sz w:val="20"/>
        </w:rPr>
        <w:t xml:space="preserve"> </w:t>
      </w:r>
      <w:r w:rsidRPr="009B205E">
        <w:rPr>
          <w:rFonts w:eastAsia="Times New Roman" w:cs="Times New Roman"/>
          <w:i/>
          <w:color w:val="00AF50"/>
          <w:sz w:val="20"/>
        </w:rPr>
        <w:t>C- 40C fleets to PWS individual fleet readiness requirements: (PWS 1.3.1., 1.3.2., 1.4.2.1., 1.6.2.8., 1.7.5., 1.11.3., 1.18. -</w:t>
      </w:r>
    </w:p>
    <w:p w14:paraId="765AC038" w14:textId="77777777" w:rsidR="009B205E" w:rsidRPr="009B205E" w:rsidRDefault="009B205E" w:rsidP="009B205E">
      <w:pPr>
        <w:widowControl w:val="0"/>
        <w:autoSpaceDE w:val="0"/>
        <w:autoSpaceDN w:val="0"/>
        <w:spacing w:before="0" w:after="0" w:line="229" w:lineRule="exact"/>
        <w:ind w:left="140"/>
        <w:rPr>
          <w:rFonts w:eastAsia="Times New Roman" w:cs="Times New Roman"/>
          <w:i/>
          <w:iCs/>
          <w:sz w:val="20"/>
          <w:szCs w:val="20"/>
        </w:rPr>
      </w:pPr>
      <w:r w:rsidRPr="009B205E">
        <w:rPr>
          <w:rFonts w:eastAsia="Times New Roman" w:cs="Times New Roman"/>
          <w:i/>
          <w:iCs/>
          <w:color w:val="00AF50"/>
          <w:sz w:val="20"/>
          <w:szCs w:val="20"/>
        </w:rPr>
        <w:t>1.18.1.17.,</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PWS</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Table</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1-</w:t>
      </w:r>
      <w:r w:rsidRPr="009B205E">
        <w:rPr>
          <w:rFonts w:eastAsia="Times New Roman" w:cs="Times New Roman"/>
          <w:i/>
          <w:iCs/>
          <w:color w:val="00AF50"/>
          <w:spacing w:val="-5"/>
          <w:sz w:val="20"/>
          <w:szCs w:val="20"/>
        </w:rPr>
        <w:t>2)</w:t>
      </w:r>
    </w:p>
    <w:p w14:paraId="128D21A1" w14:textId="77777777" w:rsidR="009B205E" w:rsidRPr="009B205E" w:rsidRDefault="009B205E" w:rsidP="009B205E">
      <w:pPr>
        <w:widowControl w:val="0"/>
        <w:numPr>
          <w:ilvl w:val="0"/>
          <w:numId w:val="21"/>
        </w:numPr>
        <w:tabs>
          <w:tab w:val="left" w:pos="341"/>
        </w:tabs>
        <w:autoSpaceDE w:val="0"/>
        <w:autoSpaceDN w:val="0"/>
        <w:spacing w:before="130" w:after="0" w:line="244" w:lineRule="auto"/>
        <w:ind w:right="323" w:firstLine="0"/>
        <w:rPr>
          <w:rFonts w:eastAsia="Times New Roman" w:cs="Times New Roman"/>
          <w:i/>
          <w:sz w:val="20"/>
        </w:rPr>
      </w:pPr>
      <w:r w:rsidRPr="009B205E">
        <w:rPr>
          <w:rFonts w:eastAsia="Times New Roman" w:cs="Times New Roman"/>
          <w:i/>
          <w:color w:val="00AF50"/>
          <w:sz w:val="20"/>
        </w:rPr>
        <w:t>Spare</w:t>
      </w:r>
      <w:r w:rsidRPr="009B205E">
        <w:rPr>
          <w:rFonts w:eastAsia="Times New Roman" w:cs="Times New Roman"/>
          <w:i/>
          <w:color w:val="00AF50"/>
          <w:spacing w:val="-2"/>
          <w:sz w:val="20"/>
        </w:rPr>
        <w:t xml:space="preserve"> </w:t>
      </w:r>
      <w:r w:rsidRPr="009B205E">
        <w:rPr>
          <w:rFonts w:eastAsia="Times New Roman" w:cs="Times New Roman"/>
          <w:i/>
          <w:color w:val="00AF50"/>
          <w:sz w:val="20"/>
        </w:rPr>
        <w:t>and</w:t>
      </w:r>
      <w:r w:rsidRPr="009B205E">
        <w:rPr>
          <w:rFonts w:eastAsia="Times New Roman" w:cs="Times New Roman"/>
          <w:i/>
          <w:color w:val="00AF50"/>
          <w:spacing w:val="-3"/>
          <w:sz w:val="20"/>
        </w:rPr>
        <w:t xml:space="preserve"> </w:t>
      </w:r>
      <w:r w:rsidRPr="009B205E">
        <w:rPr>
          <w:rFonts w:eastAsia="Times New Roman" w:cs="Times New Roman"/>
          <w:i/>
          <w:color w:val="00AF50"/>
          <w:sz w:val="20"/>
        </w:rPr>
        <w:t>Repair</w:t>
      </w:r>
      <w:r w:rsidRPr="009B205E">
        <w:rPr>
          <w:rFonts w:eastAsia="Times New Roman" w:cs="Times New Roman"/>
          <w:i/>
          <w:color w:val="00AF50"/>
          <w:spacing w:val="-1"/>
          <w:sz w:val="20"/>
        </w:rPr>
        <w:t xml:space="preserve"> </w:t>
      </w:r>
      <w:r w:rsidRPr="009B205E">
        <w:rPr>
          <w:rFonts w:eastAsia="Times New Roman" w:cs="Times New Roman"/>
          <w:i/>
          <w:color w:val="00AF50"/>
          <w:sz w:val="20"/>
        </w:rPr>
        <w:t>Parts</w:t>
      </w:r>
      <w:r w:rsidRPr="009B205E">
        <w:rPr>
          <w:rFonts w:eastAsia="Times New Roman" w:cs="Times New Roman"/>
          <w:i/>
          <w:color w:val="00AF50"/>
          <w:spacing w:val="-1"/>
          <w:sz w:val="20"/>
        </w:rPr>
        <w:t xml:space="preserve"> </w:t>
      </w:r>
      <w:r w:rsidRPr="009B205E">
        <w:rPr>
          <w:rFonts w:eastAsia="Times New Roman" w:cs="Times New Roman"/>
          <w:i/>
          <w:color w:val="00AF50"/>
          <w:sz w:val="20"/>
        </w:rPr>
        <w:t>-</w:t>
      </w:r>
      <w:r w:rsidRPr="009B205E">
        <w:rPr>
          <w:rFonts w:eastAsia="Times New Roman" w:cs="Times New Roman"/>
          <w:i/>
          <w:color w:val="00AF50"/>
          <w:spacing w:val="-5"/>
          <w:sz w:val="20"/>
        </w:rPr>
        <w:t xml:space="preserve"> </w:t>
      </w:r>
      <w:r w:rsidRPr="009B205E">
        <w:rPr>
          <w:rFonts w:eastAsia="Times New Roman" w:cs="Times New Roman"/>
          <w:i/>
          <w:color w:val="00AF50"/>
          <w:sz w:val="20"/>
        </w:rPr>
        <w:t>The</w:t>
      </w:r>
      <w:r w:rsidRPr="009B205E">
        <w:rPr>
          <w:rFonts w:eastAsia="Times New Roman" w:cs="Times New Roman"/>
          <w:i/>
          <w:color w:val="00AF50"/>
          <w:spacing w:val="-2"/>
          <w:sz w:val="20"/>
        </w:rPr>
        <w:t xml:space="preserve"> </w:t>
      </w:r>
      <w:r w:rsidRPr="009B205E">
        <w:rPr>
          <w:rFonts w:eastAsia="Times New Roman" w:cs="Times New Roman"/>
          <w:i/>
          <w:color w:val="00AF50"/>
          <w:sz w:val="20"/>
        </w:rPr>
        <w:t>Offeror’s</w:t>
      </w:r>
      <w:r w:rsidRPr="009B205E">
        <w:rPr>
          <w:rFonts w:eastAsia="Times New Roman" w:cs="Times New Roman"/>
          <w:i/>
          <w:color w:val="00AF50"/>
          <w:spacing w:val="-2"/>
          <w:sz w:val="20"/>
        </w:rPr>
        <w:t xml:space="preserve"> </w:t>
      </w:r>
      <w:r w:rsidRPr="009B205E">
        <w:rPr>
          <w:rFonts w:eastAsia="Times New Roman" w:cs="Times New Roman"/>
          <w:i/>
          <w:color w:val="00AF50"/>
          <w:sz w:val="20"/>
        </w:rPr>
        <w:t>approach</w:t>
      </w:r>
      <w:r w:rsidRPr="009B205E">
        <w:rPr>
          <w:rFonts w:eastAsia="Times New Roman" w:cs="Times New Roman"/>
          <w:i/>
          <w:color w:val="00AF50"/>
          <w:spacing w:val="-3"/>
          <w:sz w:val="20"/>
        </w:rPr>
        <w:t xml:space="preserve"> </w:t>
      </w:r>
      <w:r w:rsidRPr="009B205E">
        <w:rPr>
          <w:rFonts w:eastAsia="Times New Roman" w:cs="Times New Roman"/>
          <w:i/>
          <w:color w:val="00AF50"/>
          <w:sz w:val="20"/>
        </w:rPr>
        <w:t>for</w:t>
      </w:r>
      <w:r w:rsidRPr="009B205E">
        <w:rPr>
          <w:rFonts w:eastAsia="Times New Roman" w:cs="Times New Roman"/>
          <w:i/>
          <w:color w:val="00AF50"/>
          <w:spacing w:val="-1"/>
          <w:sz w:val="20"/>
        </w:rPr>
        <w:t xml:space="preserve"> </w:t>
      </w:r>
      <w:r w:rsidRPr="009B205E">
        <w:rPr>
          <w:rFonts w:eastAsia="Times New Roman" w:cs="Times New Roman"/>
          <w:i/>
          <w:color w:val="00AF50"/>
          <w:sz w:val="20"/>
        </w:rPr>
        <w:t>spare</w:t>
      </w:r>
      <w:r w:rsidRPr="009B205E">
        <w:rPr>
          <w:rFonts w:eastAsia="Times New Roman" w:cs="Times New Roman"/>
          <w:i/>
          <w:color w:val="00AF50"/>
          <w:spacing w:val="-2"/>
          <w:sz w:val="20"/>
        </w:rPr>
        <w:t xml:space="preserve"> </w:t>
      </w:r>
      <w:r w:rsidRPr="009B205E">
        <w:rPr>
          <w:rFonts w:eastAsia="Times New Roman" w:cs="Times New Roman"/>
          <w:i/>
          <w:color w:val="00AF50"/>
          <w:sz w:val="20"/>
        </w:rPr>
        <w:t>and</w:t>
      </w:r>
      <w:r w:rsidRPr="009B205E">
        <w:rPr>
          <w:rFonts w:eastAsia="Times New Roman" w:cs="Times New Roman"/>
          <w:i/>
          <w:color w:val="00AF50"/>
          <w:spacing w:val="-3"/>
          <w:sz w:val="20"/>
        </w:rPr>
        <w:t xml:space="preserve"> </w:t>
      </w:r>
      <w:r w:rsidRPr="009B205E">
        <w:rPr>
          <w:rFonts w:eastAsia="Times New Roman" w:cs="Times New Roman"/>
          <w:i/>
          <w:color w:val="00AF50"/>
          <w:sz w:val="20"/>
        </w:rPr>
        <w:t>repair</w:t>
      </w:r>
      <w:r w:rsidRPr="009B205E">
        <w:rPr>
          <w:rFonts w:eastAsia="Times New Roman" w:cs="Times New Roman"/>
          <w:i/>
          <w:color w:val="00AF50"/>
          <w:spacing w:val="-2"/>
          <w:sz w:val="20"/>
        </w:rPr>
        <w:t xml:space="preserve"> </w:t>
      </w:r>
      <w:r w:rsidRPr="009B205E">
        <w:rPr>
          <w:rFonts w:eastAsia="Times New Roman" w:cs="Times New Roman"/>
          <w:i/>
          <w:color w:val="00AF50"/>
          <w:sz w:val="20"/>
        </w:rPr>
        <w:t>parts</w:t>
      </w:r>
      <w:r w:rsidRPr="009B205E">
        <w:rPr>
          <w:rFonts w:eastAsia="Times New Roman" w:cs="Times New Roman"/>
          <w:i/>
          <w:color w:val="00AF50"/>
          <w:spacing w:val="-2"/>
          <w:sz w:val="20"/>
        </w:rPr>
        <w:t xml:space="preserve"> </w:t>
      </w:r>
      <w:r w:rsidRPr="009B205E">
        <w:rPr>
          <w:rFonts w:eastAsia="Times New Roman" w:cs="Times New Roman"/>
          <w:i/>
          <w:color w:val="00AF50"/>
          <w:sz w:val="20"/>
        </w:rPr>
        <w:t>must</w:t>
      </w:r>
      <w:r w:rsidRPr="009B205E">
        <w:rPr>
          <w:rFonts w:eastAsia="Times New Roman" w:cs="Times New Roman"/>
          <w:i/>
          <w:color w:val="00AF50"/>
          <w:spacing w:val="-4"/>
          <w:sz w:val="20"/>
        </w:rPr>
        <w:t xml:space="preserve"> </w:t>
      </w:r>
      <w:r w:rsidRPr="009B205E">
        <w:rPr>
          <w:rFonts w:eastAsia="Times New Roman" w:cs="Times New Roman"/>
          <w:i/>
          <w:color w:val="00AF50"/>
          <w:sz w:val="20"/>
        </w:rPr>
        <w:t>ensure</w:t>
      </w:r>
      <w:r w:rsidRPr="009B205E">
        <w:rPr>
          <w:rFonts w:eastAsia="Times New Roman" w:cs="Times New Roman"/>
          <w:i/>
          <w:color w:val="00AF50"/>
          <w:spacing w:val="-2"/>
          <w:sz w:val="20"/>
        </w:rPr>
        <w:t xml:space="preserve"> </w:t>
      </w:r>
      <w:r w:rsidRPr="009B205E">
        <w:rPr>
          <w:rFonts w:eastAsia="Times New Roman" w:cs="Times New Roman"/>
          <w:i/>
          <w:color w:val="00AF50"/>
          <w:sz w:val="20"/>
        </w:rPr>
        <w:t>capability</w:t>
      </w:r>
      <w:r w:rsidRPr="009B205E">
        <w:rPr>
          <w:rFonts w:eastAsia="Times New Roman" w:cs="Times New Roman"/>
          <w:i/>
          <w:color w:val="00AF50"/>
          <w:spacing w:val="-2"/>
          <w:sz w:val="20"/>
        </w:rPr>
        <w:t xml:space="preserve"> </w:t>
      </w:r>
      <w:r w:rsidRPr="009B205E">
        <w:rPr>
          <w:rFonts w:eastAsia="Times New Roman" w:cs="Times New Roman"/>
          <w:i/>
          <w:color w:val="00AF50"/>
          <w:sz w:val="20"/>
        </w:rPr>
        <w:t>to</w:t>
      </w:r>
      <w:r w:rsidRPr="009B205E">
        <w:rPr>
          <w:rFonts w:eastAsia="Times New Roman" w:cs="Times New Roman"/>
          <w:i/>
          <w:color w:val="00AF50"/>
          <w:spacing w:val="-3"/>
          <w:sz w:val="20"/>
        </w:rPr>
        <w:t xml:space="preserve"> </w:t>
      </w:r>
      <w:r w:rsidRPr="009B205E">
        <w:rPr>
          <w:rFonts w:eastAsia="Times New Roman" w:cs="Times New Roman"/>
          <w:i/>
          <w:color w:val="00AF50"/>
          <w:sz w:val="20"/>
        </w:rPr>
        <w:t>meet</w:t>
      </w:r>
      <w:r w:rsidRPr="009B205E">
        <w:rPr>
          <w:rFonts w:eastAsia="Times New Roman" w:cs="Times New Roman"/>
          <w:i/>
          <w:color w:val="00AF50"/>
          <w:spacing w:val="-4"/>
          <w:sz w:val="20"/>
        </w:rPr>
        <w:t xml:space="preserve"> </w:t>
      </w:r>
      <w:r w:rsidRPr="009B205E">
        <w:rPr>
          <w:rFonts w:eastAsia="Times New Roman" w:cs="Times New Roman"/>
          <w:i/>
          <w:color w:val="00AF50"/>
          <w:sz w:val="20"/>
        </w:rPr>
        <w:t>performance requirements IAW PWS paragraphs 1.3.1., 1.3.2., 1.4.2.1., 1.6.2.8., 1.7.5., 1.11.3., 1.18. - 1.18.1.17., and PWS Table 1-2.</w:t>
      </w:r>
    </w:p>
    <w:p w14:paraId="4B4FD11D" w14:textId="77777777" w:rsidR="009B205E" w:rsidRPr="009B205E" w:rsidRDefault="009B205E" w:rsidP="009B205E">
      <w:pPr>
        <w:widowControl w:val="0"/>
        <w:autoSpaceDE w:val="0"/>
        <w:autoSpaceDN w:val="0"/>
        <w:spacing w:before="123" w:after="0"/>
        <w:ind w:left="140"/>
        <w:rPr>
          <w:rFonts w:eastAsia="Times New Roman" w:cs="Times New Roman"/>
        </w:rPr>
      </w:pPr>
      <w:r w:rsidRPr="009B205E">
        <w:rPr>
          <w:rFonts w:eastAsia="Times New Roman" w:cs="Times New Roman"/>
        </w:rPr>
        <w:t>Body</w:t>
      </w:r>
      <w:r w:rsidRPr="009B205E">
        <w:rPr>
          <w:rFonts w:eastAsia="Times New Roman" w:cs="Times New Roman"/>
          <w:spacing w:val="-2"/>
        </w:rPr>
        <w:t xml:space="preserve"> </w:t>
      </w:r>
      <w:r w:rsidRPr="009B205E">
        <w:rPr>
          <w:rFonts w:eastAsia="Times New Roman" w:cs="Times New Roman"/>
          <w:spacing w:val="-4"/>
        </w:rPr>
        <w:t>Text</w:t>
      </w:r>
    </w:p>
    <w:p w14:paraId="50162525" w14:textId="77777777" w:rsidR="009B205E" w:rsidRPr="009B205E" w:rsidRDefault="009B205E" w:rsidP="009B205E">
      <w:pPr>
        <w:widowControl w:val="0"/>
        <w:autoSpaceDE w:val="0"/>
        <w:autoSpaceDN w:val="0"/>
        <w:spacing w:before="7" w:after="0"/>
        <w:rPr>
          <w:rFonts w:eastAsia="Times New Roman" w:cs="Times New Roman"/>
          <w:iCs/>
          <w:sz w:val="21"/>
          <w:szCs w:val="20"/>
        </w:rPr>
      </w:pPr>
    </w:p>
    <w:p w14:paraId="7C9BCD96" w14:textId="77777777" w:rsidR="009B205E" w:rsidRPr="009B205E" w:rsidRDefault="009B205E" w:rsidP="00987CC5">
      <w:pPr>
        <w:pStyle w:val="Heading2"/>
      </w:pPr>
      <w:bookmarkStart w:id="14" w:name="1.3.2_High_Value_Spares_/_Leases_[L.3.2."/>
      <w:bookmarkEnd w:id="14"/>
      <w:r w:rsidRPr="009B205E">
        <w:t>High</w:t>
      </w:r>
      <w:r w:rsidRPr="009B205E">
        <w:rPr>
          <w:spacing w:val="-6"/>
        </w:rPr>
        <w:t xml:space="preserve"> </w:t>
      </w:r>
      <w:r w:rsidRPr="009B205E">
        <w:t>Value</w:t>
      </w:r>
      <w:r w:rsidRPr="009B205E">
        <w:rPr>
          <w:spacing w:val="-3"/>
        </w:rPr>
        <w:t xml:space="preserve"> </w:t>
      </w:r>
      <w:r w:rsidRPr="009B205E">
        <w:t>Spares</w:t>
      </w:r>
      <w:r w:rsidRPr="009B205E">
        <w:rPr>
          <w:spacing w:val="-3"/>
        </w:rPr>
        <w:t xml:space="preserve"> </w:t>
      </w:r>
      <w:r w:rsidRPr="009B205E">
        <w:t>/</w:t>
      </w:r>
      <w:r w:rsidRPr="009B205E">
        <w:rPr>
          <w:spacing w:val="-6"/>
        </w:rPr>
        <w:t xml:space="preserve"> </w:t>
      </w:r>
      <w:r w:rsidRPr="009B205E">
        <w:t>Leases</w:t>
      </w:r>
      <w:r w:rsidRPr="009B205E">
        <w:rPr>
          <w:spacing w:val="-2"/>
        </w:rPr>
        <w:t xml:space="preserve"> </w:t>
      </w:r>
      <w:r w:rsidRPr="009B205E">
        <w:t>[L.3.2.5.b;</w:t>
      </w:r>
      <w:r w:rsidRPr="009B205E">
        <w:rPr>
          <w:spacing w:val="-4"/>
        </w:rPr>
        <w:t xml:space="preserve"> </w:t>
      </w:r>
      <w:r w:rsidRPr="009B205E">
        <w:rPr>
          <w:spacing w:val="-2"/>
        </w:rPr>
        <w:t>M.2.2.3.b]</w:t>
      </w:r>
    </w:p>
    <w:p w14:paraId="002AE8D6" w14:textId="77777777" w:rsidR="009B205E" w:rsidRPr="009B205E" w:rsidRDefault="009B205E" w:rsidP="009B205E">
      <w:pPr>
        <w:widowControl w:val="0"/>
        <w:autoSpaceDE w:val="0"/>
        <w:autoSpaceDN w:val="0"/>
        <w:spacing w:before="6" w:after="0"/>
        <w:rPr>
          <w:rFonts w:eastAsia="Times New Roman" w:cs="Times New Roman"/>
          <w:b/>
          <w:iCs/>
          <w:sz w:val="21"/>
          <w:szCs w:val="20"/>
        </w:rPr>
      </w:pPr>
    </w:p>
    <w:p w14:paraId="0932F83E" w14:textId="77777777" w:rsidR="009B205E" w:rsidRPr="009B205E" w:rsidRDefault="009B205E" w:rsidP="009B205E">
      <w:pPr>
        <w:widowControl w:val="0"/>
        <w:numPr>
          <w:ilvl w:val="0"/>
          <w:numId w:val="22"/>
        </w:numPr>
        <w:tabs>
          <w:tab w:val="left" w:pos="356"/>
        </w:tabs>
        <w:autoSpaceDE w:val="0"/>
        <w:autoSpaceDN w:val="0"/>
        <w:spacing w:before="0" w:after="0" w:line="249" w:lineRule="auto"/>
        <w:ind w:right="137" w:firstLine="0"/>
        <w:rPr>
          <w:rFonts w:eastAsia="Times New Roman" w:cs="Times New Roman"/>
          <w:i/>
          <w:sz w:val="20"/>
        </w:rPr>
      </w:pPr>
      <w:r w:rsidRPr="009B205E">
        <w:rPr>
          <w:rFonts w:eastAsia="Times New Roman" w:cs="Times New Roman"/>
          <w:i/>
          <w:color w:val="00AF50"/>
          <w:sz w:val="20"/>
        </w:rPr>
        <w:t>High</w:t>
      </w:r>
      <w:r w:rsidRPr="009B205E">
        <w:rPr>
          <w:rFonts w:eastAsia="Times New Roman" w:cs="Times New Roman"/>
          <w:i/>
          <w:color w:val="00AF50"/>
          <w:spacing w:val="-3"/>
          <w:sz w:val="20"/>
        </w:rPr>
        <w:t xml:space="preserve"> </w:t>
      </w:r>
      <w:r w:rsidRPr="009B205E">
        <w:rPr>
          <w:rFonts w:eastAsia="Times New Roman" w:cs="Times New Roman"/>
          <w:i/>
          <w:color w:val="00AF50"/>
          <w:sz w:val="20"/>
        </w:rPr>
        <w:t>Value</w:t>
      </w:r>
      <w:r w:rsidRPr="009B205E">
        <w:rPr>
          <w:rFonts w:eastAsia="Times New Roman" w:cs="Times New Roman"/>
          <w:i/>
          <w:color w:val="00AF50"/>
          <w:spacing w:val="-2"/>
          <w:sz w:val="20"/>
        </w:rPr>
        <w:t xml:space="preserve"> </w:t>
      </w:r>
      <w:r w:rsidRPr="009B205E">
        <w:rPr>
          <w:rFonts w:eastAsia="Times New Roman" w:cs="Times New Roman"/>
          <w:i/>
          <w:color w:val="00AF50"/>
          <w:sz w:val="20"/>
        </w:rPr>
        <w:t>Spares/Leases:</w:t>
      </w:r>
      <w:r w:rsidRPr="009B205E">
        <w:rPr>
          <w:rFonts w:eastAsia="Times New Roman" w:cs="Times New Roman"/>
          <w:i/>
          <w:color w:val="00AF50"/>
          <w:spacing w:val="-5"/>
          <w:sz w:val="20"/>
        </w:rPr>
        <w:t xml:space="preserve"> </w:t>
      </w:r>
      <w:r w:rsidRPr="009B205E">
        <w:rPr>
          <w:rFonts w:eastAsia="Times New Roman" w:cs="Times New Roman"/>
          <w:i/>
          <w:color w:val="00AF50"/>
          <w:sz w:val="20"/>
        </w:rPr>
        <w:t>Address</w:t>
      </w:r>
      <w:r w:rsidRPr="009B205E">
        <w:rPr>
          <w:rFonts w:eastAsia="Times New Roman" w:cs="Times New Roman"/>
          <w:i/>
          <w:color w:val="00AF50"/>
          <w:spacing w:val="-5"/>
          <w:sz w:val="20"/>
        </w:rPr>
        <w:t xml:space="preserve"> </w:t>
      </w:r>
      <w:r w:rsidRPr="009B205E">
        <w:rPr>
          <w:rFonts w:eastAsia="Times New Roman" w:cs="Times New Roman"/>
          <w:i/>
          <w:color w:val="00AF50"/>
          <w:sz w:val="20"/>
        </w:rPr>
        <w:t>capability</w:t>
      </w:r>
      <w:r w:rsidRPr="009B205E">
        <w:rPr>
          <w:rFonts w:eastAsia="Times New Roman" w:cs="Times New Roman"/>
          <w:i/>
          <w:color w:val="00AF50"/>
          <w:spacing w:val="-2"/>
          <w:sz w:val="20"/>
        </w:rPr>
        <w:t xml:space="preserve"> </w:t>
      </w:r>
      <w:r w:rsidRPr="009B205E">
        <w:rPr>
          <w:rFonts w:eastAsia="Times New Roman" w:cs="Times New Roman"/>
          <w:i/>
          <w:color w:val="00AF50"/>
          <w:sz w:val="20"/>
        </w:rPr>
        <w:t>to</w:t>
      </w:r>
      <w:r w:rsidRPr="009B205E">
        <w:rPr>
          <w:rFonts w:eastAsia="Times New Roman" w:cs="Times New Roman"/>
          <w:i/>
          <w:color w:val="00AF50"/>
          <w:spacing w:val="-3"/>
          <w:sz w:val="20"/>
        </w:rPr>
        <w:t xml:space="preserve"> </w:t>
      </w:r>
      <w:r w:rsidRPr="009B205E">
        <w:rPr>
          <w:rFonts w:eastAsia="Times New Roman" w:cs="Times New Roman"/>
          <w:i/>
          <w:color w:val="00AF50"/>
          <w:sz w:val="20"/>
        </w:rPr>
        <w:t>provide</w:t>
      </w:r>
      <w:r w:rsidRPr="009B205E">
        <w:rPr>
          <w:rFonts w:eastAsia="Times New Roman" w:cs="Times New Roman"/>
          <w:i/>
          <w:color w:val="00AF50"/>
          <w:spacing w:val="-2"/>
          <w:sz w:val="20"/>
        </w:rPr>
        <w:t xml:space="preserve"> </w:t>
      </w:r>
      <w:r w:rsidRPr="009B205E">
        <w:rPr>
          <w:rFonts w:eastAsia="Times New Roman" w:cs="Times New Roman"/>
          <w:i/>
          <w:color w:val="00AF50"/>
          <w:sz w:val="20"/>
        </w:rPr>
        <w:t>timely</w:t>
      </w:r>
      <w:r w:rsidRPr="009B205E">
        <w:rPr>
          <w:rFonts w:eastAsia="Times New Roman" w:cs="Times New Roman"/>
          <w:i/>
          <w:color w:val="00AF50"/>
          <w:spacing w:val="-3"/>
          <w:sz w:val="20"/>
        </w:rPr>
        <w:t xml:space="preserve"> </w:t>
      </w:r>
      <w:r w:rsidRPr="009B205E">
        <w:rPr>
          <w:rFonts w:eastAsia="Times New Roman" w:cs="Times New Roman"/>
          <w:i/>
          <w:color w:val="00AF50"/>
          <w:sz w:val="20"/>
        </w:rPr>
        <w:t>leased/spare</w:t>
      </w:r>
      <w:r w:rsidRPr="009B205E">
        <w:rPr>
          <w:rFonts w:eastAsia="Times New Roman" w:cs="Times New Roman"/>
          <w:i/>
          <w:color w:val="00AF50"/>
          <w:spacing w:val="-2"/>
          <w:sz w:val="20"/>
        </w:rPr>
        <w:t xml:space="preserve"> </w:t>
      </w:r>
      <w:r w:rsidRPr="009B205E">
        <w:rPr>
          <w:rFonts w:eastAsia="Times New Roman" w:cs="Times New Roman"/>
          <w:i/>
          <w:color w:val="00AF50"/>
          <w:sz w:val="20"/>
        </w:rPr>
        <w:t>aircraft</w:t>
      </w:r>
      <w:r w:rsidRPr="009B205E">
        <w:rPr>
          <w:rFonts w:eastAsia="Times New Roman" w:cs="Times New Roman"/>
          <w:i/>
          <w:color w:val="00AF50"/>
          <w:spacing w:val="-3"/>
          <w:sz w:val="20"/>
        </w:rPr>
        <w:t xml:space="preserve"> </w:t>
      </w:r>
      <w:r w:rsidRPr="009B205E">
        <w:rPr>
          <w:rFonts w:eastAsia="Times New Roman" w:cs="Times New Roman"/>
          <w:i/>
          <w:color w:val="00AF50"/>
          <w:sz w:val="20"/>
        </w:rPr>
        <w:t>engines,</w:t>
      </w:r>
      <w:r w:rsidRPr="009B205E">
        <w:rPr>
          <w:rFonts w:eastAsia="Times New Roman" w:cs="Times New Roman"/>
          <w:i/>
          <w:color w:val="00AF50"/>
          <w:spacing w:val="-3"/>
          <w:sz w:val="20"/>
        </w:rPr>
        <w:t xml:space="preserve"> </w:t>
      </w:r>
      <w:r w:rsidRPr="009B205E">
        <w:rPr>
          <w:rFonts w:eastAsia="Times New Roman" w:cs="Times New Roman"/>
          <w:i/>
          <w:color w:val="00AF50"/>
          <w:sz w:val="20"/>
        </w:rPr>
        <w:t>APUs,</w:t>
      </w:r>
      <w:r w:rsidRPr="009B205E">
        <w:rPr>
          <w:rFonts w:eastAsia="Times New Roman" w:cs="Times New Roman"/>
          <w:i/>
          <w:color w:val="00AF50"/>
          <w:spacing w:val="-3"/>
          <w:sz w:val="20"/>
        </w:rPr>
        <w:t xml:space="preserve"> </w:t>
      </w:r>
      <w:r w:rsidRPr="009B205E">
        <w:rPr>
          <w:rFonts w:eastAsia="Times New Roman" w:cs="Times New Roman"/>
          <w:i/>
          <w:color w:val="00AF50"/>
          <w:sz w:val="20"/>
        </w:rPr>
        <w:t>and</w:t>
      </w:r>
      <w:r w:rsidRPr="009B205E">
        <w:rPr>
          <w:rFonts w:eastAsia="Times New Roman" w:cs="Times New Roman"/>
          <w:i/>
          <w:color w:val="00AF50"/>
          <w:spacing w:val="-3"/>
          <w:sz w:val="20"/>
        </w:rPr>
        <w:t xml:space="preserve"> </w:t>
      </w:r>
      <w:r w:rsidRPr="009B205E">
        <w:rPr>
          <w:rFonts w:eastAsia="Times New Roman" w:cs="Times New Roman"/>
          <w:i/>
          <w:color w:val="00AF50"/>
          <w:sz w:val="20"/>
        </w:rPr>
        <w:t>landing</w:t>
      </w:r>
      <w:r w:rsidRPr="009B205E">
        <w:rPr>
          <w:rFonts w:eastAsia="Times New Roman" w:cs="Times New Roman"/>
          <w:i/>
          <w:color w:val="00AF50"/>
          <w:spacing w:val="-3"/>
          <w:sz w:val="20"/>
        </w:rPr>
        <w:t xml:space="preserve"> </w:t>
      </w:r>
      <w:r w:rsidRPr="009B205E">
        <w:rPr>
          <w:rFonts w:eastAsia="Times New Roman" w:cs="Times New Roman"/>
          <w:i/>
          <w:color w:val="00AF50"/>
          <w:sz w:val="20"/>
        </w:rPr>
        <w:t>gears</w:t>
      </w:r>
      <w:r w:rsidRPr="009B205E">
        <w:rPr>
          <w:rFonts w:eastAsia="Times New Roman" w:cs="Times New Roman"/>
          <w:i/>
          <w:color w:val="00AF50"/>
          <w:spacing w:val="-1"/>
          <w:sz w:val="20"/>
        </w:rPr>
        <w:t xml:space="preserve"> </w:t>
      </w:r>
      <w:r w:rsidRPr="009B205E">
        <w:rPr>
          <w:rFonts w:eastAsia="Times New Roman" w:cs="Times New Roman"/>
          <w:i/>
          <w:color w:val="00AF50"/>
          <w:sz w:val="20"/>
        </w:rPr>
        <w:t>to maintain the C-32A, C-40B, and C-40C fleets to PWS readiness requirements and AF and FAA Airworthiness standards. (PWS 1.17.6.4., 1.18.2. - 1.18.4.4.)</w:t>
      </w:r>
    </w:p>
    <w:p w14:paraId="036A133B" w14:textId="77777777" w:rsidR="009B205E" w:rsidRPr="009B205E" w:rsidRDefault="009B205E" w:rsidP="009B205E">
      <w:pPr>
        <w:widowControl w:val="0"/>
        <w:numPr>
          <w:ilvl w:val="0"/>
          <w:numId w:val="21"/>
        </w:numPr>
        <w:tabs>
          <w:tab w:val="left" w:pos="341"/>
        </w:tabs>
        <w:autoSpaceDE w:val="0"/>
        <w:autoSpaceDN w:val="0"/>
        <w:spacing w:before="123" w:after="0" w:line="244" w:lineRule="auto"/>
        <w:ind w:right="194" w:firstLine="0"/>
        <w:rPr>
          <w:rFonts w:eastAsia="Times New Roman" w:cs="Times New Roman"/>
          <w:i/>
          <w:sz w:val="20"/>
        </w:rPr>
      </w:pPr>
      <w:r w:rsidRPr="009B205E">
        <w:rPr>
          <w:rFonts w:eastAsia="Times New Roman" w:cs="Times New Roman"/>
          <w:i/>
          <w:color w:val="00AF50"/>
          <w:sz w:val="20"/>
        </w:rPr>
        <w:t>High</w:t>
      </w:r>
      <w:r w:rsidRPr="009B205E">
        <w:rPr>
          <w:rFonts w:eastAsia="Times New Roman" w:cs="Times New Roman"/>
          <w:i/>
          <w:color w:val="00AF50"/>
          <w:spacing w:val="-3"/>
          <w:sz w:val="20"/>
        </w:rPr>
        <w:t xml:space="preserve"> </w:t>
      </w:r>
      <w:r w:rsidRPr="009B205E">
        <w:rPr>
          <w:rFonts w:eastAsia="Times New Roman" w:cs="Times New Roman"/>
          <w:i/>
          <w:color w:val="00AF50"/>
          <w:sz w:val="20"/>
        </w:rPr>
        <w:t>Value</w:t>
      </w:r>
      <w:r w:rsidRPr="009B205E">
        <w:rPr>
          <w:rFonts w:eastAsia="Times New Roman" w:cs="Times New Roman"/>
          <w:i/>
          <w:color w:val="00AF50"/>
          <w:spacing w:val="-3"/>
          <w:sz w:val="20"/>
        </w:rPr>
        <w:t xml:space="preserve"> </w:t>
      </w:r>
      <w:r w:rsidRPr="009B205E">
        <w:rPr>
          <w:rFonts w:eastAsia="Times New Roman" w:cs="Times New Roman"/>
          <w:i/>
          <w:color w:val="00AF50"/>
          <w:sz w:val="20"/>
        </w:rPr>
        <w:t>Spares/Leases -</w:t>
      </w:r>
      <w:r w:rsidRPr="009B205E">
        <w:rPr>
          <w:rFonts w:eastAsia="Times New Roman" w:cs="Times New Roman"/>
          <w:i/>
          <w:color w:val="00AF50"/>
          <w:spacing w:val="-5"/>
          <w:sz w:val="20"/>
        </w:rPr>
        <w:t xml:space="preserve"> </w:t>
      </w:r>
      <w:r w:rsidRPr="009B205E">
        <w:rPr>
          <w:rFonts w:eastAsia="Times New Roman" w:cs="Times New Roman"/>
          <w:i/>
          <w:color w:val="00AF50"/>
          <w:sz w:val="20"/>
        </w:rPr>
        <w:t>The</w:t>
      </w:r>
      <w:r w:rsidRPr="009B205E">
        <w:rPr>
          <w:rFonts w:eastAsia="Times New Roman" w:cs="Times New Roman"/>
          <w:i/>
          <w:color w:val="00AF50"/>
          <w:spacing w:val="-3"/>
          <w:sz w:val="20"/>
        </w:rPr>
        <w:t xml:space="preserve"> </w:t>
      </w:r>
      <w:r w:rsidRPr="009B205E">
        <w:rPr>
          <w:rFonts w:eastAsia="Times New Roman" w:cs="Times New Roman"/>
          <w:i/>
          <w:color w:val="00AF50"/>
          <w:sz w:val="20"/>
        </w:rPr>
        <w:t>Offeror’s</w:t>
      </w:r>
      <w:r w:rsidRPr="009B205E">
        <w:rPr>
          <w:rFonts w:eastAsia="Times New Roman" w:cs="Times New Roman"/>
          <w:i/>
          <w:color w:val="00AF50"/>
          <w:spacing w:val="-3"/>
          <w:sz w:val="20"/>
        </w:rPr>
        <w:t xml:space="preserve"> </w:t>
      </w:r>
      <w:r w:rsidRPr="009B205E">
        <w:rPr>
          <w:rFonts w:eastAsia="Times New Roman" w:cs="Times New Roman"/>
          <w:i/>
          <w:color w:val="00AF50"/>
          <w:sz w:val="20"/>
        </w:rPr>
        <w:t>approach</w:t>
      </w:r>
      <w:r w:rsidRPr="009B205E">
        <w:rPr>
          <w:rFonts w:eastAsia="Times New Roman" w:cs="Times New Roman"/>
          <w:i/>
          <w:color w:val="00AF50"/>
          <w:spacing w:val="-2"/>
          <w:sz w:val="20"/>
        </w:rPr>
        <w:t xml:space="preserve"> </w:t>
      </w:r>
      <w:r w:rsidRPr="009B205E">
        <w:rPr>
          <w:rFonts w:eastAsia="Times New Roman" w:cs="Times New Roman"/>
          <w:i/>
          <w:color w:val="00AF50"/>
          <w:sz w:val="20"/>
        </w:rPr>
        <w:t>for</w:t>
      </w:r>
      <w:r w:rsidRPr="009B205E">
        <w:rPr>
          <w:rFonts w:eastAsia="Times New Roman" w:cs="Times New Roman"/>
          <w:i/>
          <w:color w:val="00AF50"/>
          <w:spacing w:val="-2"/>
          <w:sz w:val="20"/>
        </w:rPr>
        <w:t xml:space="preserve"> </w:t>
      </w:r>
      <w:r w:rsidRPr="009B205E">
        <w:rPr>
          <w:rFonts w:eastAsia="Times New Roman" w:cs="Times New Roman"/>
          <w:i/>
          <w:color w:val="00AF50"/>
          <w:sz w:val="20"/>
        </w:rPr>
        <w:t>providing</w:t>
      </w:r>
      <w:r w:rsidRPr="009B205E">
        <w:rPr>
          <w:rFonts w:eastAsia="Times New Roman" w:cs="Times New Roman"/>
          <w:i/>
          <w:color w:val="00AF50"/>
          <w:spacing w:val="-3"/>
          <w:sz w:val="20"/>
        </w:rPr>
        <w:t xml:space="preserve"> </w:t>
      </w:r>
      <w:r w:rsidRPr="009B205E">
        <w:rPr>
          <w:rFonts w:eastAsia="Times New Roman" w:cs="Times New Roman"/>
          <w:i/>
          <w:color w:val="00AF50"/>
          <w:sz w:val="20"/>
        </w:rPr>
        <w:t>high</w:t>
      </w:r>
      <w:r w:rsidRPr="009B205E">
        <w:rPr>
          <w:rFonts w:eastAsia="Times New Roman" w:cs="Times New Roman"/>
          <w:i/>
          <w:color w:val="00AF50"/>
          <w:spacing w:val="-3"/>
          <w:sz w:val="20"/>
        </w:rPr>
        <w:t xml:space="preserve"> </w:t>
      </w:r>
      <w:r w:rsidRPr="009B205E">
        <w:rPr>
          <w:rFonts w:eastAsia="Times New Roman" w:cs="Times New Roman"/>
          <w:i/>
          <w:color w:val="00AF50"/>
          <w:sz w:val="20"/>
        </w:rPr>
        <w:t>value</w:t>
      </w:r>
      <w:r w:rsidRPr="009B205E">
        <w:rPr>
          <w:rFonts w:eastAsia="Times New Roman" w:cs="Times New Roman"/>
          <w:i/>
          <w:color w:val="00AF50"/>
          <w:spacing w:val="-3"/>
          <w:sz w:val="20"/>
        </w:rPr>
        <w:t xml:space="preserve"> </w:t>
      </w:r>
      <w:r w:rsidRPr="009B205E">
        <w:rPr>
          <w:rFonts w:eastAsia="Times New Roman" w:cs="Times New Roman"/>
          <w:i/>
          <w:color w:val="00AF50"/>
          <w:sz w:val="20"/>
        </w:rPr>
        <w:t>spare/leases</w:t>
      </w:r>
      <w:r w:rsidRPr="009B205E">
        <w:rPr>
          <w:rFonts w:eastAsia="Times New Roman" w:cs="Times New Roman"/>
          <w:i/>
          <w:color w:val="00AF50"/>
          <w:spacing w:val="-2"/>
          <w:sz w:val="20"/>
        </w:rPr>
        <w:t xml:space="preserve"> </w:t>
      </w:r>
      <w:r w:rsidRPr="009B205E">
        <w:rPr>
          <w:rFonts w:eastAsia="Times New Roman" w:cs="Times New Roman"/>
          <w:i/>
          <w:color w:val="00AF50"/>
          <w:sz w:val="20"/>
        </w:rPr>
        <w:t>for</w:t>
      </w:r>
      <w:r w:rsidRPr="009B205E">
        <w:rPr>
          <w:rFonts w:eastAsia="Times New Roman" w:cs="Times New Roman"/>
          <w:i/>
          <w:color w:val="00AF50"/>
          <w:spacing w:val="-2"/>
          <w:sz w:val="20"/>
        </w:rPr>
        <w:t xml:space="preserve"> </w:t>
      </w:r>
      <w:r w:rsidRPr="009B205E">
        <w:rPr>
          <w:rFonts w:eastAsia="Times New Roman" w:cs="Times New Roman"/>
          <w:i/>
          <w:color w:val="00AF50"/>
          <w:sz w:val="20"/>
        </w:rPr>
        <w:t>engines,</w:t>
      </w:r>
      <w:r w:rsidRPr="009B205E">
        <w:rPr>
          <w:rFonts w:eastAsia="Times New Roman" w:cs="Times New Roman"/>
          <w:i/>
          <w:color w:val="00AF50"/>
          <w:spacing w:val="-3"/>
          <w:sz w:val="20"/>
        </w:rPr>
        <w:t xml:space="preserve"> </w:t>
      </w:r>
      <w:r w:rsidRPr="009B205E">
        <w:rPr>
          <w:rFonts w:eastAsia="Times New Roman" w:cs="Times New Roman"/>
          <w:i/>
          <w:color w:val="00AF50"/>
          <w:sz w:val="20"/>
        </w:rPr>
        <w:t>APUs,</w:t>
      </w:r>
      <w:r w:rsidRPr="009B205E">
        <w:rPr>
          <w:rFonts w:eastAsia="Times New Roman" w:cs="Times New Roman"/>
          <w:i/>
          <w:color w:val="00AF50"/>
          <w:spacing w:val="-3"/>
          <w:sz w:val="20"/>
        </w:rPr>
        <w:t xml:space="preserve"> </w:t>
      </w:r>
      <w:r w:rsidRPr="009B205E">
        <w:rPr>
          <w:rFonts w:eastAsia="Times New Roman" w:cs="Times New Roman"/>
          <w:i/>
          <w:color w:val="00AF50"/>
          <w:sz w:val="20"/>
        </w:rPr>
        <w:t>and</w:t>
      </w:r>
      <w:r w:rsidRPr="009B205E">
        <w:rPr>
          <w:rFonts w:eastAsia="Times New Roman" w:cs="Times New Roman"/>
          <w:i/>
          <w:color w:val="00AF50"/>
          <w:spacing w:val="-3"/>
          <w:sz w:val="20"/>
        </w:rPr>
        <w:t xml:space="preserve"> </w:t>
      </w:r>
      <w:r w:rsidRPr="009B205E">
        <w:rPr>
          <w:rFonts w:eastAsia="Times New Roman" w:cs="Times New Roman"/>
          <w:i/>
          <w:color w:val="00AF50"/>
          <w:sz w:val="20"/>
        </w:rPr>
        <w:t>landing gears must ensure capability to meet performance requirements of PWS paragraphs 1.17.6.4. and 1.18.2. - 1.18.4.4.</w:t>
      </w:r>
    </w:p>
    <w:p w14:paraId="177082D6" w14:textId="77777777" w:rsidR="009B205E" w:rsidRPr="009B205E" w:rsidRDefault="009B205E" w:rsidP="009B205E">
      <w:pPr>
        <w:widowControl w:val="0"/>
        <w:autoSpaceDE w:val="0"/>
        <w:autoSpaceDN w:val="0"/>
        <w:spacing w:before="123" w:after="0"/>
        <w:ind w:left="140"/>
        <w:rPr>
          <w:rFonts w:eastAsia="Times New Roman" w:cs="Times New Roman"/>
        </w:rPr>
      </w:pPr>
      <w:r w:rsidRPr="009B205E">
        <w:rPr>
          <w:rFonts w:eastAsia="Times New Roman" w:cs="Times New Roman"/>
        </w:rPr>
        <w:t>Body</w:t>
      </w:r>
      <w:r w:rsidRPr="009B205E">
        <w:rPr>
          <w:rFonts w:eastAsia="Times New Roman" w:cs="Times New Roman"/>
          <w:spacing w:val="-2"/>
        </w:rPr>
        <w:t xml:space="preserve"> </w:t>
      </w:r>
      <w:r w:rsidRPr="009B205E">
        <w:rPr>
          <w:rFonts w:eastAsia="Times New Roman" w:cs="Times New Roman"/>
          <w:spacing w:val="-4"/>
        </w:rPr>
        <w:t>Text</w:t>
      </w:r>
    </w:p>
    <w:p w14:paraId="5258101B" w14:textId="77777777" w:rsidR="009B205E" w:rsidRPr="009B205E" w:rsidRDefault="009B205E" w:rsidP="009B205E">
      <w:pPr>
        <w:widowControl w:val="0"/>
        <w:autoSpaceDE w:val="0"/>
        <w:autoSpaceDN w:val="0"/>
        <w:spacing w:before="8" w:after="0"/>
        <w:rPr>
          <w:rFonts w:eastAsia="Times New Roman" w:cs="Times New Roman"/>
          <w:iCs/>
          <w:sz w:val="21"/>
          <w:szCs w:val="20"/>
        </w:rPr>
      </w:pPr>
    </w:p>
    <w:p w14:paraId="176EAFE2" w14:textId="77777777" w:rsidR="009B205E" w:rsidRPr="009B205E" w:rsidRDefault="009B205E" w:rsidP="009B205E">
      <w:pPr>
        <w:widowControl w:val="0"/>
        <w:numPr>
          <w:ilvl w:val="2"/>
          <w:numId w:val="15"/>
        </w:numPr>
        <w:tabs>
          <w:tab w:val="left" w:pos="776"/>
        </w:tabs>
        <w:autoSpaceDE w:val="0"/>
        <w:autoSpaceDN w:val="0"/>
        <w:spacing w:before="0" w:after="0"/>
        <w:ind w:hanging="636"/>
        <w:rPr>
          <w:rFonts w:eastAsia="Times New Roman" w:cs="Times New Roman"/>
          <w:b/>
        </w:rPr>
      </w:pPr>
      <w:bookmarkStart w:id="15" w:name="1.3.3_TBD"/>
      <w:bookmarkEnd w:id="15"/>
      <w:r w:rsidRPr="009B205E">
        <w:rPr>
          <w:rFonts w:eastAsia="Times New Roman" w:cs="Times New Roman"/>
          <w:b/>
          <w:spacing w:val="-5"/>
        </w:rPr>
        <w:t>TBD</w:t>
      </w:r>
    </w:p>
    <w:p w14:paraId="0C5E1CF0" w14:textId="77777777" w:rsidR="009B205E" w:rsidRPr="009B205E" w:rsidRDefault="009B205E" w:rsidP="009B205E">
      <w:pPr>
        <w:widowControl w:val="0"/>
        <w:autoSpaceDE w:val="0"/>
        <w:autoSpaceDN w:val="0"/>
        <w:spacing w:before="0" w:after="0"/>
        <w:rPr>
          <w:rFonts w:eastAsia="Times New Roman" w:cs="Times New Roman"/>
          <w:b/>
          <w:iCs/>
          <w:sz w:val="26"/>
          <w:szCs w:val="20"/>
        </w:rPr>
      </w:pPr>
    </w:p>
    <w:p w14:paraId="1188E0A2" w14:textId="77777777" w:rsidR="009B205E" w:rsidRPr="009B205E" w:rsidRDefault="009B205E" w:rsidP="009B205E">
      <w:pPr>
        <w:widowControl w:val="0"/>
        <w:autoSpaceDE w:val="0"/>
        <w:autoSpaceDN w:val="0"/>
        <w:spacing w:before="0" w:after="0"/>
        <w:rPr>
          <w:rFonts w:eastAsia="Times New Roman" w:cs="Times New Roman"/>
          <w:b/>
          <w:iCs/>
          <w:sz w:val="26"/>
          <w:szCs w:val="20"/>
        </w:rPr>
      </w:pPr>
    </w:p>
    <w:p w14:paraId="4B1E583B" w14:textId="77777777" w:rsidR="009B205E" w:rsidRPr="009B205E" w:rsidRDefault="009B205E" w:rsidP="00987CC5">
      <w:pPr>
        <w:pStyle w:val="Heading2"/>
      </w:pPr>
      <w:bookmarkStart w:id="16" w:name="1.3.4_Support_Equipment_[L.3.2.5.c;_M.2."/>
      <w:bookmarkEnd w:id="16"/>
      <w:r w:rsidRPr="009B205E">
        <w:t>Support</w:t>
      </w:r>
      <w:r w:rsidRPr="009B205E">
        <w:rPr>
          <w:spacing w:val="-10"/>
        </w:rPr>
        <w:t xml:space="preserve"> </w:t>
      </w:r>
      <w:r w:rsidRPr="009B205E">
        <w:t>Equipment</w:t>
      </w:r>
      <w:r w:rsidRPr="009B205E">
        <w:rPr>
          <w:spacing w:val="-7"/>
        </w:rPr>
        <w:t xml:space="preserve"> </w:t>
      </w:r>
      <w:r w:rsidRPr="009B205E">
        <w:t>[L.3.2.5.c;</w:t>
      </w:r>
      <w:r w:rsidRPr="009B205E">
        <w:rPr>
          <w:spacing w:val="-7"/>
        </w:rPr>
        <w:t xml:space="preserve"> </w:t>
      </w:r>
      <w:r w:rsidRPr="009B205E">
        <w:rPr>
          <w:spacing w:val="-2"/>
        </w:rPr>
        <w:t>M.2.2.3.c]</w:t>
      </w:r>
    </w:p>
    <w:p w14:paraId="662B9DCE" w14:textId="77777777" w:rsidR="009B205E" w:rsidRPr="009B205E" w:rsidRDefault="009B205E" w:rsidP="009B205E">
      <w:pPr>
        <w:widowControl w:val="0"/>
        <w:autoSpaceDE w:val="0"/>
        <w:autoSpaceDN w:val="0"/>
        <w:spacing w:before="0" w:after="0"/>
        <w:rPr>
          <w:rFonts w:eastAsia="Times New Roman" w:cs="Times New Roman"/>
          <w:b/>
          <w:iCs/>
          <w:sz w:val="22"/>
          <w:szCs w:val="20"/>
        </w:rPr>
      </w:pPr>
    </w:p>
    <w:p w14:paraId="3251E7E4" w14:textId="77777777" w:rsidR="009B205E" w:rsidRPr="009B205E" w:rsidRDefault="009B205E" w:rsidP="009B205E">
      <w:pPr>
        <w:widowControl w:val="0"/>
        <w:numPr>
          <w:ilvl w:val="0"/>
          <w:numId w:val="22"/>
        </w:numPr>
        <w:tabs>
          <w:tab w:val="left" w:pos="346"/>
        </w:tabs>
        <w:autoSpaceDE w:val="0"/>
        <w:autoSpaceDN w:val="0"/>
        <w:spacing w:before="0" w:after="0" w:line="247" w:lineRule="auto"/>
        <w:ind w:right="298" w:firstLine="0"/>
        <w:rPr>
          <w:rFonts w:eastAsia="Times New Roman" w:cs="Times New Roman"/>
          <w:i/>
          <w:sz w:val="20"/>
        </w:rPr>
      </w:pPr>
      <w:r w:rsidRPr="009B205E">
        <w:rPr>
          <w:rFonts w:eastAsia="Times New Roman" w:cs="Times New Roman"/>
          <w:i/>
          <w:color w:val="00AF50"/>
          <w:sz w:val="20"/>
        </w:rPr>
        <w:t>Support</w:t>
      </w:r>
      <w:r w:rsidRPr="009B205E">
        <w:rPr>
          <w:rFonts w:eastAsia="Times New Roman" w:cs="Times New Roman"/>
          <w:i/>
          <w:color w:val="00AF50"/>
          <w:spacing w:val="-3"/>
          <w:sz w:val="20"/>
        </w:rPr>
        <w:t xml:space="preserve"> </w:t>
      </w:r>
      <w:r w:rsidRPr="009B205E">
        <w:rPr>
          <w:rFonts w:eastAsia="Times New Roman" w:cs="Times New Roman"/>
          <w:i/>
          <w:color w:val="00AF50"/>
          <w:sz w:val="20"/>
        </w:rPr>
        <w:t>Equipment:</w:t>
      </w:r>
      <w:r w:rsidRPr="009B205E">
        <w:rPr>
          <w:rFonts w:eastAsia="Times New Roman" w:cs="Times New Roman"/>
          <w:i/>
          <w:color w:val="00AF50"/>
          <w:spacing w:val="-4"/>
          <w:sz w:val="20"/>
        </w:rPr>
        <w:t xml:space="preserve"> </w:t>
      </w:r>
      <w:r w:rsidRPr="009B205E">
        <w:rPr>
          <w:rFonts w:eastAsia="Times New Roman" w:cs="Times New Roman"/>
          <w:i/>
          <w:color w:val="00AF50"/>
          <w:sz w:val="20"/>
        </w:rPr>
        <w:t>Address the</w:t>
      </w:r>
      <w:r w:rsidRPr="009B205E">
        <w:rPr>
          <w:rFonts w:eastAsia="Times New Roman" w:cs="Times New Roman"/>
          <w:i/>
          <w:color w:val="00AF50"/>
          <w:spacing w:val="-1"/>
          <w:sz w:val="20"/>
        </w:rPr>
        <w:t xml:space="preserve"> </w:t>
      </w:r>
      <w:r w:rsidRPr="009B205E">
        <w:rPr>
          <w:rFonts w:eastAsia="Times New Roman" w:cs="Times New Roman"/>
          <w:i/>
          <w:color w:val="00AF50"/>
          <w:sz w:val="20"/>
        </w:rPr>
        <w:t>capability</w:t>
      </w:r>
      <w:r w:rsidRPr="009B205E">
        <w:rPr>
          <w:rFonts w:eastAsia="Times New Roman" w:cs="Times New Roman"/>
          <w:i/>
          <w:color w:val="00AF50"/>
          <w:spacing w:val="-1"/>
          <w:sz w:val="20"/>
        </w:rPr>
        <w:t xml:space="preserve"> </w:t>
      </w:r>
      <w:r w:rsidRPr="009B205E">
        <w:rPr>
          <w:rFonts w:eastAsia="Times New Roman" w:cs="Times New Roman"/>
          <w:i/>
          <w:color w:val="00AF50"/>
          <w:sz w:val="20"/>
        </w:rPr>
        <w:t>and</w:t>
      </w:r>
      <w:r w:rsidRPr="009B205E">
        <w:rPr>
          <w:rFonts w:eastAsia="Times New Roman" w:cs="Times New Roman"/>
          <w:i/>
          <w:color w:val="00AF50"/>
          <w:spacing w:val="-2"/>
          <w:sz w:val="20"/>
        </w:rPr>
        <w:t xml:space="preserve"> </w:t>
      </w:r>
      <w:r w:rsidRPr="009B205E">
        <w:rPr>
          <w:rFonts w:eastAsia="Times New Roman" w:cs="Times New Roman"/>
          <w:i/>
          <w:color w:val="00AF50"/>
          <w:sz w:val="20"/>
        </w:rPr>
        <w:t>plans</w:t>
      </w:r>
      <w:r w:rsidRPr="009B205E">
        <w:rPr>
          <w:rFonts w:eastAsia="Times New Roman" w:cs="Times New Roman"/>
          <w:i/>
          <w:color w:val="00AF50"/>
          <w:spacing w:val="-1"/>
          <w:sz w:val="20"/>
        </w:rPr>
        <w:t xml:space="preserve"> </w:t>
      </w:r>
      <w:r w:rsidRPr="009B205E">
        <w:rPr>
          <w:rFonts w:eastAsia="Times New Roman" w:cs="Times New Roman"/>
          <w:i/>
          <w:color w:val="00AF50"/>
          <w:sz w:val="20"/>
        </w:rPr>
        <w:t>to</w:t>
      </w:r>
      <w:r w:rsidRPr="009B205E">
        <w:rPr>
          <w:rFonts w:eastAsia="Times New Roman" w:cs="Times New Roman"/>
          <w:i/>
          <w:color w:val="00AF50"/>
          <w:spacing w:val="-7"/>
          <w:sz w:val="20"/>
        </w:rPr>
        <w:t xml:space="preserve"> </w:t>
      </w:r>
      <w:r w:rsidRPr="009B205E">
        <w:rPr>
          <w:rFonts w:eastAsia="Times New Roman" w:cs="Times New Roman"/>
          <w:i/>
          <w:color w:val="00AF50"/>
          <w:sz w:val="20"/>
        </w:rPr>
        <w:t>source</w:t>
      </w:r>
      <w:r w:rsidRPr="009B205E">
        <w:rPr>
          <w:rFonts w:eastAsia="Times New Roman" w:cs="Times New Roman"/>
          <w:i/>
          <w:color w:val="00AF50"/>
          <w:spacing w:val="-1"/>
          <w:sz w:val="20"/>
        </w:rPr>
        <w:t xml:space="preserve"> </w:t>
      </w:r>
      <w:r w:rsidRPr="009B205E">
        <w:rPr>
          <w:rFonts w:eastAsia="Times New Roman" w:cs="Times New Roman"/>
          <w:i/>
          <w:color w:val="00AF50"/>
          <w:sz w:val="20"/>
        </w:rPr>
        <w:t>and</w:t>
      </w:r>
      <w:r w:rsidRPr="009B205E">
        <w:rPr>
          <w:rFonts w:eastAsia="Times New Roman" w:cs="Times New Roman"/>
          <w:i/>
          <w:color w:val="00AF50"/>
          <w:spacing w:val="-2"/>
          <w:sz w:val="20"/>
        </w:rPr>
        <w:t xml:space="preserve"> </w:t>
      </w:r>
      <w:r w:rsidRPr="009B205E">
        <w:rPr>
          <w:rFonts w:eastAsia="Times New Roman" w:cs="Times New Roman"/>
          <w:i/>
          <w:color w:val="00AF50"/>
          <w:sz w:val="20"/>
        </w:rPr>
        <w:t>provide</w:t>
      </w:r>
      <w:r w:rsidRPr="009B205E">
        <w:rPr>
          <w:rFonts w:eastAsia="Times New Roman" w:cs="Times New Roman"/>
          <w:i/>
          <w:color w:val="00AF50"/>
          <w:spacing w:val="-6"/>
          <w:sz w:val="20"/>
        </w:rPr>
        <w:t xml:space="preserve"> </w:t>
      </w:r>
      <w:r w:rsidRPr="009B205E">
        <w:rPr>
          <w:rFonts w:eastAsia="Times New Roman" w:cs="Times New Roman"/>
          <w:i/>
          <w:color w:val="00AF50"/>
          <w:sz w:val="20"/>
        </w:rPr>
        <w:t>required</w:t>
      </w:r>
      <w:r w:rsidRPr="009B205E">
        <w:rPr>
          <w:rFonts w:eastAsia="Times New Roman" w:cs="Times New Roman"/>
          <w:i/>
          <w:color w:val="00AF50"/>
          <w:spacing w:val="-2"/>
          <w:sz w:val="20"/>
        </w:rPr>
        <w:t xml:space="preserve"> </w:t>
      </w:r>
      <w:r w:rsidRPr="009B205E">
        <w:rPr>
          <w:rFonts w:eastAsia="Times New Roman" w:cs="Times New Roman"/>
          <w:i/>
          <w:color w:val="00AF50"/>
          <w:sz w:val="20"/>
        </w:rPr>
        <w:t>C-32A,</w:t>
      </w:r>
      <w:r w:rsidRPr="009B205E">
        <w:rPr>
          <w:rFonts w:eastAsia="Times New Roman" w:cs="Times New Roman"/>
          <w:i/>
          <w:color w:val="00AF50"/>
          <w:spacing w:val="-2"/>
          <w:sz w:val="20"/>
        </w:rPr>
        <w:t xml:space="preserve"> </w:t>
      </w:r>
      <w:r w:rsidRPr="009B205E">
        <w:rPr>
          <w:rFonts w:eastAsia="Times New Roman" w:cs="Times New Roman"/>
          <w:i/>
          <w:color w:val="00AF50"/>
          <w:sz w:val="20"/>
        </w:rPr>
        <w:t>C-40B,</w:t>
      </w:r>
      <w:r w:rsidRPr="009B205E">
        <w:rPr>
          <w:rFonts w:eastAsia="Times New Roman" w:cs="Times New Roman"/>
          <w:i/>
          <w:color w:val="00AF50"/>
          <w:spacing w:val="-2"/>
          <w:sz w:val="20"/>
        </w:rPr>
        <w:t xml:space="preserve"> </w:t>
      </w:r>
      <w:r w:rsidRPr="009B205E">
        <w:rPr>
          <w:rFonts w:eastAsia="Times New Roman" w:cs="Times New Roman"/>
          <w:i/>
          <w:color w:val="00AF50"/>
          <w:sz w:val="20"/>
        </w:rPr>
        <w:t>and</w:t>
      </w:r>
      <w:r w:rsidRPr="009B205E">
        <w:rPr>
          <w:rFonts w:eastAsia="Times New Roman" w:cs="Times New Roman"/>
          <w:i/>
          <w:color w:val="00AF50"/>
          <w:spacing w:val="-2"/>
          <w:sz w:val="20"/>
        </w:rPr>
        <w:t xml:space="preserve"> </w:t>
      </w:r>
      <w:r w:rsidRPr="009B205E">
        <w:rPr>
          <w:rFonts w:eastAsia="Times New Roman" w:cs="Times New Roman"/>
          <w:i/>
          <w:color w:val="00AF50"/>
          <w:sz w:val="20"/>
        </w:rPr>
        <w:t>C-40C</w:t>
      </w:r>
      <w:r w:rsidRPr="009B205E">
        <w:rPr>
          <w:rFonts w:eastAsia="Times New Roman" w:cs="Times New Roman"/>
          <w:i/>
          <w:color w:val="00AF50"/>
          <w:spacing w:val="-1"/>
          <w:sz w:val="20"/>
        </w:rPr>
        <w:t xml:space="preserve"> </w:t>
      </w:r>
      <w:r w:rsidRPr="009B205E">
        <w:rPr>
          <w:rFonts w:eastAsia="Times New Roman" w:cs="Times New Roman"/>
          <w:i/>
          <w:color w:val="00AF50"/>
          <w:sz w:val="20"/>
        </w:rPr>
        <w:t>Support Equipment to include Test Equipment, tools, maintenance aids, and associated equipment for each Covered Aircraft operating location. (PWS 1.3.1., 1.18. - 1.18.1.2., 1.18.1.9., 1.18.6.8. - 1.18.6.8.4.)</w:t>
      </w:r>
    </w:p>
    <w:p w14:paraId="0B39D991" w14:textId="77777777" w:rsidR="009B205E" w:rsidRPr="009B205E" w:rsidRDefault="009B205E" w:rsidP="009B205E">
      <w:pPr>
        <w:widowControl w:val="0"/>
        <w:numPr>
          <w:ilvl w:val="0"/>
          <w:numId w:val="21"/>
        </w:numPr>
        <w:tabs>
          <w:tab w:val="left" w:pos="331"/>
        </w:tabs>
        <w:autoSpaceDE w:val="0"/>
        <w:autoSpaceDN w:val="0"/>
        <w:spacing w:before="124" w:after="0" w:line="249" w:lineRule="auto"/>
        <w:ind w:right="225" w:firstLine="0"/>
        <w:rPr>
          <w:rFonts w:eastAsia="Times New Roman" w:cs="Times New Roman"/>
          <w:i/>
          <w:sz w:val="20"/>
        </w:rPr>
      </w:pPr>
      <w:r w:rsidRPr="009B205E">
        <w:rPr>
          <w:rFonts w:eastAsia="Times New Roman" w:cs="Times New Roman"/>
          <w:i/>
          <w:color w:val="00AF50"/>
          <w:sz w:val="20"/>
        </w:rPr>
        <w:t>Support and Test Equipment - The Offeror’s approach for Support Equipment must ensure an understanding of the Support</w:t>
      </w:r>
      <w:r w:rsidRPr="009B205E">
        <w:rPr>
          <w:rFonts w:eastAsia="Times New Roman" w:cs="Times New Roman"/>
          <w:i/>
          <w:color w:val="00AF50"/>
          <w:spacing w:val="-4"/>
          <w:sz w:val="20"/>
        </w:rPr>
        <w:t xml:space="preserve"> </w:t>
      </w:r>
      <w:r w:rsidRPr="009B205E">
        <w:rPr>
          <w:rFonts w:eastAsia="Times New Roman" w:cs="Times New Roman"/>
          <w:i/>
          <w:color w:val="00AF50"/>
          <w:sz w:val="20"/>
        </w:rPr>
        <w:t>Equipment</w:t>
      </w:r>
      <w:r w:rsidRPr="009B205E">
        <w:rPr>
          <w:rFonts w:eastAsia="Times New Roman" w:cs="Times New Roman"/>
          <w:i/>
          <w:color w:val="00AF50"/>
          <w:spacing w:val="-4"/>
          <w:sz w:val="20"/>
        </w:rPr>
        <w:t xml:space="preserve"> </w:t>
      </w:r>
      <w:r w:rsidRPr="009B205E">
        <w:rPr>
          <w:rFonts w:eastAsia="Times New Roman" w:cs="Times New Roman"/>
          <w:i/>
          <w:color w:val="00AF50"/>
          <w:sz w:val="20"/>
        </w:rPr>
        <w:t>requirements,</w:t>
      </w:r>
      <w:r w:rsidRPr="009B205E">
        <w:rPr>
          <w:rFonts w:eastAsia="Times New Roman" w:cs="Times New Roman"/>
          <w:i/>
          <w:color w:val="00AF50"/>
          <w:spacing w:val="-3"/>
          <w:sz w:val="20"/>
        </w:rPr>
        <w:t xml:space="preserve"> </w:t>
      </w:r>
      <w:r w:rsidRPr="009B205E">
        <w:rPr>
          <w:rFonts w:eastAsia="Times New Roman" w:cs="Times New Roman"/>
          <w:i/>
          <w:color w:val="00AF50"/>
          <w:sz w:val="20"/>
        </w:rPr>
        <w:t>capability</w:t>
      </w:r>
      <w:r w:rsidRPr="009B205E">
        <w:rPr>
          <w:rFonts w:eastAsia="Times New Roman" w:cs="Times New Roman"/>
          <w:i/>
          <w:color w:val="00AF50"/>
          <w:spacing w:val="-2"/>
          <w:sz w:val="20"/>
        </w:rPr>
        <w:t xml:space="preserve"> </w:t>
      </w:r>
      <w:r w:rsidRPr="009B205E">
        <w:rPr>
          <w:rFonts w:eastAsia="Times New Roman" w:cs="Times New Roman"/>
          <w:i/>
          <w:color w:val="00AF50"/>
          <w:sz w:val="20"/>
        </w:rPr>
        <w:t>to</w:t>
      </w:r>
      <w:r w:rsidRPr="009B205E">
        <w:rPr>
          <w:rFonts w:eastAsia="Times New Roman" w:cs="Times New Roman"/>
          <w:i/>
          <w:color w:val="00AF50"/>
          <w:spacing w:val="-3"/>
          <w:sz w:val="20"/>
        </w:rPr>
        <w:t xml:space="preserve"> </w:t>
      </w:r>
      <w:r w:rsidRPr="009B205E">
        <w:rPr>
          <w:rFonts w:eastAsia="Times New Roman" w:cs="Times New Roman"/>
          <w:i/>
          <w:color w:val="00AF50"/>
          <w:sz w:val="20"/>
        </w:rPr>
        <w:t>source</w:t>
      </w:r>
      <w:r w:rsidRPr="009B205E">
        <w:rPr>
          <w:rFonts w:eastAsia="Times New Roman" w:cs="Times New Roman"/>
          <w:i/>
          <w:color w:val="00AF50"/>
          <w:spacing w:val="-2"/>
          <w:sz w:val="20"/>
        </w:rPr>
        <w:t xml:space="preserve"> </w:t>
      </w:r>
      <w:r w:rsidRPr="009B205E">
        <w:rPr>
          <w:rFonts w:eastAsia="Times New Roman" w:cs="Times New Roman"/>
          <w:i/>
          <w:color w:val="00AF50"/>
          <w:sz w:val="20"/>
        </w:rPr>
        <w:t>the</w:t>
      </w:r>
      <w:r w:rsidRPr="009B205E">
        <w:rPr>
          <w:rFonts w:eastAsia="Times New Roman" w:cs="Times New Roman"/>
          <w:i/>
          <w:color w:val="00AF50"/>
          <w:spacing w:val="-2"/>
          <w:sz w:val="20"/>
        </w:rPr>
        <w:t xml:space="preserve"> </w:t>
      </w:r>
      <w:r w:rsidRPr="009B205E">
        <w:rPr>
          <w:rFonts w:eastAsia="Times New Roman" w:cs="Times New Roman"/>
          <w:i/>
          <w:color w:val="00AF50"/>
          <w:sz w:val="20"/>
        </w:rPr>
        <w:t>items,</w:t>
      </w:r>
      <w:r w:rsidRPr="009B205E">
        <w:rPr>
          <w:rFonts w:eastAsia="Times New Roman" w:cs="Times New Roman"/>
          <w:i/>
          <w:color w:val="00AF50"/>
          <w:spacing w:val="-3"/>
          <w:sz w:val="20"/>
        </w:rPr>
        <w:t xml:space="preserve"> </w:t>
      </w:r>
      <w:r w:rsidRPr="009B205E">
        <w:rPr>
          <w:rFonts w:eastAsia="Times New Roman" w:cs="Times New Roman"/>
          <w:i/>
          <w:color w:val="00AF50"/>
          <w:sz w:val="20"/>
        </w:rPr>
        <w:t>and</w:t>
      </w:r>
      <w:r w:rsidRPr="009B205E">
        <w:rPr>
          <w:rFonts w:eastAsia="Times New Roman" w:cs="Times New Roman"/>
          <w:i/>
          <w:color w:val="00AF50"/>
          <w:spacing w:val="-3"/>
          <w:sz w:val="20"/>
        </w:rPr>
        <w:t xml:space="preserve"> </w:t>
      </w:r>
      <w:r w:rsidRPr="009B205E">
        <w:rPr>
          <w:rFonts w:eastAsia="Times New Roman" w:cs="Times New Roman"/>
          <w:i/>
          <w:color w:val="00AF50"/>
          <w:sz w:val="20"/>
        </w:rPr>
        <w:t>meet</w:t>
      </w:r>
      <w:r w:rsidRPr="009B205E">
        <w:rPr>
          <w:rFonts w:eastAsia="Times New Roman" w:cs="Times New Roman"/>
          <w:i/>
          <w:color w:val="00AF50"/>
          <w:spacing w:val="-4"/>
          <w:sz w:val="20"/>
        </w:rPr>
        <w:t xml:space="preserve"> </w:t>
      </w:r>
      <w:r w:rsidRPr="009B205E">
        <w:rPr>
          <w:rFonts w:eastAsia="Times New Roman" w:cs="Times New Roman"/>
          <w:i/>
          <w:color w:val="00AF50"/>
          <w:sz w:val="20"/>
        </w:rPr>
        <w:t>the</w:t>
      </w:r>
      <w:r w:rsidRPr="009B205E">
        <w:rPr>
          <w:rFonts w:eastAsia="Times New Roman" w:cs="Times New Roman"/>
          <w:i/>
          <w:color w:val="00AF50"/>
          <w:spacing w:val="-2"/>
          <w:sz w:val="20"/>
        </w:rPr>
        <w:t xml:space="preserve"> </w:t>
      </w:r>
      <w:r w:rsidRPr="009B205E">
        <w:rPr>
          <w:rFonts w:eastAsia="Times New Roman" w:cs="Times New Roman"/>
          <w:i/>
          <w:color w:val="00AF50"/>
          <w:sz w:val="20"/>
        </w:rPr>
        <w:t>requirements</w:t>
      </w:r>
      <w:r w:rsidRPr="009B205E">
        <w:rPr>
          <w:rFonts w:eastAsia="Times New Roman" w:cs="Times New Roman"/>
          <w:i/>
          <w:color w:val="00AF50"/>
          <w:spacing w:val="-1"/>
          <w:sz w:val="20"/>
        </w:rPr>
        <w:t xml:space="preserve"> </w:t>
      </w:r>
      <w:r w:rsidRPr="009B205E">
        <w:rPr>
          <w:rFonts w:eastAsia="Times New Roman" w:cs="Times New Roman"/>
          <w:i/>
          <w:color w:val="00AF50"/>
          <w:sz w:val="20"/>
        </w:rPr>
        <w:t>of</w:t>
      </w:r>
      <w:r w:rsidRPr="009B205E">
        <w:rPr>
          <w:rFonts w:eastAsia="Times New Roman" w:cs="Times New Roman"/>
          <w:i/>
          <w:color w:val="00AF50"/>
          <w:spacing w:val="-4"/>
          <w:sz w:val="20"/>
        </w:rPr>
        <w:t xml:space="preserve"> </w:t>
      </w:r>
      <w:r w:rsidRPr="009B205E">
        <w:rPr>
          <w:rFonts w:eastAsia="Times New Roman" w:cs="Times New Roman"/>
          <w:i/>
          <w:color w:val="00AF50"/>
          <w:sz w:val="20"/>
        </w:rPr>
        <w:t>PWS</w:t>
      </w:r>
      <w:r w:rsidRPr="009B205E">
        <w:rPr>
          <w:rFonts w:eastAsia="Times New Roman" w:cs="Times New Roman"/>
          <w:i/>
          <w:color w:val="00AF50"/>
          <w:spacing w:val="-3"/>
          <w:sz w:val="20"/>
        </w:rPr>
        <w:t xml:space="preserve"> </w:t>
      </w:r>
      <w:r w:rsidRPr="009B205E">
        <w:rPr>
          <w:rFonts w:eastAsia="Times New Roman" w:cs="Times New Roman"/>
          <w:i/>
          <w:color w:val="00AF50"/>
          <w:sz w:val="20"/>
        </w:rPr>
        <w:t>paragraphs</w:t>
      </w:r>
      <w:r w:rsidRPr="009B205E">
        <w:rPr>
          <w:rFonts w:eastAsia="Times New Roman" w:cs="Times New Roman"/>
          <w:i/>
          <w:color w:val="00AF50"/>
          <w:spacing w:val="-1"/>
          <w:sz w:val="20"/>
        </w:rPr>
        <w:t xml:space="preserve"> </w:t>
      </w:r>
      <w:r w:rsidRPr="009B205E">
        <w:rPr>
          <w:rFonts w:eastAsia="Times New Roman" w:cs="Times New Roman"/>
          <w:i/>
          <w:color w:val="00AF50"/>
          <w:sz w:val="20"/>
        </w:rPr>
        <w:t>1.3.1.,</w:t>
      </w:r>
      <w:r w:rsidRPr="009B205E">
        <w:rPr>
          <w:rFonts w:eastAsia="Times New Roman" w:cs="Times New Roman"/>
          <w:i/>
          <w:color w:val="00AF50"/>
          <w:spacing w:val="-3"/>
          <w:sz w:val="20"/>
        </w:rPr>
        <w:t xml:space="preserve"> </w:t>
      </w:r>
      <w:r w:rsidRPr="009B205E">
        <w:rPr>
          <w:rFonts w:eastAsia="Times New Roman" w:cs="Times New Roman"/>
          <w:i/>
          <w:color w:val="00AF50"/>
          <w:sz w:val="20"/>
        </w:rPr>
        <w:t>1.18.</w:t>
      </w:r>
    </w:p>
    <w:p w14:paraId="455C4AF2" w14:textId="77777777" w:rsidR="009B205E" w:rsidRPr="009B205E" w:rsidRDefault="009B205E" w:rsidP="009B205E">
      <w:pPr>
        <w:widowControl w:val="0"/>
        <w:autoSpaceDE w:val="0"/>
        <w:autoSpaceDN w:val="0"/>
        <w:spacing w:before="2" w:after="0"/>
        <w:ind w:left="140"/>
        <w:rPr>
          <w:rFonts w:eastAsia="Times New Roman" w:cs="Times New Roman"/>
          <w:i/>
          <w:iCs/>
          <w:sz w:val="20"/>
          <w:szCs w:val="20"/>
        </w:rPr>
      </w:pPr>
      <w:r w:rsidRPr="009B205E">
        <w:rPr>
          <w:rFonts w:eastAsia="Times New Roman" w:cs="Times New Roman"/>
          <w:i/>
          <w:iCs/>
          <w:color w:val="00AF50"/>
          <w:sz w:val="20"/>
          <w:szCs w:val="20"/>
        </w:rPr>
        <w:t>-</w:t>
      </w:r>
      <w:r w:rsidRPr="009B205E">
        <w:rPr>
          <w:rFonts w:eastAsia="Times New Roman" w:cs="Times New Roman"/>
          <w:i/>
          <w:iCs/>
          <w:color w:val="00AF50"/>
          <w:spacing w:val="-7"/>
          <w:sz w:val="20"/>
          <w:szCs w:val="20"/>
        </w:rPr>
        <w:t xml:space="preserve"> </w:t>
      </w:r>
      <w:r w:rsidRPr="009B205E">
        <w:rPr>
          <w:rFonts w:eastAsia="Times New Roman" w:cs="Times New Roman"/>
          <w:i/>
          <w:iCs/>
          <w:color w:val="00AF50"/>
          <w:sz w:val="20"/>
          <w:szCs w:val="20"/>
        </w:rPr>
        <w:t>1.18.1.2.,</w:t>
      </w:r>
      <w:r w:rsidRPr="009B205E">
        <w:rPr>
          <w:rFonts w:eastAsia="Times New Roman" w:cs="Times New Roman"/>
          <w:i/>
          <w:iCs/>
          <w:color w:val="00AF50"/>
          <w:spacing w:val="-5"/>
          <w:sz w:val="20"/>
          <w:szCs w:val="20"/>
        </w:rPr>
        <w:t xml:space="preserve"> </w:t>
      </w:r>
      <w:r w:rsidRPr="009B205E">
        <w:rPr>
          <w:rFonts w:eastAsia="Times New Roman" w:cs="Times New Roman"/>
          <w:i/>
          <w:iCs/>
          <w:color w:val="00AF50"/>
          <w:sz w:val="20"/>
          <w:szCs w:val="20"/>
        </w:rPr>
        <w:t>1.18.1.9.,</w:t>
      </w:r>
      <w:r w:rsidRPr="009B205E">
        <w:rPr>
          <w:rFonts w:eastAsia="Times New Roman" w:cs="Times New Roman"/>
          <w:i/>
          <w:iCs/>
          <w:color w:val="00AF50"/>
          <w:spacing w:val="-5"/>
          <w:sz w:val="20"/>
          <w:szCs w:val="20"/>
        </w:rPr>
        <w:t xml:space="preserve"> </w:t>
      </w:r>
      <w:r w:rsidRPr="009B205E">
        <w:rPr>
          <w:rFonts w:eastAsia="Times New Roman" w:cs="Times New Roman"/>
          <w:i/>
          <w:iCs/>
          <w:color w:val="00AF50"/>
          <w:sz w:val="20"/>
          <w:szCs w:val="20"/>
        </w:rPr>
        <w:t>and</w:t>
      </w:r>
      <w:r w:rsidRPr="009B205E">
        <w:rPr>
          <w:rFonts w:eastAsia="Times New Roman" w:cs="Times New Roman"/>
          <w:i/>
          <w:iCs/>
          <w:color w:val="00AF50"/>
          <w:spacing w:val="-5"/>
          <w:sz w:val="20"/>
          <w:szCs w:val="20"/>
        </w:rPr>
        <w:t xml:space="preserve"> </w:t>
      </w:r>
      <w:r w:rsidRPr="009B205E">
        <w:rPr>
          <w:rFonts w:eastAsia="Times New Roman" w:cs="Times New Roman"/>
          <w:i/>
          <w:iCs/>
          <w:color w:val="00AF50"/>
          <w:sz w:val="20"/>
          <w:szCs w:val="20"/>
        </w:rPr>
        <w:t>1.18.6.8.</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w:t>
      </w:r>
      <w:r w:rsidRPr="009B205E">
        <w:rPr>
          <w:rFonts w:eastAsia="Times New Roman" w:cs="Times New Roman"/>
          <w:i/>
          <w:iCs/>
          <w:color w:val="00AF50"/>
          <w:spacing w:val="-7"/>
          <w:sz w:val="20"/>
          <w:szCs w:val="20"/>
        </w:rPr>
        <w:t xml:space="preserve"> </w:t>
      </w:r>
      <w:r w:rsidRPr="009B205E">
        <w:rPr>
          <w:rFonts w:eastAsia="Times New Roman" w:cs="Times New Roman"/>
          <w:i/>
          <w:iCs/>
          <w:color w:val="00AF50"/>
          <w:spacing w:val="-2"/>
          <w:sz w:val="20"/>
          <w:szCs w:val="20"/>
        </w:rPr>
        <w:t>1.18.6.8.4.</w:t>
      </w:r>
    </w:p>
    <w:p w14:paraId="00B3F365" w14:textId="77777777" w:rsidR="009B205E" w:rsidRPr="009B205E" w:rsidRDefault="009B205E" w:rsidP="009B205E">
      <w:pPr>
        <w:widowControl w:val="0"/>
        <w:autoSpaceDE w:val="0"/>
        <w:autoSpaceDN w:val="0"/>
        <w:spacing w:before="127" w:after="0"/>
        <w:ind w:left="140"/>
        <w:rPr>
          <w:rFonts w:eastAsia="Times New Roman" w:cs="Times New Roman"/>
        </w:rPr>
      </w:pPr>
      <w:r w:rsidRPr="009B205E">
        <w:rPr>
          <w:rFonts w:eastAsia="Times New Roman" w:cs="Times New Roman"/>
        </w:rPr>
        <w:t>Body</w:t>
      </w:r>
      <w:r w:rsidRPr="009B205E">
        <w:rPr>
          <w:rFonts w:eastAsia="Times New Roman" w:cs="Times New Roman"/>
          <w:spacing w:val="-2"/>
        </w:rPr>
        <w:t xml:space="preserve"> </w:t>
      </w:r>
      <w:r w:rsidRPr="009B205E">
        <w:rPr>
          <w:rFonts w:eastAsia="Times New Roman" w:cs="Times New Roman"/>
          <w:spacing w:val="-4"/>
        </w:rPr>
        <w:t>Text</w:t>
      </w:r>
    </w:p>
    <w:p w14:paraId="3DFA74F4" w14:textId="4AFC2F3C" w:rsidR="009B205E" w:rsidRPr="009B205E" w:rsidRDefault="009B205E" w:rsidP="00A1528D">
      <w:pPr>
        <w:rPr>
          <w:rFonts w:cs="Times New Roman"/>
        </w:rPr>
      </w:pPr>
    </w:p>
    <w:p w14:paraId="1302B7CF" w14:textId="77777777" w:rsidR="009B205E" w:rsidRPr="009B205E" w:rsidRDefault="009B205E" w:rsidP="00987CC5">
      <w:pPr>
        <w:pStyle w:val="Heading3"/>
      </w:pPr>
      <w:r w:rsidRPr="009B205E">
        <w:t>Planned</w:t>
      </w:r>
      <w:r w:rsidRPr="009B205E">
        <w:rPr>
          <w:spacing w:val="-8"/>
        </w:rPr>
        <w:t xml:space="preserve"> </w:t>
      </w:r>
      <w:r w:rsidRPr="009B205E">
        <w:t>Contractor</w:t>
      </w:r>
      <w:r w:rsidRPr="009B205E">
        <w:rPr>
          <w:spacing w:val="-5"/>
        </w:rPr>
        <w:t xml:space="preserve"> </w:t>
      </w:r>
      <w:r w:rsidRPr="009B205E">
        <w:t>Furnished</w:t>
      </w:r>
      <w:r w:rsidRPr="009B205E">
        <w:rPr>
          <w:spacing w:val="-8"/>
        </w:rPr>
        <w:t xml:space="preserve"> </w:t>
      </w:r>
      <w:r w:rsidRPr="009B205E">
        <w:t>Support</w:t>
      </w:r>
      <w:r w:rsidRPr="009B205E">
        <w:rPr>
          <w:spacing w:val="-6"/>
        </w:rPr>
        <w:t xml:space="preserve"> </w:t>
      </w:r>
      <w:r w:rsidRPr="009B205E">
        <w:t>Equipment</w:t>
      </w:r>
      <w:r w:rsidRPr="009B205E">
        <w:rPr>
          <w:spacing w:val="-6"/>
        </w:rPr>
        <w:t xml:space="preserve"> </w:t>
      </w:r>
      <w:r w:rsidRPr="009B205E">
        <w:t>for</w:t>
      </w:r>
      <w:r w:rsidRPr="009B205E">
        <w:rPr>
          <w:spacing w:val="-5"/>
        </w:rPr>
        <w:t xml:space="preserve"> </w:t>
      </w:r>
      <w:r w:rsidRPr="009B205E">
        <w:t>Each</w:t>
      </w:r>
      <w:r w:rsidRPr="009B205E">
        <w:rPr>
          <w:spacing w:val="-2"/>
        </w:rPr>
        <w:t xml:space="preserve"> </w:t>
      </w:r>
      <w:r w:rsidRPr="009B205E">
        <w:t>Operating</w:t>
      </w:r>
      <w:r w:rsidRPr="009B205E">
        <w:rPr>
          <w:spacing w:val="-3"/>
        </w:rPr>
        <w:t xml:space="preserve"> </w:t>
      </w:r>
      <w:r w:rsidRPr="009B205E">
        <w:t>Location [L.3.2.5.c.(1); M2.2.3.c.1]</w:t>
      </w:r>
    </w:p>
    <w:p w14:paraId="6A5240B6" w14:textId="77777777" w:rsidR="009B205E" w:rsidRPr="009B205E" w:rsidRDefault="009B205E" w:rsidP="009B205E">
      <w:pPr>
        <w:widowControl w:val="0"/>
        <w:autoSpaceDE w:val="0"/>
        <w:autoSpaceDN w:val="0"/>
        <w:spacing w:before="128" w:after="0" w:line="244" w:lineRule="auto"/>
        <w:ind w:left="140"/>
        <w:rPr>
          <w:rFonts w:eastAsia="Times New Roman" w:cs="Times New Roman"/>
          <w:i/>
          <w:iCs/>
          <w:sz w:val="20"/>
          <w:szCs w:val="20"/>
        </w:rPr>
      </w:pPr>
      <w:r w:rsidRPr="009B205E">
        <w:rPr>
          <w:rFonts w:eastAsia="Times New Roman" w:cs="Times New Roman"/>
          <w:i/>
          <w:iCs/>
          <w:color w:val="00AF50"/>
          <w:sz w:val="20"/>
          <w:szCs w:val="20"/>
        </w:rPr>
        <w:t>(1) Provide a planned Contractor Furnished Support Equipment list for each operating location by name, part or model number,</w:t>
      </w:r>
      <w:r w:rsidRPr="009B205E">
        <w:rPr>
          <w:rFonts w:eastAsia="Times New Roman" w:cs="Times New Roman"/>
          <w:i/>
          <w:iCs/>
          <w:color w:val="00AF50"/>
          <w:spacing w:val="-3"/>
          <w:sz w:val="20"/>
          <w:szCs w:val="20"/>
        </w:rPr>
        <w:t xml:space="preserve"> </w:t>
      </w:r>
      <w:proofErr w:type="gramStart"/>
      <w:r w:rsidRPr="009B205E">
        <w:rPr>
          <w:rFonts w:eastAsia="Times New Roman" w:cs="Times New Roman"/>
          <w:i/>
          <w:iCs/>
          <w:color w:val="00AF50"/>
          <w:sz w:val="20"/>
          <w:szCs w:val="20"/>
        </w:rPr>
        <w:t>manufacturer</w:t>
      </w:r>
      <w:proofErr w:type="gramEnd"/>
      <w:r w:rsidRPr="009B205E">
        <w:rPr>
          <w:rFonts w:eastAsia="Times New Roman" w:cs="Times New Roman"/>
          <w:i/>
          <w:iCs/>
          <w:color w:val="00AF50"/>
          <w:spacing w:val="-1"/>
          <w:sz w:val="20"/>
          <w:szCs w:val="20"/>
        </w:rPr>
        <w:t xml:space="preserve"> </w:t>
      </w:r>
      <w:r w:rsidRPr="009B205E">
        <w:rPr>
          <w:rFonts w:eastAsia="Times New Roman" w:cs="Times New Roman"/>
          <w:i/>
          <w:iCs/>
          <w:color w:val="00AF50"/>
          <w:sz w:val="20"/>
          <w:szCs w:val="20"/>
        </w:rPr>
        <w:t>and</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quantity</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in</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an</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Excel</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spreadsheet.</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(PWS</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1.3.1.,</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1.18. -</w:t>
      </w:r>
      <w:r w:rsidRPr="009B205E">
        <w:rPr>
          <w:rFonts w:eastAsia="Times New Roman" w:cs="Times New Roman"/>
          <w:i/>
          <w:iCs/>
          <w:color w:val="00AF50"/>
          <w:spacing w:val="-5"/>
          <w:sz w:val="20"/>
          <w:szCs w:val="20"/>
        </w:rPr>
        <w:t xml:space="preserve"> </w:t>
      </w:r>
      <w:r w:rsidRPr="009B205E">
        <w:rPr>
          <w:rFonts w:eastAsia="Times New Roman" w:cs="Times New Roman"/>
          <w:i/>
          <w:iCs/>
          <w:color w:val="00AF50"/>
          <w:sz w:val="20"/>
          <w:szCs w:val="20"/>
        </w:rPr>
        <w:t>1.18.1.2.,</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1.18.1.9.,</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1.18.1.13.,</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1.18.6.8.</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w:t>
      </w:r>
    </w:p>
    <w:p w14:paraId="70896F04" w14:textId="77777777" w:rsidR="009B205E" w:rsidRPr="009B205E" w:rsidRDefault="009B205E" w:rsidP="009B205E">
      <w:pPr>
        <w:widowControl w:val="0"/>
        <w:autoSpaceDE w:val="0"/>
        <w:autoSpaceDN w:val="0"/>
        <w:spacing w:before="6" w:after="0"/>
        <w:ind w:left="140"/>
        <w:rPr>
          <w:rFonts w:eastAsia="Times New Roman" w:cs="Times New Roman"/>
          <w:i/>
          <w:iCs/>
          <w:sz w:val="20"/>
          <w:szCs w:val="20"/>
        </w:rPr>
      </w:pPr>
      <w:r w:rsidRPr="009B205E">
        <w:rPr>
          <w:rFonts w:eastAsia="Times New Roman" w:cs="Times New Roman"/>
          <w:i/>
          <w:iCs/>
          <w:color w:val="00AF50"/>
          <w:spacing w:val="-2"/>
          <w:sz w:val="20"/>
          <w:szCs w:val="20"/>
        </w:rPr>
        <w:t>1.18.6.8.4.)</w:t>
      </w:r>
    </w:p>
    <w:p w14:paraId="6374D1AE" w14:textId="61EB8EFC" w:rsidR="009B205E" w:rsidRPr="009B205E" w:rsidRDefault="009B205E" w:rsidP="009B205E">
      <w:pPr>
        <w:widowControl w:val="0"/>
        <w:autoSpaceDE w:val="0"/>
        <w:autoSpaceDN w:val="0"/>
        <w:spacing w:before="130" w:after="0" w:line="249" w:lineRule="auto"/>
        <w:ind w:left="140" w:right="460"/>
        <w:jc w:val="both"/>
        <w:rPr>
          <w:rFonts w:eastAsia="Times New Roman" w:cs="Times New Roman"/>
          <w:i/>
          <w:iCs/>
          <w:sz w:val="20"/>
          <w:szCs w:val="20"/>
        </w:rPr>
      </w:pPr>
      <w:r w:rsidRPr="009B205E">
        <w:rPr>
          <w:rFonts w:eastAsia="Times New Roman" w:cs="Times New Roman"/>
          <w:i/>
          <w:iCs/>
          <w:color w:val="00AF50"/>
          <w:sz w:val="20"/>
          <w:szCs w:val="20"/>
        </w:rPr>
        <w:t>1)</w:t>
      </w:r>
      <w:r w:rsidRPr="009B205E">
        <w:rPr>
          <w:rFonts w:eastAsia="Times New Roman" w:cs="Times New Roman"/>
          <w:i/>
          <w:iCs/>
          <w:color w:val="00AF50"/>
          <w:spacing w:val="-5"/>
          <w:sz w:val="20"/>
          <w:szCs w:val="20"/>
        </w:rPr>
        <w:t xml:space="preserve"> </w:t>
      </w:r>
      <w:r w:rsidRPr="009B205E">
        <w:rPr>
          <w:rFonts w:eastAsia="Times New Roman" w:cs="Times New Roman"/>
          <w:i/>
          <w:iCs/>
          <w:color w:val="00AF50"/>
          <w:sz w:val="20"/>
          <w:szCs w:val="20"/>
        </w:rPr>
        <w:t>The</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Offeror’s</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planned</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Contractor</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Furnished</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Support</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Equipment</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List</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must</w:t>
      </w:r>
      <w:r w:rsidRPr="009B205E">
        <w:rPr>
          <w:rFonts w:eastAsia="Times New Roman" w:cs="Times New Roman"/>
          <w:i/>
          <w:iCs/>
          <w:color w:val="00AF50"/>
          <w:spacing w:val="-4"/>
          <w:sz w:val="20"/>
          <w:szCs w:val="20"/>
        </w:rPr>
        <w:t xml:space="preserve"> </w:t>
      </w:r>
      <w:r w:rsidRPr="009B205E">
        <w:rPr>
          <w:rFonts w:eastAsia="Times New Roman" w:cs="Times New Roman"/>
          <w:i/>
          <w:iCs/>
          <w:color w:val="00AF50"/>
          <w:sz w:val="20"/>
          <w:szCs w:val="20"/>
        </w:rPr>
        <w:t>demonstrate</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Offeror’s</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lastRenderedPageBreak/>
        <w:t>understanding</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of</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the assets</w:t>
      </w:r>
      <w:r w:rsidRPr="009B205E">
        <w:rPr>
          <w:rFonts w:eastAsia="Times New Roman" w:cs="Times New Roman"/>
          <w:i/>
          <w:iCs/>
          <w:color w:val="00AF50"/>
          <w:spacing w:val="-6"/>
          <w:sz w:val="20"/>
          <w:szCs w:val="20"/>
        </w:rPr>
        <w:t xml:space="preserve"> </w:t>
      </w:r>
      <w:r w:rsidRPr="009B205E">
        <w:rPr>
          <w:rFonts w:eastAsia="Times New Roman" w:cs="Times New Roman"/>
          <w:i/>
          <w:iCs/>
          <w:color w:val="00AF50"/>
          <w:sz w:val="20"/>
          <w:szCs w:val="20"/>
        </w:rPr>
        <w:t>required</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to</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be</w:t>
      </w:r>
      <w:r w:rsidRPr="009B205E">
        <w:rPr>
          <w:rFonts w:eastAsia="Times New Roman" w:cs="Times New Roman"/>
          <w:i/>
          <w:iCs/>
          <w:color w:val="00AF50"/>
          <w:spacing w:val="-1"/>
          <w:sz w:val="20"/>
          <w:szCs w:val="20"/>
        </w:rPr>
        <w:t xml:space="preserve"> </w:t>
      </w:r>
      <w:r w:rsidRPr="009B205E">
        <w:rPr>
          <w:rFonts w:eastAsia="Times New Roman" w:cs="Times New Roman"/>
          <w:i/>
          <w:iCs/>
          <w:color w:val="00AF50"/>
          <w:sz w:val="20"/>
          <w:szCs w:val="20"/>
        </w:rPr>
        <w:t>provided</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under the</w:t>
      </w:r>
      <w:r w:rsidRPr="009B205E">
        <w:rPr>
          <w:rFonts w:eastAsia="Times New Roman" w:cs="Times New Roman"/>
          <w:i/>
          <w:iCs/>
          <w:color w:val="00AF50"/>
          <w:spacing w:val="-6"/>
          <w:sz w:val="20"/>
          <w:szCs w:val="20"/>
        </w:rPr>
        <w:t xml:space="preserve"> </w:t>
      </w:r>
      <w:r w:rsidRPr="009B205E">
        <w:rPr>
          <w:rFonts w:eastAsia="Times New Roman" w:cs="Times New Roman"/>
          <w:i/>
          <w:iCs/>
          <w:color w:val="00AF50"/>
          <w:sz w:val="20"/>
          <w:szCs w:val="20"/>
        </w:rPr>
        <w:t>contract</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to</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establish</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and</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sustain</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C-32/C-40</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CLS</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Support</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to</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covered</w:t>
      </w:r>
      <w:r w:rsidRPr="009B205E">
        <w:rPr>
          <w:rFonts w:eastAsia="Times New Roman" w:cs="Times New Roman"/>
          <w:i/>
          <w:iCs/>
          <w:color w:val="00AF50"/>
          <w:spacing w:val="-2"/>
          <w:sz w:val="20"/>
          <w:szCs w:val="20"/>
        </w:rPr>
        <w:t xml:space="preserve"> </w:t>
      </w:r>
      <w:r w:rsidRPr="009B205E">
        <w:rPr>
          <w:rFonts w:eastAsia="Times New Roman" w:cs="Times New Roman"/>
          <w:i/>
          <w:iCs/>
          <w:color w:val="00AF50"/>
          <w:sz w:val="20"/>
          <w:szCs w:val="20"/>
        </w:rPr>
        <w:t>aircraft</w:t>
      </w:r>
      <w:r w:rsidRPr="009B205E">
        <w:rPr>
          <w:rFonts w:eastAsia="Times New Roman" w:cs="Times New Roman"/>
          <w:i/>
          <w:iCs/>
          <w:color w:val="00AF50"/>
          <w:spacing w:val="-3"/>
          <w:sz w:val="20"/>
          <w:szCs w:val="20"/>
        </w:rPr>
        <w:t xml:space="preserve"> </w:t>
      </w:r>
      <w:r w:rsidRPr="009B205E">
        <w:rPr>
          <w:rFonts w:eastAsia="Times New Roman" w:cs="Times New Roman"/>
          <w:i/>
          <w:iCs/>
          <w:color w:val="00AF50"/>
          <w:sz w:val="20"/>
          <w:szCs w:val="20"/>
        </w:rPr>
        <w:t>per PWS paragraphs 1.3.1., 1.18. - 1.18.1.2., 1.18.1.9., 1.18.1.13., and 1.18.6.8. - 1.18.6.8.4.</w:t>
      </w:r>
    </w:p>
    <w:p w14:paraId="139CE957" w14:textId="77777777" w:rsidR="009B205E" w:rsidRPr="009B205E" w:rsidRDefault="009B205E" w:rsidP="009B205E">
      <w:pPr>
        <w:widowControl w:val="0"/>
        <w:autoSpaceDE w:val="0"/>
        <w:autoSpaceDN w:val="0"/>
        <w:spacing w:before="115" w:after="0"/>
        <w:ind w:left="140"/>
        <w:rPr>
          <w:rFonts w:eastAsia="Times New Roman" w:cs="Times New Roman"/>
          <w:spacing w:val="-4"/>
        </w:rPr>
      </w:pPr>
      <w:r w:rsidRPr="009B205E">
        <w:rPr>
          <w:rFonts w:eastAsia="Times New Roman" w:cs="Times New Roman"/>
        </w:rPr>
        <w:t>Boxy</w:t>
      </w:r>
      <w:r w:rsidRPr="009B205E">
        <w:rPr>
          <w:rFonts w:eastAsia="Times New Roman" w:cs="Times New Roman"/>
          <w:spacing w:val="-3"/>
        </w:rPr>
        <w:t xml:space="preserve"> </w:t>
      </w:r>
      <w:r w:rsidRPr="009B205E">
        <w:rPr>
          <w:rFonts w:eastAsia="Times New Roman" w:cs="Times New Roman"/>
          <w:spacing w:val="-4"/>
        </w:rPr>
        <w:t>Text</w:t>
      </w:r>
    </w:p>
    <w:p w14:paraId="47ACFC18" w14:textId="414B9ADC" w:rsidR="009B205E" w:rsidRDefault="009B205E" w:rsidP="00A1528D">
      <w:pPr>
        <w:rPr>
          <w:rFonts w:cs="Times New Roman"/>
        </w:rPr>
      </w:pPr>
    </w:p>
    <w:p w14:paraId="0C80C69D" w14:textId="4A626868" w:rsidR="00CF3C29" w:rsidRDefault="00CF3C29" w:rsidP="00A1528D">
      <w:pPr>
        <w:rPr>
          <w:rFonts w:cs="Times New Roman"/>
        </w:rPr>
      </w:pPr>
    </w:p>
    <w:tbl>
      <w:tblPr>
        <w:tblStyle w:val="ASCCAPSTable1"/>
        <w:tblW w:w="9345" w:type="dxa"/>
        <w:jc w:val="left"/>
        <w:tblLayout w:type="fixed"/>
        <w:tblCellMar>
          <w:left w:w="29" w:type="dxa"/>
          <w:right w:w="29" w:type="dxa"/>
        </w:tblCellMar>
        <w:tblLook w:val="04A0" w:firstRow="1" w:lastRow="0" w:firstColumn="1" w:lastColumn="0" w:noHBand="0" w:noVBand="1"/>
      </w:tblPr>
      <w:tblGrid>
        <w:gridCol w:w="2865"/>
        <w:gridCol w:w="2070"/>
        <w:gridCol w:w="2070"/>
        <w:gridCol w:w="2340"/>
      </w:tblGrid>
      <w:tr w:rsidR="00CF3C29" w:rsidRPr="00887292" w14:paraId="3D64EFF1" w14:textId="77777777" w:rsidTr="00571053">
        <w:trPr>
          <w:cnfStyle w:val="100000000000" w:firstRow="1" w:lastRow="0" w:firstColumn="0" w:lastColumn="0" w:oddVBand="0" w:evenVBand="0" w:oddHBand="0" w:evenHBand="0" w:firstRowFirstColumn="0" w:firstRowLastColumn="0" w:lastRowFirstColumn="0" w:lastRowLastColumn="0"/>
          <w:trHeight w:val="307"/>
          <w:tblHeader/>
          <w:jc w:val="left"/>
        </w:trPr>
        <w:tc>
          <w:tcPr>
            <w:tcW w:w="9345" w:type="dxa"/>
            <w:gridSpan w:val="4"/>
            <w:tcBorders>
              <w:top w:val="single" w:sz="12" w:space="0" w:color="000080"/>
              <w:left w:val="single" w:sz="12" w:space="0" w:color="auto"/>
              <w:bottom w:val="single" w:sz="2" w:space="0" w:color="FFFFFF" w:themeColor="background1"/>
            </w:tcBorders>
          </w:tcPr>
          <w:p w14:paraId="511212B8" w14:textId="2764A994" w:rsidR="00CF3C29" w:rsidRPr="00887292" w:rsidRDefault="00CF3C29" w:rsidP="00571053">
            <w:pPr>
              <w:tabs>
                <w:tab w:val="left" w:pos="2475"/>
                <w:tab w:val="center" w:pos="4550"/>
              </w:tabs>
              <w:spacing w:before="60" w:after="60"/>
              <w:ind w:left="288" w:right="288"/>
              <w:rPr>
                <w:rFonts w:cs="Arial"/>
                <w:b/>
                <w:bCs/>
                <w:color w:val="201F1E"/>
              </w:rPr>
            </w:pPr>
            <w:r>
              <w:rPr>
                <w:rFonts w:cs="Arial"/>
                <w:b/>
                <w:bCs/>
                <w:color w:val="FFFFFF"/>
              </w:rPr>
              <w:t>Meatball Chart</w:t>
            </w:r>
          </w:p>
        </w:tc>
      </w:tr>
      <w:tr w:rsidR="00CF3C29" w:rsidRPr="00887292" w14:paraId="7EFB536F" w14:textId="77777777" w:rsidTr="00571053">
        <w:trPr>
          <w:cnfStyle w:val="100000000000" w:firstRow="1" w:lastRow="0" w:firstColumn="0" w:lastColumn="0" w:oddVBand="0" w:evenVBand="0" w:oddHBand="0" w:evenHBand="0" w:firstRowFirstColumn="0" w:firstRowLastColumn="0" w:lastRowFirstColumn="0" w:lastRowLastColumn="0"/>
          <w:trHeight w:val="220"/>
          <w:tblHeader/>
          <w:jc w:val="left"/>
        </w:trPr>
        <w:tc>
          <w:tcPr>
            <w:tcW w:w="2865" w:type="dxa"/>
            <w:tcBorders>
              <w:top w:val="single" w:sz="2" w:space="0" w:color="FFFFFF" w:themeColor="background1"/>
              <w:left w:val="single" w:sz="12" w:space="0" w:color="auto"/>
              <w:bottom w:val="single" w:sz="2" w:space="0" w:color="FFFFFF" w:themeColor="background1"/>
              <w:right w:val="single" w:sz="2" w:space="0" w:color="FFFFFF" w:themeColor="background1"/>
            </w:tcBorders>
            <w:vAlign w:val="center"/>
          </w:tcPr>
          <w:p w14:paraId="6455B4E2" w14:textId="77777777" w:rsidR="00CF3C29" w:rsidRPr="007747C1" w:rsidRDefault="00CF3C29" w:rsidP="00571053">
            <w:pPr>
              <w:rPr>
                <w:rFonts w:eastAsia="Calibri" w:cs="Arial"/>
                <w:b/>
                <w:bCs/>
                <w:color w:val="FFFFFF" w:themeColor="background1"/>
              </w:rPr>
            </w:pPr>
            <w:r>
              <w:rPr>
                <w:rFonts w:eastAsia="Calibri" w:cs="Arial"/>
                <w:b/>
                <w:bCs/>
                <w:color w:val="FFFFFF" w:themeColor="background1"/>
              </w:rPr>
              <w:t>PWS Requirements</w:t>
            </w:r>
          </w:p>
        </w:tc>
        <w:tc>
          <w:tcPr>
            <w:tcW w:w="2070" w:type="dxa"/>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vAlign w:val="center"/>
          </w:tcPr>
          <w:p w14:paraId="4709351E" w14:textId="0C907710" w:rsidR="00CF3C29" w:rsidRPr="00E522F3" w:rsidRDefault="00686A58" w:rsidP="00571053">
            <w:pPr>
              <w:spacing w:before="60" w:after="60"/>
              <w:ind w:left="288" w:right="288"/>
              <w:rPr>
                <w:rFonts w:eastAsia="Calibri" w:cs="Arial"/>
                <w:b/>
                <w:bCs/>
                <w:color w:val="FFFFFF" w:themeColor="background1"/>
              </w:rPr>
            </w:pPr>
            <w:r>
              <w:rPr>
                <w:rFonts w:eastAsia="Calibri" w:cs="Arial"/>
                <w:b/>
                <w:bCs/>
                <w:color w:val="FFFFFF" w:themeColor="background1"/>
              </w:rPr>
              <w:t>PP 1</w:t>
            </w:r>
          </w:p>
        </w:tc>
        <w:tc>
          <w:tcPr>
            <w:tcW w:w="2070" w:type="dxa"/>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vAlign w:val="center"/>
          </w:tcPr>
          <w:p w14:paraId="474792C5" w14:textId="757A6693" w:rsidR="00CF3C29" w:rsidRPr="003F5BD8" w:rsidRDefault="00686A58" w:rsidP="00571053">
            <w:pPr>
              <w:spacing w:before="60" w:after="60"/>
              <w:ind w:left="288" w:right="288"/>
              <w:rPr>
                <w:rFonts w:eastAsia="Calibri" w:cs="Arial"/>
                <w:color w:val="FFFFFF" w:themeColor="background1"/>
              </w:rPr>
            </w:pPr>
            <w:r>
              <w:rPr>
                <w:rFonts w:eastAsia="Calibri" w:cs="Arial"/>
                <w:b/>
                <w:bCs/>
                <w:color w:val="FFFFFF" w:themeColor="background1"/>
              </w:rPr>
              <w:t>PP 2</w:t>
            </w:r>
          </w:p>
        </w:tc>
        <w:tc>
          <w:tcPr>
            <w:tcW w:w="234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1FD6655D" w14:textId="42D1ACF9" w:rsidR="00CF3C29" w:rsidRPr="007747C1" w:rsidRDefault="00686A58" w:rsidP="00571053">
            <w:pPr>
              <w:spacing w:before="60" w:after="60"/>
              <w:ind w:left="288" w:right="288"/>
              <w:rPr>
                <w:rFonts w:eastAsia="Calibri" w:cs="Arial"/>
                <w:b/>
                <w:bCs/>
                <w:color w:val="FFFFFF" w:themeColor="background1"/>
              </w:rPr>
            </w:pPr>
            <w:r>
              <w:rPr>
                <w:b/>
                <w:bCs/>
                <w:color w:val="FFFFFF"/>
              </w:rPr>
              <w:t>PP 3</w:t>
            </w:r>
          </w:p>
        </w:tc>
      </w:tr>
      <w:tr w:rsidR="00CF3C29" w:rsidRPr="00887292" w14:paraId="10D70694" w14:textId="77777777" w:rsidTr="00571053">
        <w:trPr>
          <w:cnfStyle w:val="000000100000" w:firstRow="0" w:lastRow="0" w:firstColumn="0" w:lastColumn="0" w:oddVBand="0" w:evenVBand="0" w:oddHBand="1" w:evenHBand="0" w:firstRowFirstColumn="0" w:firstRowLastColumn="0" w:lastRowFirstColumn="0" w:lastRowLastColumn="0"/>
          <w:trHeight w:val="20"/>
          <w:jc w:val="left"/>
        </w:trPr>
        <w:tc>
          <w:tcPr>
            <w:tcW w:w="2865" w:type="dxa"/>
            <w:vAlign w:val="center"/>
          </w:tcPr>
          <w:p w14:paraId="7D1583DF" w14:textId="723EEEBB" w:rsidR="00CF3C29" w:rsidRPr="000A4EDF" w:rsidRDefault="00CF3C29" w:rsidP="00571053">
            <w:pPr>
              <w:spacing w:before="30" w:after="30"/>
              <w:rPr>
                <w:rFonts w:eastAsia="Calibri" w:cs="Arial"/>
                <w:color w:val="auto"/>
              </w:rPr>
            </w:pPr>
          </w:p>
        </w:tc>
        <w:tc>
          <w:tcPr>
            <w:tcW w:w="2070" w:type="dxa"/>
            <w:vAlign w:val="center"/>
          </w:tcPr>
          <w:p w14:paraId="3D710D4E" w14:textId="0762A9AE" w:rsidR="00CF3C29" w:rsidRPr="003F5BD8" w:rsidRDefault="00CF3C29" w:rsidP="00571053">
            <w:pPr>
              <w:spacing w:before="30" w:after="30"/>
              <w:jc w:val="center"/>
              <w:rPr>
                <w:rFonts w:eastAsia="Calibri" w:cs="Arial"/>
              </w:rPr>
            </w:pPr>
          </w:p>
        </w:tc>
        <w:tc>
          <w:tcPr>
            <w:tcW w:w="2070" w:type="dxa"/>
            <w:vAlign w:val="center"/>
          </w:tcPr>
          <w:p w14:paraId="35183697" w14:textId="00E5B523" w:rsidR="00CF3C29" w:rsidRPr="003F5BD8" w:rsidRDefault="00CF3C29" w:rsidP="00571053">
            <w:pPr>
              <w:spacing w:before="30" w:after="30"/>
              <w:jc w:val="center"/>
              <w:rPr>
                <w:rFonts w:eastAsia="Calibri" w:cs="Arial"/>
              </w:rPr>
            </w:pPr>
          </w:p>
        </w:tc>
        <w:tc>
          <w:tcPr>
            <w:tcW w:w="2340" w:type="dxa"/>
            <w:vAlign w:val="center"/>
          </w:tcPr>
          <w:p w14:paraId="7CF2FCBE" w14:textId="77777777" w:rsidR="00CF3C29" w:rsidRPr="00887292" w:rsidRDefault="00CF3C29" w:rsidP="00571053">
            <w:pPr>
              <w:spacing w:before="30" w:after="30"/>
              <w:jc w:val="center"/>
              <w:rPr>
                <w:rFonts w:eastAsia="Calibri" w:cs="Arial"/>
              </w:rPr>
            </w:pPr>
          </w:p>
        </w:tc>
      </w:tr>
      <w:tr w:rsidR="00686A58" w:rsidRPr="00887292" w14:paraId="342CE3BF" w14:textId="77777777" w:rsidTr="00571053">
        <w:trPr>
          <w:cnfStyle w:val="000000010000" w:firstRow="0" w:lastRow="0" w:firstColumn="0" w:lastColumn="0" w:oddVBand="0" w:evenVBand="0" w:oddHBand="0" w:evenHBand="1" w:firstRowFirstColumn="0" w:firstRowLastColumn="0" w:lastRowFirstColumn="0" w:lastRowLastColumn="0"/>
          <w:trHeight w:val="20"/>
          <w:jc w:val="left"/>
        </w:trPr>
        <w:tc>
          <w:tcPr>
            <w:tcW w:w="2865" w:type="dxa"/>
            <w:vAlign w:val="center"/>
          </w:tcPr>
          <w:p w14:paraId="7D427A1B" w14:textId="77777777" w:rsidR="00686A58" w:rsidRPr="000A4EDF" w:rsidRDefault="00686A58" w:rsidP="00571053">
            <w:pPr>
              <w:spacing w:before="30" w:after="30"/>
              <w:rPr>
                <w:rFonts w:eastAsia="Calibri" w:cs="Arial"/>
              </w:rPr>
            </w:pPr>
          </w:p>
        </w:tc>
        <w:tc>
          <w:tcPr>
            <w:tcW w:w="2070" w:type="dxa"/>
            <w:vAlign w:val="center"/>
          </w:tcPr>
          <w:p w14:paraId="7A534EA6" w14:textId="52209F46" w:rsidR="00686A58" w:rsidRPr="003F5BD8" w:rsidRDefault="00686A58" w:rsidP="00571053">
            <w:pPr>
              <w:spacing w:before="30" w:after="30"/>
              <w:jc w:val="center"/>
              <w:rPr>
                <w:rFonts w:eastAsia="Calibri" w:cs="Arial"/>
              </w:rPr>
            </w:pPr>
          </w:p>
        </w:tc>
        <w:tc>
          <w:tcPr>
            <w:tcW w:w="2070" w:type="dxa"/>
            <w:vAlign w:val="center"/>
          </w:tcPr>
          <w:p w14:paraId="68FD256C" w14:textId="77777777" w:rsidR="00686A58" w:rsidRPr="003F5BD8" w:rsidRDefault="00686A58" w:rsidP="00571053">
            <w:pPr>
              <w:spacing w:before="30" w:after="30"/>
              <w:jc w:val="center"/>
              <w:rPr>
                <w:rFonts w:eastAsia="Calibri" w:cs="Arial"/>
              </w:rPr>
            </w:pPr>
          </w:p>
        </w:tc>
        <w:tc>
          <w:tcPr>
            <w:tcW w:w="2340" w:type="dxa"/>
            <w:vAlign w:val="center"/>
          </w:tcPr>
          <w:p w14:paraId="52918875" w14:textId="77777777" w:rsidR="00686A58" w:rsidRPr="00887292" w:rsidRDefault="00686A58" w:rsidP="00571053">
            <w:pPr>
              <w:spacing w:before="30" w:after="30"/>
              <w:jc w:val="center"/>
              <w:rPr>
                <w:rFonts w:eastAsia="Calibri" w:cs="Arial"/>
              </w:rPr>
            </w:pPr>
          </w:p>
        </w:tc>
      </w:tr>
      <w:tr w:rsidR="00686A58" w:rsidRPr="00887292" w14:paraId="47F926CF" w14:textId="77777777" w:rsidTr="00571053">
        <w:trPr>
          <w:cnfStyle w:val="000000100000" w:firstRow="0" w:lastRow="0" w:firstColumn="0" w:lastColumn="0" w:oddVBand="0" w:evenVBand="0" w:oddHBand="1" w:evenHBand="0" w:firstRowFirstColumn="0" w:firstRowLastColumn="0" w:lastRowFirstColumn="0" w:lastRowLastColumn="0"/>
          <w:trHeight w:val="20"/>
          <w:jc w:val="left"/>
        </w:trPr>
        <w:tc>
          <w:tcPr>
            <w:tcW w:w="2865" w:type="dxa"/>
            <w:vAlign w:val="center"/>
          </w:tcPr>
          <w:p w14:paraId="4EA681C2" w14:textId="77777777" w:rsidR="00686A58" w:rsidRPr="000A4EDF" w:rsidRDefault="00686A58" w:rsidP="00571053">
            <w:pPr>
              <w:spacing w:before="30" w:after="30"/>
              <w:rPr>
                <w:rFonts w:eastAsia="Calibri" w:cs="Arial"/>
              </w:rPr>
            </w:pPr>
          </w:p>
        </w:tc>
        <w:tc>
          <w:tcPr>
            <w:tcW w:w="2070" w:type="dxa"/>
            <w:vAlign w:val="center"/>
          </w:tcPr>
          <w:p w14:paraId="64CCBF33" w14:textId="55E22540" w:rsidR="00686A58" w:rsidRPr="003F5BD8" w:rsidRDefault="00686A58" w:rsidP="00571053">
            <w:pPr>
              <w:spacing w:before="30" w:after="30"/>
              <w:jc w:val="center"/>
              <w:rPr>
                <w:rFonts w:eastAsia="Calibri" w:cs="Arial"/>
              </w:rPr>
            </w:pPr>
          </w:p>
        </w:tc>
        <w:tc>
          <w:tcPr>
            <w:tcW w:w="2070" w:type="dxa"/>
            <w:vAlign w:val="center"/>
          </w:tcPr>
          <w:p w14:paraId="1DCFEB8F" w14:textId="77777777" w:rsidR="00686A58" w:rsidRPr="003F5BD8" w:rsidRDefault="00686A58" w:rsidP="00571053">
            <w:pPr>
              <w:spacing w:before="30" w:after="30"/>
              <w:jc w:val="center"/>
              <w:rPr>
                <w:rFonts w:eastAsia="Calibri" w:cs="Arial"/>
              </w:rPr>
            </w:pPr>
          </w:p>
        </w:tc>
        <w:tc>
          <w:tcPr>
            <w:tcW w:w="2340" w:type="dxa"/>
            <w:vAlign w:val="center"/>
          </w:tcPr>
          <w:p w14:paraId="4C8C933B" w14:textId="77777777" w:rsidR="00686A58" w:rsidRPr="00887292" w:rsidRDefault="00686A58" w:rsidP="00571053">
            <w:pPr>
              <w:spacing w:before="30" w:after="30"/>
              <w:jc w:val="center"/>
              <w:rPr>
                <w:rFonts w:eastAsia="Calibri" w:cs="Arial"/>
              </w:rPr>
            </w:pPr>
          </w:p>
        </w:tc>
      </w:tr>
      <w:tr w:rsidR="00686A58" w:rsidRPr="00887292" w14:paraId="3B3BB316" w14:textId="77777777" w:rsidTr="00571053">
        <w:trPr>
          <w:cnfStyle w:val="000000010000" w:firstRow="0" w:lastRow="0" w:firstColumn="0" w:lastColumn="0" w:oddVBand="0" w:evenVBand="0" w:oddHBand="0" w:evenHBand="1" w:firstRowFirstColumn="0" w:firstRowLastColumn="0" w:lastRowFirstColumn="0" w:lastRowLastColumn="0"/>
          <w:trHeight w:val="20"/>
          <w:jc w:val="left"/>
        </w:trPr>
        <w:tc>
          <w:tcPr>
            <w:tcW w:w="2865" w:type="dxa"/>
            <w:vAlign w:val="center"/>
          </w:tcPr>
          <w:p w14:paraId="0FDD89A9" w14:textId="77777777" w:rsidR="00686A58" w:rsidRPr="000A4EDF" w:rsidRDefault="00686A58" w:rsidP="00571053">
            <w:pPr>
              <w:spacing w:before="30" w:after="30"/>
              <w:rPr>
                <w:rFonts w:eastAsia="Calibri" w:cs="Arial"/>
              </w:rPr>
            </w:pPr>
          </w:p>
        </w:tc>
        <w:tc>
          <w:tcPr>
            <w:tcW w:w="2070" w:type="dxa"/>
            <w:vAlign w:val="center"/>
          </w:tcPr>
          <w:p w14:paraId="40F6E50C" w14:textId="77777777" w:rsidR="00686A58" w:rsidRPr="003F5BD8" w:rsidRDefault="00686A58" w:rsidP="00571053">
            <w:pPr>
              <w:spacing w:before="30" w:after="30"/>
              <w:jc w:val="center"/>
              <w:rPr>
                <w:rFonts w:eastAsia="Calibri" w:cs="Arial"/>
              </w:rPr>
            </w:pPr>
          </w:p>
        </w:tc>
        <w:tc>
          <w:tcPr>
            <w:tcW w:w="2070" w:type="dxa"/>
            <w:vAlign w:val="center"/>
          </w:tcPr>
          <w:p w14:paraId="5ABDD03B" w14:textId="77777777" w:rsidR="00686A58" w:rsidRPr="003F5BD8" w:rsidRDefault="00686A58" w:rsidP="00571053">
            <w:pPr>
              <w:spacing w:before="30" w:after="30"/>
              <w:jc w:val="center"/>
              <w:rPr>
                <w:rFonts w:eastAsia="Calibri" w:cs="Arial"/>
              </w:rPr>
            </w:pPr>
          </w:p>
        </w:tc>
        <w:tc>
          <w:tcPr>
            <w:tcW w:w="2340" w:type="dxa"/>
            <w:vAlign w:val="center"/>
          </w:tcPr>
          <w:p w14:paraId="3EEA3D3A" w14:textId="77777777" w:rsidR="00686A58" w:rsidRPr="00887292" w:rsidRDefault="00686A58" w:rsidP="00571053">
            <w:pPr>
              <w:spacing w:before="30" w:after="30"/>
              <w:jc w:val="center"/>
              <w:rPr>
                <w:rFonts w:eastAsia="Calibri" w:cs="Arial"/>
              </w:rPr>
            </w:pPr>
          </w:p>
        </w:tc>
      </w:tr>
      <w:tr w:rsidR="00686A58" w:rsidRPr="00887292" w14:paraId="0A697BDE" w14:textId="77777777" w:rsidTr="00571053">
        <w:trPr>
          <w:cnfStyle w:val="000000100000" w:firstRow="0" w:lastRow="0" w:firstColumn="0" w:lastColumn="0" w:oddVBand="0" w:evenVBand="0" w:oddHBand="1" w:evenHBand="0" w:firstRowFirstColumn="0" w:firstRowLastColumn="0" w:lastRowFirstColumn="0" w:lastRowLastColumn="0"/>
          <w:trHeight w:val="20"/>
          <w:jc w:val="left"/>
        </w:trPr>
        <w:tc>
          <w:tcPr>
            <w:tcW w:w="2865" w:type="dxa"/>
            <w:vAlign w:val="center"/>
          </w:tcPr>
          <w:p w14:paraId="3D497365" w14:textId="77777777" w:rsidR="00686A58" w:rsidRPr="000A4EDF" w:rsidRDefault="00686A58" w:rsidP="00571053">
            <w:pPr>
              <w:spacing w:before="30" w:after="30"/>
              <w:rPr>
                <w:rFonts w:eastAsia="Calibri" w:cs="Arial"/>
              </w:rPr>
            </w:pPr>
          </w:p>
        </w:tc>
        <w:tc>
          <w:tcPr>
            <w:tcW w:w="2070" w:type="dxa"/>
            <w:vAlign w:val="center"/>
          </w:tcPr>
          <w:p w14:paraId="45DCB299" w14:textId="18D79E08" w:rsidR="00686A58" w:rsidRPr="003F5BD8" w:rsidRDefault="00686A58" w:rsidP="00571053">
            <w:pPr>
              <w:spacing w:before="30" w:after="30"/>
              <w:jc w:val="center"/>
              <w:rPr>
                <w:rFonts w:eastAsia="Calibri" w:cs="Arial"/>
              </w:rPr>
            </w:pPr>
          </w:p>
        </w:tc>
        <w:tc>
          <w:tcPr>
            <w:tcW w:w="2070" w:type="dxa"/>
            <w:vAlign w:val="center"/>
          </w:tcPr>
          <w:p w14:paraId="3EBC7E4F" w14:textId="77777777" w:rsidR="00686A58" w:rsidRPr="003F5BD8" w:rsidRDefault="00686A58" w:rsidP="00571053">
            <w:pPr>
              <w:spacing w:before="30" w:after="30"/>
              <w:jc w:val="center"/>
              <w:rPr>
                <w:rFonts w:eastAsia="Calibri" w:cs="Arial"/>
              </w:rPr>
            </w:pPr>
          </w:p>
        </w:tc>
        <w:tc>
          <w:tcPr>
            <w:tcW w:w="2340" w:type="dxa"/>
            <w:vAlign w:val="center"/>
          </w:tcPr>
          <w:p w14:paraId="604677A9" w14:textId="77777777" w:rsidR="00686A58" w:rsidRPr="00887292" w:rsidRDefault="00686A58" w:rsidP="00571053">
            <w:pPr>
              <w:spacing w:before="30" w:after="30"/>
              <w:jc w:val="center"/>
              <w:rPr>
                <w:rFonts w:eastAsia="Calibri" w:cs="Arial"/>
              </w:rPr>
            </w:pPr>
          </w:p>
        </w:tc>
      </w:tr>
      <w:tr w:rsidR="00686A58" w:rsidRPr="00887292" w14:paraId="16A1F5E7" w14:textId="77777777" w:rsidTr="00571053">
        <w:trPr>
          <w:cnfStyle w:val="000000010000" w:firstRow="0" w:lastRow="0" w:firstColumn="0" w:lastColumn="0" w:oddVBand="0" w:evenVBand="0" w:oddHBand="0" w:evenHBand="1" w:firstRowFirstColumn="0" w:firstRowLastColumn="0" w:lastRowFirstColumn="0" w:lastRowLastColumn="0"/>
          <w:trHeight w:val="20"/>
          <w:jc w:val="left"/>
        </w:trPr>
        <w:tc>
          <w:tcPr>
            <w:tcW w:w="2865" w:type="dxa"/>
            <w:vAlign w:val="center"/>
          </w:tcPr>
          <w:p w14:paraId="16EDFE1E" w14:textId="77777777" w:rsidR="00686A58" w:rsidRPr="000A4EDF" w:rsidRDefault="00686A58" w:rsidP="00571053">
            <w:pPr>
              <w:spacing w:before="30" w:after="30"/>
              <w:rPr>
                <w:rFonts w:eastAsia="Calibri" w:cs="Arial"/>
              </w:rPr>
            </w:pPr>
          </w:p>
        </w:tc>
        <w:tc>
          <w:tcPr>
            <w:tcW w:w="2070" w:type="dxa"/>
            <w:vAlign w:val="center"/>
          </w:tcPr>
          <w:p w14:paraId="433A7E72" w14:textId="074FED46" w:rsidR="00686A58" w:rsidRPr="003F5BD8" w:rsidRDefault="00686A58" w:rsidP="00571053">
            <w:pPr>
              <w:spacing w:before="30" w:after="30"/>
              <w:jc w:val="center"/>
              <w:rPr>
                <w:rFonts w:eastAsia="Calibri" w:cs="Arial"/>
              </w:rPr>
            </w:pPr>
          </w:p>
        </w:tc>
        <w:tc>
          <w:tcPr>
            <w:tcW w:w="2070" w:type="dxa"/>
            <w:vAlign w:val="center"/>
          </w:tcPr>
          <w:p w14:paraId="3611A213" w14:textId="77777777" w:rsidR="00686A58" w:rsidRPr="003F5BD8" w:rsidRDefault="00686A58" w:rsidP="00571053">
            <w:pPr>
              <w:spacing w:before="30" w:after="30"/>
              <w:jc w:val="center"/>
              <w:rPr>
                <w:rFonts w:eastAsia="Calibri" w:cs="Arial"/>
              </w:rPr>
            </w:pPr>
          </w:p>
        </w:tc>
        <w:tc>
          <w:tcPr>
            <w:tcW w:w="2340" w:type="dxa"/>
            <w:vAlign w:val="center"/>
          </w:tcPr>
          <w:p w14:paraId="5D837164" w14:textId="77777777" w:rsidR="00686A58" w:rsidRPr="00887292" w:rsidRDefault="00686A58" w:rsidP="00571053">
            <w:pPr>
              <w:spacing w:before="30" w:after="30"/>
              <w:jc w:val="center"/>
              <w:rPr>
                <w:rFonts w:eastAsia="Calibri" w:cs="Arial"/>
              </w:rPr>
            </w:pPr>
          </w:p>
        </w:tc>
      </w:tr>
      <w:tr w:rsidR="00686A58" w:rsidRPr="00887292" w14:paraId="14CA779A" w14:textId="77777777" w:rsidTr="00571053">
        <w:trPr>
          <w:cnfStyle w:val="000000100000" w:firstRow="0" w:lastRow="0" w:firstColumn="0" w:lastColumn="0" w:oddVBand="0" w:evenVBand="0" w:oddHBand="1" w:evenHBand="0" w:firstRowFirstColumn="0" w:firstRowLastColumn="0" w:lastRowFirstColumn="0" w:lastRowLastColumn="0"/>
          <w:trHeight w:val="20"/>
          <w:jc w:val="left"/>
        </w:trPr>
        <w:tc>
          <w:tcPr>
            <w:tcW w:w="2865" w:type="dxa"/>
            <w:vAlign w:val="center"/>
          </w:tcPr>
          <w:p w14:paraId="3A262E6D" w14:textId="77777777" w:rsidR="00686A58" w:rsidRPr="000A4EDF" w:rsidRDefault="00686A58" w:rsidP="00571053">
            <w:pPr>
              <w:spacing w:before="30" w:after="30"/>
              <w:rPr>
                <w:rFonts w:eastAsia="Calibri" w:cs="Arial"/>
              </w:rPr>
            </w:pPr>
          </w:p>
        </w:tc>
        <w:tc>
          <w:tcPr>
            <w:tcW w:w="2070" w:type="dxa"/>
            <w:vAlign w:val="center"/>
          </w:tcPr>
          <w:p w14:paraId="65CFCE0F" w14:textId="77777777" w:rsidR="00686A58" w:rsidRPr="003F5BD8" w:rsidRDefault="00686A58" w:rsidP="00571053">
            <w:pPr>
              <w:spacing w:before="30" w:after="30"/>
              <w:jc w:val="center"/>
              <w:rPr>
                <w:rFonts w:eastAsia="Calibri" w:cs="Arial"/>
              </w:rPr>
            </w:pPr>
          </w:p>
        </w:tc>
        <w:tc>
          <w:tcPr>
            <w:tcW w:w="2070" w:type="dxa"/>
            <w:vAlign w:val="center"/>
          </w:tcPr>
          <w:p w14:paraId="7020F3B5" w14:textId="77777777" w:rsidR="00686A58" w:rsidRPr="003F5BD8" w:rsidRDefault="00686A58" w:rsidP="00571053">
            <w:pPr>
              <w:spacing w:before="30" w:after="30"/>
              <w:jc w:val="center"/>
              <w:rPr>
                <w:rFonts w:eastAsia="Calibri" w:cs="Arial"/>
              </w:rPr>
            </w:pPr>
          </w:p>
        </w:tc>
        <w:tc>
          <w:tcPr>
            <w:tcW w:w="2340" w:type="dxa"/>
            <w:vAlign w:val="center"/>
          </w:tcPr>
          <w:p w14:paraId="3B3253ED" w14:textId="77777777" w:rsidR="00686A58" w:rsidRPr="00887292" w:rsidRDefault="00686A58" w:rsidP="00571053">
            <w:pPr>
              <w:spacing w:before="30" w:after="30"/>
              <w:jc w:val="center"/>
              <w:rPr>
                <w:rFonts w:eastAsia="Calibri" w:cs="Arial"/>
              </w:rPr>
            </w:pPr>
          </w:p>
        </w:tc>
      </w:tr>
      <w:tr w:rsidR="00686A58" w:rsidRPr="00887292" w14:paraId="060F487C" w14:textId="77777777" w:rsidTr="00571053">
        <w:trPr>
          <w:cnfStyle w:val="000000010000" w:firstRow="0" w:lastRow="0" w:firstColumn="0" w:lastColumn="0" w:oddVBand="0" w:evenVBand="0" w:oddHBand="0" w:evenHBand="1" w:firstRowFirstColumn="0" w:firstRowLastColumn="0" w:lastRowFirstColumn="0" w:lastRowLastColumn="0"/>
          <w:trHeight w:val="20"/>
          <w:jc w:val="left"/>
        </w:trPr>
        <w:tc>
          <w:tcPr>
            <w:tcW w:w="2865" w:type="dxa"/>
            <w:vAlign w:val="center"/>
          </w:tcPr>
          <w:p w14:paraId="4A7EC1EC" w14:textId="77777777" w:rsidR="00686A58" w:rsidRPr="000A4EDF" w:rsidRDefault="00686A58" w:rsidP="00571053">
            <w:pPr>
              <w:spacing w:before="30" w:after="30"/>
              <w:rPr>
                <w:rFonts w:eastAsia="Calibri" w:cs="Arial"/>
              </w:rPr>
            </w:pPr>
          </w:p>
        </w:tc>
        <w:tc>
          <w:tcPr>
            <w:tcW w:w="2070" w:type="dxa"/>
            <w:vAlign w:val="center"/>
          </w:tcPr>
          <w:p w14:paraId="7BE2480F" w14:textId="77777777" w:rsidR="00686A58" w:rsidRPr="003F5BD8" w:rsidRDefault="00686A58" w:rsidP="00571053">
            <w:pPr>
              <w:spacing w:before="30" w:after="30"/>
              <w:jc w:val="center"/>
              <w:rPr>
                <w:rFonts w:eastAsia="Calibri" w:cs="Arial"/>
              </w:rPr>
            </w:pPr>
          </w:p>
        </w:tc>
        <w:tc>
          <w:tcPr>
            <w:tcW w:w="2070" w:type="dxa"/>
            <w:vAlign w:val="center"/>
          </w:tcPr>
          <w:p w14:paraId="32F352AC" w14:textId="77777777" w:rsidR="00686A58" w:rsidRPr="003F5BD8" w:rsidRDefault="00686A58" w:rsidP="00571053">
            <w:pPr>
              <w:spacing w:before="30" w:after="30"/>
              <w:jc w:val="center"/>
              <w:rPr>
                <w:rFonts w:eastAsia="Calibri" w:cs="Arial"/>
              </w:rPr>
            </w:pPr>
          </w:p>
        </w:tc>
        <w:tc>
          <w:tcPr>
            <w:tcW w:w="2340" w:type="dxa"/>
            <w:vAlign w:val="center"/>
          </w:tcPr>
          <w:p w14:paraId="3BB767A0" w14:textId="77777777" w:rsidR="00686A58" w:rsidRPr="00887292" w:rsidRDefault="00686A58" w:rsidP="00571053">
            <w:pPr>
              <w:spacing w:before="30" w:after="30"/>
              <w:jc w:val="center"/>
              <w:rPr>
                <w:rFonts w:eastAsia="Calibri" w:cs="Arial"/>
              </w:rPr>
            </w:pPr>
          </w:p>
        </w:tc>
      </w:tr>
      <w:tr w:rsidR="00686A58" w:rsidRPr="00887292" w14:paraId="1455C88D" w14:textId="77777777" w:rsidTr="00571053">
        <w:trPr>
          <w:cnfStyle w:val="000000100000" w:firstRow="0" w:lastRow="0" w:firstColumn="0" w:lastColumn="0" w:oddVBand="0" w:evenVBand="0" w:oddHBand="1" w:evenHBand="0" w:firstRowFirstColumn="0" w:firstRowLastColumn="0" w:lastRowFirstColumn="0" w:lastRowLastColumn="0"/>
          <w:trHeight w:val="20"/>
          <w:jc w:val="left"/>
        </w:trPr>
        <w:tc>
          <w:tcPr>
            <w:tcW w:w="2865" w:type="dxa"/>
            <w:vAlign w:val="center"/>
          </w:tcPr>
          <w:p w14:paraId="1953D4F1" w14:textId="77777777" w:rsidR="00686A58" w:rsidRPr="000A4EDF" w:rsidRDefault="00686A58" w:rsidP="00571053">
            <w:pPr>
              <w:spacing w:before="30" w:after="30"/>
              <w:rPr>
                <w:rFonts w:eastAsia="Calibri" w:cs="Arial"/>
              </w:rPr>
            </w:pPr>
          </w:p>
        </w:tc>
        <w:tc>
          <w:tcPr>
            <w:tcW w:w="2070" w:type="dxa"/>
            <w:vAlign w:val="center"/>
          </w:tcPr>
          <w:p w14:paraId="401CF1BA" w14:textId="3005FC0B" w:rsidR="00686A58" w:rsidRPr="003F5BD8" w:rsidRDefault="00686A58" w:rsidP="00571053">
            <w:pPr>
              <w:spacing w:before="30" w:after="30"/>
              <w:jc w:val="center"/>
              <w:rPr>
                <w:rFonts w:eastAsia="Calibri" w:cs="Arial"/>
              </w:rPr>
            </w:pPr>
          </w:p>
        </w:tc>
        <w:tc>
          <w:tcPr>
            <w:tcW w:w="2070" w:type="dxa"/>
            <w:vAlign w:val="center"/>
          </w:tcPr>
          <w:p w14:paraId="31723930" w14:textId="77777777" w:rsidR="00686A58" w:rsidRPr="003F5BD8" w:rsidRDefault="00686A58" w:rsidP="00571053">
            <w:pPr>
              <w:spacing w:before="30" w:after="30"/>
              <w:jc w:val="center"/>
              <w:rPr>
                <w:rFonts w:eastAsia="Calibri" w:cs="Arial"/>
              </w:rPr>
            </w:pPr>
          </w:p>
        </w:tc>
        <w:tc>
          <w:tcPr>
            <w:tcW w:w="2340" w:type="dxa"/>
            <w:vAlign w:val="center"/>
          </w:tcPr>
          <w:p w14:paraId="0608A2AF" w14:textId="77777777" w:rsidR="00686A58" w:rsidRPr="00887292" w:rsidRDefault="00686A58" w:rsidP="00571053">
            <w:pPr>
              <w:spacing w:before="30" w:after="30"/>
              <w:jc w:val="center"/>
              <w:rPr>
                <w:rFonts w:eastAsia="Calibri" w:cs="Arial"/>
              </w:rPr>
            </w:pPr>
          </w:p>
        </w:tc>
      </w:tr>
      <w:tr w:rsidR="00686A58" w:rsidRPr="00887292" w14:paraId="068D7DD1" w14:textId="77777777" w:rsidTr="00571053">
        <w:trPr>
          <w:cnfStyle w:val="000000010000" w:firstRow="0" w:lastRow="0" w:firstColumn="0" w:lastColumn="0" w:oddVBand="0" w:evenVBand="0" w:oddHBand="0" w:evenHBand="1" w:firstRowFirstColumn="0" w:firstRowLastColumn="0" w:lastRowFirstColumn="0" w:lastRowLastColumn="0"/>
          <w:trHeight w:val="20"/>
          <w:jc w:val="left"/>
        </w:trPr>
        <w:tc>
          <w:tcPr>
            <w:tcW w:w="2865" w:type="dxa"/>
            <w:vAlign w:val="center"/>
          </w:tcPr>
          <w:p w14:paraId="6EC6192B" w14:textId="77777777" w:rsidR="00686A58" w:rsidRPr="000A4EDF" w:rsidRDefault="00686A58" w:rsidP="00571053">
            <w:pPr>
              <w:spacing w:before="30" w:after="30"/>
              <w:rPr>
                <w:rFonts w:eastAsia="Calibri" w:cs="Arial"/>
              </w:rPr>
            </w:pPr>
          </w:p>
        </w:tc>
        <w:tc>
          <w:tcPr>
            <w:tcW w:w="2070" w:type="dxa"/>
            <w:vAlign w:val="center"/>
          </w:tcPr>
          <w:p w14:paraId="40C083E7" w14:textId="77777777" w:rsidR="00686A58" w:rsidRPr="003F5BD8" w:rsidRDefault="00686A58" w:rsidP="00571053">
            <w:pPr>
              <w:spacing w:before="30" w:after="30"/>
              <w:jc w:val="center"/>
              <w:rPr>
                <w:rFonts w:eastAsia="Calibri" w:cs="Arial"/>
              </w:rPr>
            </w:pPr>
          </w:p>
        </w:tc>
        <w:tc>
          <w:tcPr>
            <w:tcW w:w="2070" w:type="dxa"/>
            <w:vAlign w:val="center"/>
          </w:tcPr>
          <w:p w14:paraId="3491035E" w14:textId="77777777" w:rsidR="00686A58" w:rsidRPr="003F5BD8" w:rsidRDefault="00686A58" w:rsidP="00571053">
            <w:pPr>
              <w:spacing w:before="30" w:after="30"/>
              <w:jc w:val="center"/>
              <w:rPr>
                <w:rFonts w:eastAsia="Calibri" w:cs="Arial"/>
              </w:rPr>
            </w:pPr>
          </w:p>
        </w:tc>
        <w:tc>
          <w:tcPr>
            <w:tcW w:w="2340" w:type="dxa"/>
            <w:vAlign w:val="center"/>
          </w:tcPr>
          <w:p w14:paraId="3A3B0DCE" w14:textId="77777777" w:rsidR="00686A58" w:rsidRPr="00887292" w:rsidRDefault="00686A58" w:rsidP="00571053">
            <w:pPr>
              <w:spacing w:before="30" w:after="30"/>
              <w:jc w:val="center"/>
              <w:rPr>
                <w:rFonts w:eastAsia="Calibri" w:cs="Arial"/>
              </w:rPr>
            </w:pPr>
          </w:p>
        </w:tc>
      </w:tr>
      <w:tr w:rsidR="00686A58" w:rsidRPr="00887292" w14:paraId="3208B352" w14:textId="77777777" w:rsidTr="00571053">
        <w:trPr>
          <w:cnfStyle w:val="000000100000" w:firstRow="0" w:lastRow="0" w:firstColumn="0" w:lastColumn="0" w:oddVBand="0" w:evenVBand="0" w:oddHBand="1" w:evenHBand="0" w:firstRowFirstColumn="0" w:firstRowLastColumn="0" w:lastRowFirstColumn="0" w:lastRowLastColumn="0"/>
          <w:trHeight w:val="20"/>
          <w:jc w:val="left"/>
        </w:trPr>
        <w:tc>
          <w:tcPr>
            <w:tcW w:w="2865" w:type="dxa"/>
            <w:vAlign w:val="center"/>
          </w:tcPr>
          <w:p w14:paraId="3D5BFEE6" w14:textId="77777777" w:rsidR="00686A58" w:rsidRPr="000A4EDF" w:rsidRDefault="00686A58" w:rsidP="00571053">
            <w:pPr>
              <w:spacing w:before="30" w:after="30"/>
              <w:rPr>
                <w:rFonts w:eastAsia="Calibri" w:cs="Arial"/>
              </w:rPr>
            </w:pPr>
          </w:p>
        </w:tc>
        <w:tc>
          <w:tcPr>
            <w:tcW w:w="2070" w:type="dxa"/>
            <w:vAlign w:val="center"/>
          </w:tcPr>
          <w:p w14:paraId="0D4E9B5E" w14:textId="0C7A455C" w:rsidR="00686A58" w:rsidRPr="003F5BD8" w:rsidRDefault="00686A58" w:rsidP="00571053">
            <w:pPr>
              <w:spacing w:before="30" w:after="30"/>
              <w:jc w:val="center"/>
              <w:rPr>
                <w:rFonts w:eastAsia="Calibri" w:cs="Arial"/>
              </w:rPr>
            </w:pPr>
          </w:p>
        </w:tc>
        <w:tc>
          <w:tcPr>
            <w:tcW w:w="2070" w:type="dxa"/>
            <w:vAlign w:val="center"/>
          </w:tcPr>
          <w:p w14:paraId="1BAB2883" w14:textId="77777777" w:rsidR="00686A58" w:rsidRPr="003F5BD8" w:rsidRDefault="00686A58" w:rsidP="00571053">
            <w:pPr>
              <w:spacing w:before="30" w:after="30"/>
              <w:jc w:val="center"/>
              <w:rPr>
                <w:rFonts w:eastAsia="Calibri" w:cs="Arial"/>
              </w:rPr>
            </w:pPr>
          </w:p>
        </w:tc>
        <w:tc>
          <w:tcPr>
            <w:tcW w:w="2340" w:type="dxa"/>
            <w:vAlign w:val="center"/>
          </w:tcPr>
          <w:p w14:paraId="103DE862" w14:textId="77777777" w:rsidR="00686A58" w:rsidRPr="00887292" w:rsidRDefault="00686A58" w:rsidP="00571053">
            <w:pPr>
              <w:spacing w:before="30" w:after="30"/>
              <w:jc w:val="center"/>
              <w:rPr>
                <w:rFonts w:eastAsia="Calibri" w:cs="Arial"/>
              </w:rPr>
            </w:pPr>
          </w:p>
        </w:tc>
      </w:tr>
    </w:tbl>
    <w:p w14:paraId="41F78E12" w14:textId="4CC37ABE" w:rsidR="00CF3C29" w:rsidRDefault="00CF3C29" w:rsidP="00A1528D">
      <w:pPr>
        <w:rPr>
          <w:rFonts w:cs="Times New Roman"/>
        </w:rPr>
      </w:pPr>
    </w:p>
    <w:p w14:paraId="02489D99" w14:textId="488B21FC" w:rsidR="00686A58" w:rsidRPr="00A1528D" w:rsidRDefault="00686A58" w:rsidP="00A1528D">
      <w:pPr>
        <w:rPr>
          <w:rFonts w:cs="Times New Roman"/>
        </w:rPr>
      </w:pPr>
      <w:r w:rsidRPr="00697B6E">
        <w:rPr>
          <w:noProof/>
        </w:rPr>
        <mc:AlternateContent>
          <mc:Choice Requires="wpg">
            <w:drawing>
              <wp:anchor distT="0" distB="0" distL="114300" distR="114300" simplePos="0" relativeHeight="251662347" behindDoc="0" locked="0" layoutInCell="1" allowOverlap="1" wp14:anchorId="70DE8657" wp14:editId="317C24CF">
                <wp:simplePos x="0" y="0"/>
                <wp:positionH relativeFrom="margin">
                  <wp:align>right</wp:align>
                </wp:positionH>
                <wp:positionV relativeFrom="paragraph">
                  <wp:posOffset>355600</wp:posOffset>
                </wp:positionV>
                <wp:extent cx="2909570" cy="2670175"/>
                <wp:effectExtent l="38100" t="38100" r="100330" b="92075"/>
                <wp:wrapSquare wrapText="bothSides"/>
                <wp:docPr id="143" name="Group 143"/>
                <wp:cNvGraphicFramePr/>
                <a:graphic xmlns:a="http://schemas.openxmlformats.org/drawingml/2006/main">
                  <a:graphicData uri="http://schemas.microsoft.com/office/word/2010/wordprocessingGroup">
                    <wpg:wgp>
                      <wpg:cNvGrpSpPr/>
                      <wpg:grpSpPr>
                        <a:xfrm>
                          <a:off x="0" y="0"/>
                          <a:ext cx="2909570" cy="2670175"/>
                          <a:chOff x="-19765" y="307283"/>
                          <a:chExt cx="2628471" cy="3406773"/>
                        </a:xfrm>
                      </wpg:grpSpPr>
                      <wps:wsp>
                        <wps:cNvPr id="144" name="Text Box 144"/>
                        <wps:cNvSpPr txBox="1"/>
                        <wps:spPr>
                          <a:xfrm>
                            <a:off x="-19765" y="307283"/>
                            <a:ext cx="2628471" cy="3406773"/>
                          </a:xfrm>
                          <a:prstGeom prst="roundRect">
                            <a:avLst>
                              <a:gd name="adj" fmla="val 7978"/>
                            </a:avLst>
                          </a:prstGeom>
                          <a:solidFill>
                            <a:srgbClr val="1D2758"/>
                          </a:solidFill>
                          <a:ln w="38100" cap="sq">
                            <a:noFill/>
                            <a:prstDash val="lgDashDotDot"/>
                            <a:miter lim="800000"/>
                          </a:ln>
                          <a:effectLst>
                            <a:outerShdw blurRad="50800" dist="38100" dir="2700000" algn="tl" rotWithShape="0">
                              <a:prstClr val="black">
                                <a:alpha val="40000"/>
                              </a:prstClr>
                            </a:outerShdw>
                          </a:effectLst>
                        </wps:spPr>
                        <wps:txbx>
                          <w:txbxContent>
                            <w:p w14:paraId="36D2B081" w14:textId="77777777" w:rsidR="00686A58" w:rsidRDefault="00686A58" w:rsidP="00686A58">
                              <w:pPr>
                                <w:pStyle w:val="CalloutBoxText"/>
                                <w:numPr>
                                  <w:ilvl w:val="0"/>
                                  <w:numId w:val="0"/>
                                </w:numPr>
                              </w:pPr>
                            </w:p>
                            <w:p w14:paraId="4BCA0800" w14:textId="77777777" w:rsidR="00686A58" w:rsidRDefault="00686A58" w:rsidP="00686A58">
                              <w:pPr>
                                <w:pStyle w:val="CalloutBoxText"/>
                                <w:numPr>
                                  <w:ilvl w:val="0"/>
                                  <w:numId w:val="0"/>
                                </w:numPr>
                              </w:pPr>
                            </w:p>
                            <w:p w14:paraId="20A1CF41" w14:textId="02180D6D" w:rsidR="00686A58" w:rsidRDefault="00686A58" w:rsidP="00686A58">
                              <w:pPr>
                                <w:pStyle w:val="CalloutBoxText"/>
                                <w:numPr>
                                  <w:ilvl w:val="0"/>
                                  <w:numId w:val="0"/>
                                </w:numPr>
                                <w:ind w:left="-180"/>
                                <w:rPr>
                                  <w:b/>
                                  <w:sz w:val="18"/>
                                  <w:szCs w:val="18"/>
                                </w:rPr>
                              </w:pPr>
                              <w:r>
                                <w:rPr>
                                  <w:b/>
                                  <w:sz w:val="18"/>
                                  <w:szCs w:val="18"/>
                                </w:rPr>
                                <w:t>Introductory Statement</w:t>
                              </w:r>
                              <w:r>
                                <w:rPr>
                                  <w:b/>
                                  <w:sz w:val="18"/>
                                  <w:szCs w:val="18"/>
                                </w:rPr>
                                <w:t>:</w:t>
                              </w:r>
                            </w:p>
                            <w:p w14:paraId="7A98AFA0" w14:textId="1D6A471A" w:rsidR="00686A58" w:rsidRDefault="00686A58" w:rsidP="00686A58">
                              <w:pPr>
                                <w:pStyle w:val="CalloutBoxText"/>
                                <w:ind w:left="180"/>
                                <w:rPr>
                                  <w:sz w:val="18"/>
                                  <w:szCs w:val="18"/>
                                </w:rPr>
                              </w:pPr>
                              <w:r>
                                <w:rPr>
                                  <w:sz w:val="18"/>
                                  <w:szCs w:val="18"/>
                                </w:rPr>
                                <w:t>XXXX</w:t>
                              </w:r>
                            </w:p>
                            <w:p w14:paraId="113678FB" w14:textId="694C0AFA" w:rsidR="00686A58" w:rsidRDefault="00686A58" w:rsidP="00686A58">
                              <w:pPr>
                                <w:pStyle w:val="CalloutBoxText"/>
                                <w:ind w:left="180"/>
                                <w:rPr>
                                  <w:sz w:val="18"/>
                                  <w:szCs w:val="18"/>
                                </w:rPr>
                              </w:pPr>
                              <w:r>
                                <w:rPr>
                                  <w:sz w:val="18"/>
                                  <w:szCs w:val="18"/>
                                </w:rPr>
                                <w:t>XXXX</w:t>
                              </w:r>
                            </w:p>
                            <w:p w14:paraId="254E161A" w14:textId="41895635" w:rsidR="00686A58" w:rsidRDefault="00686A58" w:rsidP="00686A58">
                              <w:pPr>
                                <w:pStyle w:val="CalloutBoxText"/>
                                <w:ind w:left="180"/>
                                <w:rPr>
                                  <w:sz w:val="18"/>
                                  <w:szCs w:val="18"/>
                                </w:rPr>
                              </w:pPr>
                              <w:r>
                                <w:rPr>
                                  <w:sz w:val="18"/>
                                  <w:szCs w:val="18"/>
                                </w:rPr>
                                <w:t>XXXX</w:t>
                              </w:r>
                            </w:p>
                            <w:p w14:paraId="4CBD13CF" w14:textId="727A6E3A" w:rsidR="00686A58" w:rsidRDefault="00686A58" w:rsidP="00686A58">
                              <w:pPr>
                                <w:pStyle w:val="CalloutBoxText"/>
                                <w:ind w:left="180"/>
                                <w:rPr>
                                  <w:sz w:val="18"/>
                                  <w:szCs w:val="18"/>
                                </w:rPr>
                              </w:pPr>
                              <w:r>
                                <w:rPr>
                                  <w:sz w:val="18"/>
                                  <w:szCs w:val="18"/>
                                </w:rPr>
                                <w:t>XXXX</w:t>
                              </w:r>
                            </w:p>
                            <w:p w14:paraId="5DE3A8EB" w14:textId="3266486B" w:rsidR="00686A58" w:rsidRDefault="00686A58" w:rsidP="00686A58">
                              <w:pPr>
                                <w:pStyle w:val="CalloutBoxText"/>
                                <w:ind w:left="180"/>
                                <w:rPr>
                                  <w:sz w:val="18"/>
                                  <w:szCs w:val="18"/>
                                </w:rPr>
                              </w:pPr>
                              <w:r>
                                <w:rPr>
                                  <w:sz w:val="18"/>
                                  <w:szCs w:val="18"/>
                                </w:rPr>
                                <w:t>XXXX</w:t>
                              </w:r>
                            </w:p>
                            <w:p w14:paraId="18F500D3" w14:textId="150E07ED" w:rsidR="00686A58" w:rsidRDefault="00686A58" w:rsidP="00686A58">
                              <w:pPr>
                                <w:pStyle w:val="CalloutBoxText"/>
                                <w:ind w:left="180"/>
                                <w:rPr>
                                  <w:sz w:val="18"/>
                                  <w:szCs w:val="18"/>
                                </w:rPr>
                              </w:pPr>
                              <w:r>
                                <w:rPr>
                                  <w:sz w:val="18"/>
                                  <w:szCs w:val="18"/>
                                </w:rPr>
                                <w:t>XXXX</w:t>
                              </w:r>
                            </w:p>
                            <w:p w14:paraId="5652BF93" w14:textId="40ECA6F3" w:rsidR="00686A58" w:rsidRPr="008B4819" w:rsidRDefault="00686A58" w:rsidP="00686A58">
                              <w:pPr>
                                <w:pStyle w:val="CalloutBoxText"/>
                                <w:ind w:left="180"/>
                                <w:rPr>
                                  <w:sz w:val="18"/>
                                  <w:szCs w:val="18"/>
                                </w:rPr>
                              </w:pPr>
                              <w:r>
                                <w:rPr>
                                  <w:sz w:val="18"/>
                                  <w:szCs w:val="18"/>
                                </w:rPr>
                                <w:t>XXXX</w:t>
                              </w:r>
                            </w:p>
                            <w:p w14:paraId="5CA04A7E" w14:textId="77777777" w:rsidR="00686A58" w:rsidRDefault="00686A58" w:rsidP="00686A58"/>
                          </w:txbxContent>
                        </wps:txbx>
                        <wps:bodyPr rot="0" spcFirstLastPara="0" vertOverflow="overflow" horzOverflow="overflow" vert="horz" wrap="square" lIns="182880" tIns="0" rIns="91440" bIns="45720" numCol="1" spcCol="0" rtlCol="0" fromWordArt="0" anchor="t" anchorCtr="0" forceAA="0" compatLnSpc="1">
                          <a:prstTxWarp prst="textNoShape">
                            <a:avLst/>
                          </a:prstTxWarp>
                          <a:noAutofit/>
                        </wps:bodyPr>
                      </wps:wsp>
                      <wps:wsp>
                        <wps:cNvPr id="145" name="Text Box 145"/>
                        <wps:cNvSpPr txBox="1"/>
                        <wps:spPr>
                          <a:xfrm>
                            <a:off x="116031" y="421760"/>
                            <a:ext cx="2348810" cy="342138"/>
                          </a:xfrm>
                          <a:prstGeom prst="roundRect">
                            <a:avLst/>
                          </a:prstGeom>
                          <a:solidFill>
                            <a:schemeClr val="tx2">
                              <a:lumMod val="60000"/>
                              <a:lumOff val="40000"/>
                            </a:schemeClr>
                          </a:solidFill>
                          <a:ln w="6350">
                            <a:noFill/>
                          </a:ln>
                        </wps:spPr>
                        <wps:txbx>
                          <w:txbxContent>
                            <w:p w14:paraId="72B85865" w14:textId="4FEDAE32" w:rsidR="00686A58" w:rsidRDefault="00686A58" w:rsidP="00686A58">
                              <w:pPr>
                                <w:jc w:val="center"/>
                              </w:pPr>
                              <w:r>
                                <w:rPr>
                                  <w:rFonts w:cs="Times New Roman"/>
                                  <w:b/>
                                  <w:color w:val="FFFFFF" w:themeColor="background1"/>
                                  <w:sz w:val="18"/>
                                  <w:szCs w:val="16"/>
                                </w:rPr>
                                <w:t>Why P E Systems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DE8657" id="Group 143" o:spid="_x0000_s1033" style="position:absolute;margin-left:177.9pt;margin-top:28pt;width:229.1pt;height:210.25pt;z-index:251662347;mso-position-horizontal:right;mso-position-horizontal-relative:margin;mso-width-relative:margin;mso-height-relative:margin" coordorigin="-197,3072" coordsize="26284,340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">
                <v:roundrect id="Text Box 144" o:spid="_x0000_s1034" style="position:absolute;left:-197;top:3072;width:26284;height:34068;visibility:visible;mso-wrap-style:square;v-text-anchor:top" arcsize="522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" fillcolor="#1d2758" stroked="f" strokeweight="3pt">
                  <v:stroke dashstyle="longDashDotDot" joinstyle="miter" endcap="square"/>
                  <v:shadow on="t" color="black" opacity="26214f" origin="-.5,-.5" offset=".74836mm,.74836mm"/>
                  <v:textbox inset="14.4pt,0">
                    <w:txbxContent>
                      <w:p w14:paraId="36D2B081" w14:textId="77777777" w:rsidR="00686A58" w:rsidRDefault="00686A58" w:rsidP="00686A58">
                        <w:pPr>
                          <w:pStyle w:val="CalloutBoxText"/>
                          <w:numPr>
                            <w:ilvl w:val="0"/>
                            <w:numId w:val="0"/>
                          </w:numPr>
                        </w:pPr>
                      </w:p>
                      <w:p w14:paraId="4BCA0800" w14:textId="77777777" w:rsidR="00686A58" w:rsidRDefault="00686A58" w:rsidP="00686A58">
                        <w:pPr>
                          <w:pStyle w:val="CalloutBoxText"/>
                          <w:numPr>
                            <w:ilvl w:val="0"/>
                            <w:numId w:val="0"/>
                          </w:numPr>
                        </w:pPr>
                      </w:p>
                      <w:p w14:paraId="20A1CF41" w14:textId="02180D6D" w:rsidR="00686A58" w:rsidRDefault="00686A58" w:rsidP="00686A58">
                        <w:pPr>
                          <w:pStyle w:val="CalloutBoxText"/>
                          <w:numPr>
                            <w:ilvl w:val="0"/>
                            <w:numId w:val="0"/>
                          </w:numPr>
                          <w:ind w:left="-180"/>
                          <w:rPr>
                            <w:b/>
                            <w:sz w:val="18"/>
                            <w:szCs w:val="18"/>
                          </w:rPr>
                        </w:pPr>
                        <w:r>
                          <w:rPr>
                            <w:b/>
                            <w:sz w:val="18"/>
                            <w:szCs w:val="18"/>
                          </w:rPr>
                          <w:t>Introductory Statement</w:t>
                        </w:r>
                        <w:r>
                          <w:rPr>
                            <w:b/>
                            <w:sz w:val="18"/>
                            <w:szCs w:val="18"/>
                          </w:rPr>
                          <w:t>:</w:t>
                        </w:r>
                      </w:p>
                      <w:p w14:paraId="7A98AFA0" w14:textId="1D6A471A" w:rsidR="00686A58" w:rsidRDefault="00686A58" w:rsidP="00686A58">
                        <w:pPr>
                          <w:pStyle w:val="CalloutBoxText"/>
                          <w:ind w:left="180"/>
                          <w:rPr>
                            <w:sz w:val="18"/>
                            <w:szCs w:val="18"/>
                          </w:rPr>
                        </w:pPr>
                        <w:r>
                          <w:rPr>
                            <w:sz w:val="18"/>
                            <w:szCs w:val="18"/>
                          </w:rPr>
                          <w:t>XXXX</w:t>
                        </w:r>
                      </w:p>
                      <w:p w14:paraId="113678FB" w14:textId="694C0AFA" w:rsidR="00686A58" w:rsidRDefault="00686A58" w:rsidP="00686A58">
                        <w:pPr>
                          <w:pStyle w:val="CalloutBoxText"/>
                          <w:ind w:left="180"/>
                          <w:rPr>
                            <w:sz w:val="18"/>
                            <w:szCs w:val="18"/>
                          </w:rPr>
                        </w:pPr>
                        <w:r>
                          <w:rPr>
                            <w:sz w:val="18"/>
                            <w:szCs w:val="18"/>
                          </w:rPr>
                          <w:t>XXXX</w:t>
                        </w:r>
                      </w:p>
                      <w:p w14:paraId="254E161A" w14:textId="41895635" w:rsidR="00686A58" w:rsidRDefault="00686A58" w:rsidP="00686A58">
                        <w:pPr>
                          <w:pStyle w:val="CalloutBoxText"/>
                          <w:ind w:left="180"/>
                          <w:rPr>
                            <w:sz w:val="18"/>
                            <w:szCs w:val="18"/>
                          </w:rPr>
                        </w:pPr>
                        <w:r>
                          <w:rPr>
                            <w:sz w:val="18"/>
                            <w:szCs w:val="18"/>
                          </w:rPr>
                          <w:t>XXXX</w:t>
                        </w:r>
                      </w:p>
                      <w:p w14:paraId="4CBD13CF" w14:textId="727A6E3A" w:rsidR="00686A58" w:rsidRDefault="00686A58" w:rsidP="00686A58">
                        <w:pPr>
                          <w:pStyle w:val="CalloutBoxText"/>
                          <w:ind w:left="180"/>
                          <w:rPr>
                            <w:sz w:val="18"/>
                            <w:szCs w:val="18"/>
                          </w:rPr>
                        </w:pPr>
                        <w:r>
                          <w:rPr>
                            <w:sz w:val="18"/>
                            <w:szCs w:val="18"/>
                          </w:rPr>
                          <w:t>XXXX</w:t>
                        </w:r>
                      </w:p>
                      <w:p w14:paraId="5DE3A8EB" w14:textId="3266486B" w:rsidR="00686A58" w:rsidRDefault="00686A58" w:rsidP="00686A58">
                        <w:pPr>
                          <w:pStyle w:val="CalloutBoxText"/>
                          <w:ind w:left="180"/>
                          <w:rPr>
                            <w:sz w:val="18"/>
                            <w:szCs w:val="18"/>
                          </w:rPr>
                        </w:pPr>
                        <w:r>
                          <w:rPr>
                            <w:sz w:val="18"/>
                            <w:szCs w:val="18"/>
                          </w:rPr>
                          <w:t>XXXX</w:t>
                        </w:r>
                      </w:p>
                      <w:p w14:paraId="18F500D3" w14:textId="150E07ED" w:rsidR="00686A58" w:rsidRDefault="00686A58" w:rsidP="00686A58">
                        <w:pPr>
                          <w:pStyle w:val="CalloutBoxText"/>
                          <w:ind w:left="180"/>
                          <w:rPr>
                            <w:sz w:val="18"/>
                            <w:szCs w:val="18"/>
                          </w:rPr>
                        </w:pPr>
                        <w:r>
                          <w:rPr>
                            <w:sz w:val="18"/>
                            <w:szCs w:val="18"/>
                          </w:rPr>
                          <w:t>XXXX</w:t>
                        </w:r>
                      </w:p>
                      <w:p w14:paraId="5652BF93" w14:textId="40ECA6F3" w:rsidR="00686A58" w:rsidRPr="008B4819" w:rsidRDefault="00686A58" w:rsidP="00686A58">
                        <w:pPr>
                          <w:pStyle w:val="CalloutBoxText"/>
                          <w:ind w:left="180"/>
                          <w:rPr>
                            <w:sz w:val="18"/>
                            <w:szCs w:val="18"/>
                          </w:rPr>
                        </w:pPr>
                        <w:r>
                          <w:rPr>
                            <w:sz w:val="18"/>
                            <w:szCs w:val="18"/>
                          </w:rPr>
                          <w:t>XXXX</w:t>
                        </w:r>
                      </w:p>
                      <w:p w14:paraId="5CA04A7E" w14:textId="77777777" w:rsidR="00686A58" w:rsidRDefault="00686A58" w:rsidP="00686A58"/>
                    </w:txbxContent>
                  </v:textbox>
                </v:roundrect>
                <v:roundrect id="Text Box 145" o:spid="_x0000_s1035" style="position:absolute;left:1160;top:4217;width:23488;height:342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" fillcolor="#99a4ac [1951]" stroked="f" strokeweight=".5pt">
                  <v:textbox>
                    <w:txbxContent>
                      <w:p w14:paraId="72B85865" w14:textId="4FEDAE32" w:rsidR="00686A58" w:rsidRDefault="00686A58" w:rsidP="00686A58">
                        <w:pPr>
                          <w:jc w:val="center"/>
                        </w:pPr>
                        <w:r>
                          <w:rPr>
                            <w:rFonts w:cs="Times New Roman"/>
                            <w:b/>
                            <w:color w:val="FFFFFF" w:themeColor="background1"/>
                            <w:sz w:val="18"/>
                            <w:szCs w:val="16"/>
                          </w:rPr>
                          <w:t>Why P E Systems</w:t>
                        </w:r>
                      </w:p>
                    </w:txbxContent>
                  </v:textbox>
                </v:roundrect>
                <w10:wrap type="square" anchorx="margin"/>
              </v:group>
            </w:pict>
          </mc:Fallback>
        </mc:AlternateContent>
      </w:r>
    </w:p>
    <w:sectPr w:rsidR="00686A58" w:rsidRPr="00A1528D" w:rsidSect="0003048F">
      <w:footerReference w:type="default" r:id="rId16"/>
      <w:pgSz w:w="12240" w:h="15840"/>
      <w:pgMar w:top="1440" w:right="1440" w:bottom="1260" w:left="1440" w:header="720" w:footer="375"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7F3EC" w14:textId="77777777" w:rsidR="002A4CFA" w:rsidRDefault="002A4CFA" w:rsidP="004A2273">
      <w:pPr>
        <w:spacing w:before="0" w:after="0"/>
      </w:pPr>
      <w:r>
        <w:separator/>
      </w:r>
    </w:p>
  </w:endnote>
  <w:endnote w:type="continuationSeparator" w:id="0">
    <w:p w14:paraId="21103AAE" w14:textId="77777777" w:rsidR="002A4CFA" w:rsidRDefault="002A4CFA" w:rsidP="004A2273">
      <w:pPr>
        <w:spacing w:before="0" w:after="0"/>
      </w:pPr>
      <w:r>
        <w:continuationSeparator/>
      </w:r>
    </w:p>
  </w:endnote>
  <w:endnote w:type="continuationNotice" w:id="1">
    <w:p w14:paraId="753B4F8A" w14:textId="77777777" w:rsidR="002A4CFA" w:rsidRDefault="002A4C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eutra Display Titling">
    <w:altName w:val="Cambria"/>
    <w:panose1 w:val="00000000000000000000"/>
    <w:charset w:val="00"/>
    <w:family w:val="roman"/>
    <w:notTrueType/>
    <w:pitch w:val="default"/>
  </w:font>
  <w:font w:name="+mn-ea">
    <w:altName w:val="Cambria"/>
    <w:panose1 w:val="00000000000000000000"/>
    <w:charset w:val="00"/>
    <w:family w:val="roman"/>
    <w:notTrueType/>
    <w:pitch w:val="default"/>
  </w:font>
  <w:font w:name="+mn-c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A1A74" w14:textId="036B54E7" w:rsidR="00913908" w:rsidRPr="00867645" w:rsidRDefault="00913908" w:rsidP="00A20AEA">
    <w:pPr>
      <w:pStyle w:val="Footer"/>
      <w:pBdr>
        <w:top w:val="single" w:sz="18" w:space="1" w:color="44546A"/>
      </w:pBdr>
      <w:spacing w:before="60" w:after="60"/>
      <w:contextualSpacing/>
      <w:jc w:val="right"/>
      <w:rPr>
        <w:b/>
        <w:color w:val="DF6226"/>
        <w:sz w:val="20"/>
        <w:szCs w:val="20"/>
      </w:rPr>
    </w:pPr>
    <w:r w:rsidRPr="00867645">
      <w:rPr>
        <w:b/>
        <w:color w:val="DF6226"/>
        <w:sz w:val="20"/>
        <w:szCs w:val="20"/>
      </w:rPr>
      <w:t xml:space="preserve">Page </w:t>
    </w:r>
    <w:r w:rsidRPr="00867645">
      <w:rPr>
        <w:b/>
        <w:color w:val="DF6226"/>
        <w:sz w:val="20"/>
        <w:szCs w:val="20"/>
      </w:rPr>
      <w:fldChar w:fldCharType="begin"/>
    </w:r>
    <w:r w:rsidRPr="00867645">
      <w:rPr>
        <w:b/>
        <w:color w:val="DF6226"/>
        <w:sz w:val="20"/>
        <w:szCs w:val="20"/>
      </w:rPr>
      <w:instrText xml:space="preserve"> PAGE   \* MERGEFORMAT </w:instrText>
    </w:r>
    <w:r w:rsidRPr="00867645">
      <w:rPr>
        <w:b/>
        <w:color w:val="DF6226"/>
        <w:sz w:val="20"/>
        <w:szCs w:val="20"/>
      </w:rPr>
      <w:fldChar w:fldCharType="separate"/>
    </w:r>
    <w:proofErr w:type="spellStart"/>
    <w:r w:rsidR="009A5925" w:rsidRPr="00867645">
      <w:rPr>
        <w:b/>
        <w:color w:val="DF6226"/>
        <w:sz w:val="20"/>
        <w:szCs w:val="20"/>
      </w:rPr>
      <w:t>i</w:t>
    </w:r>
    <w:proofErr w:type="spellEnd"/>
    <w:r w:rsidRPr="00867645">
      <w:rPr>
        <w:b/>
        <w:color w:val="DF6226"/>
        <w:sz w:val="20"/>
        <w:szCs w:val="20"/>
      </w:rPr>
      <w:fldChar w:fldCharType="end"/>
    </w:r>
  </w:p>
  <w:p w14:paraId="460999E6" w14:textId="6993E29B" w:rsidR="00913908" w:rsidRPr="00867645" w:rsidRDefault="00913908" w:rsidP="002F20DF">
    <w:pPr>
      <w:pStyle w:val="Footer"/>
      <w:pBdr>
        <w:top w:val="single" w:sz="18" w:space="1" w:color="44546A"/>
      </w:pBdr>
      <w:spacing w:before="60" w:after="60"/>
      <w:contextualSpacing/>
      <w:jc w:val="center"/>
      <w:rPr>
        <w:b/>
        <w:color w:val="44546A"/>
        <w:sz w:val="20"/>
        <w:szCs w:val="20"/>
      </w:rPr>
    </w:pPr>
    <w:r w:rsidRPr="00867645">
      <w:rPr>
        <w:b/>
        <w:color w:val="44546A"/>
        <w:sz w:val="20"/>
        <w:szCs w:val="20"/>
      </w:rPr>
      <w:t xml:space="preserve">Core Financial Systems (CFS) | FOPR #: FA8771-21-R-0022 | </w:t>
    </w:r>
    <w:r w:rsidR="004002F5" w:rsidRPr="00867645">
      <w:rPr>
        <w:b/>
        <w:color w:val="44546A"/>
        <w:sz w:val="20"/>
        <w:szCs w:val="20"/>
      </w:rPr>
      <w:t>June</w:t>
    </w:r>
    <w:r w:rsidRPr="00867645">
      <w:rPr>
        <w:b/>
        <w:color w:val="44546A"/>
        <w:sz w:val="20"/>
        <w:szCs w:val="20"/>
      </w:rPr>
      <w:t xml:space="preserve"> </w:t>
    </w:r>
    <w:r w:rsidR="004002F5" w:rsidRPr="00867645">
      <w:rPr>
        <w:b/>
        <w:color w:val="44546A"/>
        <w:sz w:val="20"/>
        <w:szCs w:val="20"/>
      </w:rPr>
      <w:t>7</w:t>
    </w:r>
    <w:r w:rsidRPr="00867645">
      <w:rPr>
        <w:b/>
        <w:color w:val="44546A"/>
        <w:sz w:val="20"/>
        <w:szCs w:val="20"/>
      </w:rPr>
      <w:t>, 2022</w:t>
    </w:r>
  </w:p>
  <w:p w14:paraId="2A468ADB" w14:textId="3C2D931C" w:rsidR="00913908" w:rsidRPr="00A20AEA" w:rsidRDefault="00913908" w:rsidP="00A20AEA">
    <w:pPr>
      <w:pStyle w:val="Footer"/>
      <w:pBdr>
        <w:top w:val="single" w:sz="18" w:space="1" w:color="44546A"/>
      </w:pBdr>
      <w:jc w:val="center"/>
      <w:rPr>
        <w:color w:val="44546A"/>
        <w:sz w:val="18"/>
        <w:szCs w:val="18"/>
      </w:rPr>
    </w:pPr>
    <w:r w:rsidRPr="00272EA5">
      <w:rPr>
        <w:color w:val="44546A"/>
        <w:sz w:val="18"/>
        <w:szCs w:val="18"/>
      </w:rPr>
      <w:t>Use</w:t>
    </w:r>
    <w:r w:rsidRPr="004A2273">
      <w:rPr>
        <w:color w:val="44546A"/>
        <w:sz w:val="18"/>
        <w:szCs w:val="18"/>
      </w:rPr>
      <w:t xml:space="preserve"> or disclosure of data contained on this page is subject to the restriction on the title page.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8FFFB" w14:textId="718618FA" w:rsidR="00FD26F6" w:rsidRPr="00867645" w:rsidRDefault="00FD26F6" w:rsidP="00A20AEA">
    <w:pPr>
      <w:pStyle w:val="Footer"/>
      <w:pBdr>
        <w:top w:val="single" w:sz="18" w:space="1" w:color="44546A"/>
      </w:pBdr>
      <w:spacing w:before="60" w:after="60"/>
      <w:contextualSpacing/>
      <w:jc w:val="right"/>
      <w:rPr>
        <w:b/>
        <w:color w:val="DF6226"/>
        <w:sz w:val="20"/>
        <w:szCs w:val="20"/>
      </w:rPr>
    </w:pPr>
    <w:r>
      <w:rPr>
        <w:b/>
        <w:color w:val="DF6226"/>
        <w:sz w:val="20"/>
        <w:szCs w:val="20"/>
      </w:rPr>
      <w:t xml:space="preserve">Technical Capability </w:t>
    </w:r>
    <w:r w:rsidRPr="00867645">
      <w:rPr>
        <w:b/>
        <w:color w:val="DF6226"/>
        <w:sz w:val="20"/>
        <w:szCs w:val="20"/>
      </w:rPr>
      <w:t xml:space="preserve">Page </w:t>
    </w:r>
    <w:r w:rsidRPr="00867645">
      <w:rPr>
        <w:b/>
        <w:color w:val="DF6226"/>
        <w:sz w:val="20"/>
        <w:szCs w:val="20"/>
      </w:rPr>
      <w:fldChar w:fldCharType="begin"/>
    </w:r>
    <w:r w:rsidRPr="00867645">
      <w:rPr>
        <w:b/>
        <w:color w:val="DF6226"/>
        <w:sz w:val="20"/>
        <w:szCs w:val="20"/>
      </w:rPr>
      <w:instrText xml:space="preserve"> PAGE   \* MERGEFORMAT </w:instrText>
    </w:r>
    <w:r w:rsidRPr="00867645">
      <w:rPr>
        <w:b/>
        <w:color w:val="DF6226"/>
        <w:sz w:val="20"/>
        <w:szCs w:val="20"/>
      </w:rPr>
      <w:fldChar w:fldCharType="separate"/>
    </w:r>
    <w:r w:rsidRPr="00867645">
      <w:rPr>
        <w:b/>
        <w:color w:val="DF6226"/>
        <w:sz w:val="20"/>
        <w:szCs w:val="20"/>
      </w:rPr>
      <w:t>1</w:t>
    </w:r>
    <w:r w:rsidRPr="00867645">
      <w:rPr>
        <w:b/>
        <w:color w:val="DF6226"/>
        <w:sz w:val="20"/>
        <w:szCs w:val="20"/>
      </w:rPr>
      <w:fldChar w:fldCharType="end"/>
    </w:r>
  </w:p>
  <w:p w14:paraId="14F136B9" w14:textId="782C7B62" w:rsidR="00FD26F6" w:rsidRPr="00867645" w:rsidRDefault="008D1073" w:rsidP="00A20AEA">
    <w:pPr>
      <w:pStyle w:val="Footer"/>
      <w:pBdr>
        <w:top w:val="single" w:sz="18" w:space="1" w:color="44546A"/>
      </w:pBdr>
      <w:spacing w:before="60" w:after="60"/>
      <w:contextualSpacing/>
      <w:jc w:val="center"/>
      <w:rPr>
        <w:b/>
        <w:color w:val="44546A"/>
        <w:sz w:val="20"/>
        <w:szCs w:val="20"/>
      </w:rPr>
    </w:pPr>
    <w:r>
      <w:rPr>
        <w:b/>
        <w:color w:val="44546A"/>
        <w:sz w:val="20"/>
        <w:szCs w:val="20"/>
      </w:rPr>
      <w:t>Proposal Title</w:t>
    </w:r>
    <w:r w:rsidR="00FD26F6" w:rsidRPr="00867645">
      <w:rPr>
        <w:b/>
        <w:color w:val="44546A"/>
        <w:sz w:val="20"/>
        <w:szCs w:val="20"/>
      </w:rPr>
      <w:t xml:space="preserve"> | </w:t>
    </w:r>
    <w:r>
      <w:rPr>
        <w:b/>
        <w:color w:val="44546A"/>
        <w:sz w:val="20"/>
        <w:szCs w:val="20"/>
      </w:rPr>
      <w:t>Solicitation Number</w:t>
    </w:r>
    <w:r w:rsidR="00FD26F6" w:rsidRPr="00867645">
      <w:rPr>
        <w:b/>
        <w:color w:val="44546A"/>
        <w:sz w:val="20"/>
        <w:szCs w:val="20"/>
      </w:rPr>
      <w:t xml:space="preserve"> | </w:t>
    </w:r>
    <w:r>
      <w:rPr>
        <w:b/>
        <w:color w:val="44546A"/>
        <w:sz w:val="20"/>
        <w:szCs w:val="20"/>
      </w:rPr>
      <w:t>Month</w:t>
    </w:r>
    <w:r w:rsidR="00FD26F6" w:rsidRPr="00867645">
      <w:rPr>
        <w:b/>
        <w:color w:val="44546A"/>
        <w:sz w:val="20"/>
        <w:szCs w:val="20"/>
      </w:rPr>
      <w:t xml:space="preserve"> </w:t>
    </w:r>
    <w:r>
      <w:rPr>
        <w:b/>
        <w:color w:val="44546A"/>
        <w:sz w:val="20"/>
        <w:szCs w:val="20"/>
      </w:rPr>
      <w:t>Day</w:t>
    </w:r>
    <w:r w:rsidR="00FD26F6" w:rsidRPr="00867645">
      <w:rPr>
        <w:b/>
        <w:color w:val="44546A"/>
        <w:sz w:val="20"/>
        <w:szCs w:val="20"/>
      </w:rPr>
      <w:t xml:space="preserve">, </w:t>
    </w:r>
    <w:r>
      <w:rPr>
        <w:b/>
        <w:color w:val="44546A"/>
        <w:sz w:val="20"/>
        <w:szCs w:val="20"/>
      </w:rPr>
      <w:t>Yea</w:t>
    </w:r>
    <w:r w:rsidR="00547A9F">
      <w:rPr>
        <w:b/>
        <w:color w:val="44546A"/>
        <w:sz w:val="20"/>
        <w:szCs w:val="20"/>
      </w:rPr>
      <w:t>r</w:t>
    </w:r>
  </w:p>
  <w:p w14:paraId="7042194E" w14:textId="77777777" w:rsidR="001658E3" w:rsidRPr="00A20AEA" w:rsidRDefault="00FD26F6" w:rsidP="00A20AEA">
    <w:pPr>
      <w:pStyle w:val="Footer"/>
      <w:pBdr>
        <w:top w:val="single" w:sz="18" w:space="1" w:color="44546A"/>
      </w:pBdr>
      <w:jc w:val="center"/>
      <w:rPr>
        <w:color w:val="44546A"/>
        <w:sz w:val="18"/>
        <w:szCs w:val="18"/>
      </w:rPr>
    </w:pPr>
    <w:r w:rsidRPr="00272EA5">
      <w:rPr>
        <w:color w:val="44546A"/>
        <w:sz w:val="18"/>
        <w:szCs w:val="18"/>
      </w:rPr>
      <w:t>Use</w:t>
    </w:r>
    <w:r w:rsidRPr="004A2273">
      <w:rPr>
        <w:color w:val="44546A"/>
        <w:sz w:val="18"/>
        <w:szCs w:val="18"/>
      </w:rPr>
      <w:t xml:space="preserve"> or disclosure of data contained on this page is subject to the restriction on the title page.</w:t>
    </w:r>
  </w:p>
  <w:p w14:paraId="7CB93C05" w14:textId="77777777" w:rsidR="00000000" w:rsidRDefault="00000000"/>
  <w:p w14:paraId="6B902CEF" w14:textId="77777777" w:rsidR="00000000" w:rsidRDefault="00000000"/>
  <w:p w14:paraId="15150EAE" w14:textId="77777777" w:rsidR="00000000"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42A06" w14:textId="77777777" w:rsidR="002A4CFA" w:rsidRDefault="002A4CFA" w:rsidP="004A2273">
      <w:pPr>
        <w:spacing w:before="0" w:after="0"/>
      </w:pPr>
      <w:r>
        <w:separator/>
      </w:r>
    </w:p>
  </w:footnote>
  <w:footnote w:type="continuationSeparator" w:id="0">
    <w:p w14:paraId="68EA148A" w14:textId="77777777" w:rsidR="002A4CFA" w:rsidRDefault="002A4CFA" w:rsidP="004A2273">
      <w:pPr>
        <w:spacing w:before="0" w:after="0"/>
      </w:pPr>
      <w:r>
        <w:continuationSeparator/>
      </w:r>
    </w:p>
  </w:footnote>
  <w:footnote w:type="continuationNotice" w:id="1">
    <w:p w14:paraId="0FE33F82" w14:textId="77777777" w:rsidR="002A4CFA" w:rsidRDefault="002A4CF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95865" w14:textId="2BE6882A" w:rsidR="00913908" w:rsidRDefault="00547A9F">
    <w:pPr>
      <w:pStyle w:val="Header"/>
    </w:pPr>
    <w:r>
      <w:rPr>
        <w:noProof/>
      </w:rPr>
      <w:drawing>
        <wp:anchor distT="0" distB="0" distL="114300" distR="114300" simplePos="0" relativeHeight="251658240" behindDoc="1" locked="0" layoutInCell="1" allowOverlap="1" wp14:anchorId="70F1FF3D" wp14:editId="28564292">
          <wp:simplePos x="0" y="0"/>
          <wp:positionH relativeFrom="margin">
            <wp:align>right</wp:align>
          </wp:positionH>
          <wp:positionV relativeFrom="paragraph">
            <wp:posOffset>-114300</wp:posOffset>
          </wp:positionV>
          <wp:extent cx="1428750" cy="381000"/>
          <wp:effectExtent l="0" t="0" r="0" b="0"/>
          <wp:wrapTight wrapText="bothSides">
            <wp:wrapPolygon edited="0">
              <wp:start x="1152" y="1080"/>
              <wp:lineTo x="0" y="7560"/>
              <wp:lineTo x="0" y="16200"/>
              <wp:lineTo x="576" y="18360"/>
              <wp:lineTo x="4896" y="18360"/>
              <wp:lineTo x="21312" y="14040"/>
              <wp:lineTo x="21312" y="6480"/>
              <wp:lineTo x="4608" y="1080"/>
              <wp:lineTo x="1152" y="1080"/>
            </wp:wrapPolygon>
          </wp:wrapTight>
          <wp:docPr id="7" name="Picture 7" descr="Text,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50" cy="3810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B0628" w14:textId="2DE1A296" w:rsidR="00547A9F" w:rsidRDefault="00547A9F">
    <w:pPr>
      <w:pStyle w:val="Header"/>
    </w:pPr>
    <w:r>
      <w:rPr>
        <w:noProof/>
      </w:rPr>
      <w:drawing>
        <wp:anchor distT="0" distB="0" distL="114300" distR="114300" simplePos="0" relativeHeight="251659264" behindDoc="1" locked="0" layoutInCell="1" allowOverlap="1" wp14:anchorId="44271FA5" wp14:editId="554555E0">
          <wp:simplePos x="0" y="0"/>
          <wp:positionH relativeFrom="column">
            <wp:posOffset>-476250</wp:posOffset>
          </wp:positionH>
          <wp:positionV relativeFrom="paragraph">
            <wp:posOffset>-95250</wp:posOffset>
          </wp:positionV>
          <wp:extent cx="1428750" cy="381000"/>
          <wp:effectExtent l="0" t="0" r="0" b="0"/>
          <wp:wrapTight wrapText="bothSides">
            <wp:wrapPolygon edited="0">
              <wp:start x="1152" y="1080"/>
              <wp:lineTo x="0" y="7560"/>
              <wp:lineTo x="0" y="16200"/>
              <wp:lineTo x="576" y="18360"/>
              <wp:lineTo x="4896" y="18360"/>
              <wp:lineTo x="21312" y="14040"/>
              <wp:lineTo x="21312" y="6480"/>
              <wp:lineTo x="4608" y="1080"/>
              <wp:lineTo x="1152" y="1080"/>
            </wp:wrapPolygon>
          </wp:wrapTight>
          <wp:docPr id="16" name="Picture 16" descr="Text,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ext,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50" cy="381000"/>
                  </a:xfrm>
                  <a:prstGeom prst="rect">
                    <a:avLst/>
                  </a:prstGeom>
                  <a:noFill/>
                  <a:ln>
                    <a:noFill/>
                  </a:ln>
                </pic:spPr>
              </pic:pic>
            </a:graphicData>
          </a:graphic>
        </wp:anchor>
      </w:drawing>
    </w:r>
  </w:p>
</w:hdr>
</file>

<file path=word/intelligence2.xml><?xml version="1.0" encoding="utf-8"?>
<int2:intelligence xmlns:int2="http://schemas.microsoft.com/office/intelligence/2020/intelligence" xmlns:oel="http://schemas.microsoft.com/office/2019/extlst">
  <int2:observations>
    <int2:textHash int2:hashCode="9Ttib6TQ5KHNb1" int2:id="0QqYZdb0">
      <int2:state int2:value="Rejected" int2:type="LegacyProofing"/>
    </int2:textHash>
    <int2:textHash int2:hashCode="2/IaF/71jRBpKq" int2:id="EdsrwGJZ">
      <int2:state int2:value="Rejected" int2:type="LegacyProofing"/>
    </int2:textHash>
    <int2:textHash int2:hashCode="XLRdQuUAPlLZ04" int2:id="FpmsZTZq">
      <int2:state int2:value="Rejected" int2:type="LegacyProofing"/>
    </int2:textHash>
    <int2:textHash int2:hashCode="dRmH4kGBPsHZf9" int2:id="IvvsYeGv">
      <int2:state int2:value="Rejected" int2:type="LegacyProofing"/>
    </int2:textHash>
    <int2:textHash int2:hashCode="fCpS2HJVBsK/pe" int2:id="ZrlTUtlf">
      <int2:state int2:value="Rejected" int2:type="LegacyProofing"/>
    </int2:textHash>
    <int2:textHash int2:hashCode="SQf9et0xPgj341" int2:id="ezV90ysl">
      <int2:state int2:value="Rejected" int2:type="LegacyProofing"/>
    </int2:textHash>
    <int2:textHash int2:hashCode="VYl9LAJNDEBRaC" int2:id="j9wfPRq7">
      <int2:state int2:value="Rejected" int2:type="LegacyProofing"/>
    </int2:textHash>
    <int2:textHash int2:hashCode="v2h2crYsIYHf79" int2:id="vfIHNZHW">
      <int2:state int2:value="Rejected" int2:type="LegacyProofing"/>
    </int2:textHash>
    <int2:textHash int2:hashCode="/pl/G80eI+SRhI" int2:id="xMD1FzOO">
      <int2:state int2:value="Rejected" int2:type="LegacyProofing"/>
    </int2:textHash>
    <int2:textHash int2:hashCode="wxSj2qTjI4FQ1z" int2:id="zzMIswoa">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8AD"/>
    <w:multiLevelType w:val="hybridMultilevel"/>
    <w:tmpl w:val="4F34F8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581E61"/>
    <w:multiLevelType w:val="hybridMultilevel"/>
    <w:tmpl w:val="5AD4EF4C"/>
    <w:lvl w:ilvl="0" w:tplc="EB34C866">
      <w:start w:val="1"/>
      <w:numFmt w:val="bullet"/>
      <w:pStyle w:val="TableCaptionChar"/>
      <w:lvlText w:val=""/>
      <w:lvlJc w:val="left"/>
      <w:pPr>
        <w:ind w:left="720" w:hanging="360"/>
      </w:pPr>
      <w:rPr>
        <w:rFonts w:ascii="Symbol" w:hAnsi="Symbol" w:hint="default"/>
        <w:color w:val="DF62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17E06"/>
    <w:multiLevelType w:val="hybridMultilevel"/>
    <w:tmpl w:val="948AD79E"/>
    <w:lvl w:ilvl="0" w:tplc="7CFC3DB8">
      <w:start w:val="1"/>
      <w:numFmt w:val="decimal"/>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B07898"/>
    <w:multiLevelType w:val="hybridMultilevel"/>
    <w:tmpl w:val="6D864F72"/>
    <w:lvl w:ilvl="0" w:tplc="626E6C92">
      <w:start w:val="2"/>
      <w:numFmt w:val="lowerLetter"/>
      <w:lvlText w:val="%1)"/>
      <w:lvlJc w:val="left"/>
      <w:pPr>
        <w:ind w:left="140" w:hanging="215"/>
      </w:pPr>
      <w:rPr>
        <w:rFonts w:ascii="Times New Roman" w:eastAsia="Times New Roman" w:hAnsi="Times New Roman" w:cs="Times New Roman" w:hint="default"/>
        <w:b w:val="0"/>
        <w:bCs w:val="0"/>
        <w:i/>
        <w:iCs/>
        <w:color w:val="00AF50"/>
        <w:w w:val="100"/>
        <w:sz w:val="20"/>
        <w:szCs w:val="20"/>
        <w:lang w:val="en-US" w:eastAsia="en-US" w:bidi="ar-SA"/>
      </w:rPr>
    </w:lvl>
    <w:lvl w:ilvl="1" w:tplc="8CDC65EA">
      <w:numFmt w:val="bullet"/>
      <w:lvlText w:val="•"/>
      <w:lvlJc w:val="left"/>
      <w:pPr>
        <w:ind w:left="1160" w:hanging="215"/>
      </w:pPr>
      <w:rPr>
        <w:rFonts w:hint="default"/>
        <w:lang w:val="en-US" w:eastAsia="en-US" w:bidi="ar-SA"/>
      </w:rPr>
    </w:lvl>
    <w:lvl w:ilvl="2" w:tplc="59545C9A">
      <w:numFmt w:val="bullet"/>
      <w:lvlText w:val="•"/>
      <w:lvlJc w:val="left"/>
      <w:pPr>
        <w:ind w:left="2180" w:hanging="215"/>
      </w:pPr>
      <w:rPr>
        <w:rFonts w:hint="default"/>
        <w:lang w:val="en-US" w:eastAsia="en-US" w:bidi="ar-SA"/>
      </w:rPr>
    </w:lvl>
    <w:lvl w:ilvl="3" w:tplc="0C5EDA98">
      <w:numFmt w:val="bullet"/>
      <w:lvlText w:val="•"/>
      <w:lvlJc w:val="left"/>
      <w:pPr>
        <w:ind w:left="3200" w:hanging="215"/>
      </w:pPr>
      <w:rPr>
        <w:rFonts w:hint="default"/>
        <w:lang w:val="en-US" w:eastAsia="en-US" w:bidi="ar-SA"/>
      </w:rPr>
    </w:lvl>
    <w:lvl w:ilvl="4" w:tplc="BBF0736A">
      <w:numFmt w:val="bullet"/>
      <w:lvlText w:val="•"/>
      <w:lvlJc w:val="left"/>
      <w:pPr>
        <w:ind w:left="4220" w:hanging="215"/>
      </w:pPr>
      <w:rPr>
        <w:rFonts w:hint="default"/>
        <w:lang w:val="en-US" w:eastAsia="en-US" w:bidi="ar-SA"/>
      </w:rPr>
    </w:lvl>
    <w:lvl w:ilvl="5" w:tplc="33221D1E">
      <w:numFmt w:val="bullet"/>
      <w:lvlText w:val="•"/>
      <w:lvlJc w:val="left"/>
      <w:pPr>
        <w:ind w:left="5240" w:hanging="215"/>
      </w:pPr>
      <w:rPr>
        <w:rFonts w:hint="default"/>
        <w:lang w:val="en-US" w:eastAsia="en-US" w:bidi="ar-SA"/>
      </w:rPr>
    </w:lvl>
    <w:lvl w:ilvl="6" w:tplc="651C3A1C">
      <w:numFmt w:val="bullet"/>
      <w:lvlText w:val="•"/>
      <w:lvlJc w:val="left"/>
      <w:pPr>
        <w:ind w:left="6260" w:hanging="215"/>
      </w:pPr>
      <w:rPr>
        <w:rFonts w:hint="default"/>
        <w:lang w:val="en-US" w:eastAsia="en-US" w:bidi="ar-SA"/>
      </w:rPr>
    </w:lvl>
    <w:lvl w:ilvl="7" w:tplc="9A3A4EFA">
      <w:numFmt w:val="bullet"/>
      <w:lvlText w:val="•"/>
      <w:lvlJc w:val="left"/>
      <w:pPr>
        <w:ind w:left="7280" w:hanging="215"/>
      </w:pPr>
      <w:rPr>
        <w:rFonts w:hint="default"/>
        <w:lang w:val="en-US" w:eastAsia="en-US" w:bidi="ar-SA"/>
      </w:rPr>
    </w:lvl>
    <w:lvl w:ilvl="8" w:tplc="641C00CC">
      <w:numFmt w:val="bullet"/>
      <w:lvlText w:val="•"/>
      <w:lvlJc w:val="left"/>
      <w:pPr>
        <w:ind w:left="8300" w:hanging="215"/>
      </w:pPr>
      <w:rPr>
        <w:rFonts w:hint="default"/>
        <w:lang w:val="en-US" w:eastAsia="en-US" w:bidi="ar-SA"/>
      </w:rPr>
    </w:lvl>
  </w:abstractNum>
  <w:abstractNum w:abstractNumId="4" w15:restartNumberingAfterBreak="0">
    <w:nsid w:val="0D1338E8"/>
    <w:multiLevelType w:val="hybridMultilevel"/>
    <w:tmpl w:val="ACF0291E"/>
    <w:lvl w:ilvl="0" w:tplc="BCCC5502">
      <w:start w:val="1"/>
      <w:numFmt w:val="decimal"/>
      <w:lvlText w:val="%1."/>
      <w:lvlJc w:val="left"/>
      <w:pPr>
        <w:ind w:left="500" w:hanging="360"/>
      </w:pPr>
      <w:rPr>
        <w:rFonts w:ascii="Arial" w:eastAsia="Arial" w:hAnsi="Arial" w:cs="Arial" w:hint="default"/>
        <w:b w:val="0"/>
        <w:bCs w:val="0"/>
        <w:i w:val="0"/>
        <w:iCs w:val="0"/>
        <w:spacing w:val="0"/>
        <w:w w:val="100"/>
        <w:sz w:val="24"/>
        <w:szCs w:val="24"/>
        <w:lang w:val="en-US" w:eastAsia="en-US" w:bidi="ar-SA"/>
      </w:rPr>
    </w:lvl>
    <w:lvl w:ilvl="1" w:tplc="AC7A4CC4">
      <w:numFmt w:val="bullet"/>
      <w:lvlText w:val="•"/>
      <w:lvlJc w:val="left"/>
      <w:pPr>
        <w:ind w:left="1484" w:hanging="360"/>
      </w:pPr>
      <w:rPr>
        <w:rFonts w:hint="default"/>
        <w:lang w:val="en-US" w:eastAsia="en-US" w:bidi="ar-SA"/>
      </w:rPr>
    </w:lvl>
    <w:lvl w:ilvl="2" w:tplc="72E43616">
      <w:numFmt w:val="bullet"/>
      <w:lvlText w:val="•"/>
      <w:lvlJc w:val="left"/>
      <w:pPr>
        <w:ind w:left="2468" w:hanging="360"/>
      </w:pPr>
      <w:rPr>
        <w:rFonts w:hint="default"/>
        <w:lang w:val="en-US" w:eastAsia="en-US" w:bidi="ar-SA"/>
      </w:rPr>
    </w:lvl>
    <w:lvl w:ilvl="3" w:tplc="3AB0BC32">
      <w:numFmt w:val="bullet"/>
      <w:lvlText w:val="•"/>
      <w:lvlJc w:val="left"/>
      <w:pPr>
        <w:ind w:left="3452" w:hanging="360"/>
      </w:pPr>
      <w:rPr>
        <w:rFonts w:hint="default"/>
        <w:lang w:val="en-US" w:eastAsia="en-US" w:bidi="ar-SA"/>
      </w:rPr>
    </w:lvl>
    <w:lvl w:ilvl="4" w:tplc="730E4CDC">
      <w:numFmt w:val="bullet"/>
      <w:lvlText w:val="•"/>
      <w:lvlJc w:val="left"/>
      <w:pPr>
        <w:ind w:left="4436" w:hanging="360"/>
      </w:pPr>
      <w:rPr>
        <w:rFonts w:hint="default"/>
        <w:lang w:val="en-US" w:eastAsia="en-US" w:bidi="ar-SA"/>
      </w:rPr>
    </w:lvl>
    <w:lvl w:ilvl="5" w:tplc="00669BE0">
      <w:numFmt w:val="bullet"/>
      <w:lvlText w:val="•"/>
      <w:lvlJc w:val="left"/>
      <w:pPr>
        <w:ind w:left="5420" w:hanging="360"/>
      </w:pPr>
      <w:rPr>
        <w:rFonts w:hint="default"/>
        <w:lang w:val="en-US" w:eastAsia="en-US" w:bidi="ar-SA"/>
      </w:rPr>
    </w:lvl>
    <w:lvl w:ilvl="6" w:tplc="6FCC6F30">
      <w:numFmt w:val="bullet"/>
      <w:lvlText w:val="•"/>
      <w:lvlJc w:val="left"/>
      <w:pPr>
        <w:ind w:left="6404" w:hanging="360"/>
      </w:pPr>
      <w:rPr>
        <w:rFonts w:hint="default"/>
        <w:lang w:val="en-US" w:eastAsia="en-US" w:bidi="ar-SA"/>
      </w:rPr>
    </w:lvl>
    <w:lvl w:ilvl="7" w:tplc="22242008">
      <w:numFmt w:val="bullet"/>
      <w:lvlText w:val="•"/>
      <w:lvlJc w:val="left"/>
      <w:pPr>
        <w:ind w:left="7388" w:hanging="360"/>
      </w:pPr>
      <w:rPr>
        <w:rFonts w:hint="default"/>
        <w:lang w:val="en-US" w:eastAsia="en-US" w:bidi="ar-SA"/>
      </w:rPr>
    </w:lvl>
    <w:lvl w:ilvl="8" w:tplc="4A366DFE">
      <w:numFmt w:val="bullet"/>
      <w:lvlText w:val="•"/>
      <w:lvlJc w:val="left"/>
      <w:pPr>
        <w:ind w:left="8372" w:hanging="360"/>
      </w:pPr>
      <w:rPr>
        <w:rFonts w:hint="default"/>
        <w:lang w:val="en-US" w:eastAsia="en-US" w:bidi="ar-SA"/>
      </w:rPr>
    </w:lvl>
  </w:abstractNum>
  <w:abstractNum w:abstractNumId="5" w15:restartNumberingAfterBreak="0">
    <w:nsid w:val="13C23B8B"/>
    <w:multiLevelType w:val="multilevel"/>
    <w:tmpl w:val="F00C9A0C"/>
    <w:lvl w:ilvl="0">
      <w:start w:val="1"/>
      <w:numFmt w:val="decimal"/>
      <w:lvlText w:val="%1"/>
      <w:lvlJc w:val="left"/>
      <w:pPr>
        <w:ind w:left="585" w:hanging="445"/>
      </w:pPr>
      <w:rPr>
        <w:rFonts w:hint="default"/>
        <w:lang w:val="en-US" w:eastAsia="en-US" w:bidi="ar-SA"/>
      </w:rPr>
    </w:lvl>
    <w:lvl w:ilvl="1">
      <w:numFmt w:val="decimal"/>
      <w:lvlText w:val="%1.%2"/>
      <w:lvlJc w:val="left"/>
      <w:pPr>
        <w:ind w:left="585" w:hanging="445"/>
      </w:pPr>
      <w:rPr>
        <w:rFonts w:ascii="Arial" w:eastAsia="Arial" w:hAnsi="Arial" w:cs="Arial" w:hint="default"/>
        <w:b/>
        <w:bCs/>
        <w:i w:val="0"/>
        <w:iCs w:val="0"/>
        <w:color w:val="115F9A"/>
        <w:spacing w:val="-2"/>
        <w:w w:val="99"/>
        <w:sz w:val="24"/>
        <w:szCs w:val="24"/>
        <w:lang w:val="en-US" w:eastAsia="en-US" w:bidi="ar-SA"/>
      </w:rPr>
    </w:lvl>
    <w:lvl w:ilvl="2">
      <w:start w:val="1"/>
      <w:numFmt w:val="decimal"/>
      <w:lvlText w:val="%1.%2.%3"/>
      <w:lvlJc w:val="left"/>
      <w:pPr>
        <w:ind w:left="775" w:hanging="635"/>
      </w:pPr>
      <w:rPr>
        <w:rFonts w:ascii="Arial" w:eastAsia="Arial" w:hAnsi="Arial" w:cs="Arial" w:hint="default"/>
        <w:b/>
        <w:bCs/>
        <w:i w:val="0"/>
        <w:iCs w:val="0"/>
        <w:spacing w:val="-2"/>
        <w:w w:val="99"/>
        <w:sz w:val="24"/>
        <w:szCs w:val="24"/>
        <w:lang w:val="en-US" w:eastAsia="en-US" w:bidi="ar-SA"/>
      </w:rPr>
    </w:lvl>
    <w:lvl w:ilvl="3">
      <w:start w:val="1"/>
      <w:numFmt w:val="decimal"/>
      <w:lvlText w:val="%1.%2.%3.%4"/>
      <w:lvlJc w:val="left"/>
      <w:pPr>
        <w:ind w:left="1046" w:hanging="906"/>
      </w:pPr>
      <w:rPr>
        <w:rFonts w:ascii="Arial" w:eastAsia="Arial" w:hAnsi="Arial" w:cs="Arial" w:hint="default"/>
        <w:b/>
        <w:bCs/>
        <w:i w:val="0"/>
        <w:iCs w:val="0"/>
        <w:spacing w:val="-2"/>
        <w:w w:val="99"/>
        <w:sz w:val="24"/>
        <w:szCs w:val="24"/>
        <w:lang w:val="en-US" w:eastAsia="en-US" w:bidi="ar-SA"/>
      </w:rPr>
    </w:lvl>
    <w:lvl w:ilvl="4">
      <w:numFmt w:val="bullet"/>
      <w:lvlText w:val="•"/>
      <w:lvlJc w:val="left"/>
      <w:pPr>
        <w:ind w:left="3365" w:hanging="906"/>
      </w:pPr>
      <w:rPr>
        <w:rFonts w:hint="default"/>
        <w:lang w:val="en-US" w:eastAsia="en-US" w:bidi="ar-SA"/>
      </w:rPr>
    </w:lvl>
    <w:lvl w:ilvl="5">
      <w:numFmt w:val="bullet"/>
      <w:lvlText w:val="•"/>
      <w:lvlJc w:val="left"/>
      <w:pPr>
        <w:ind w:left="4527" w:hanging="906"/>
      </w:pPr>
      <w:rPr>
        <w:rFonts w:hint="default"/>
        <w:lang w:val="en-US" w:eastAsia="en-US" w:bidi="ar-SA"/>
      </w:rPr>
    </w:lvl>
    <w:lvl w:ilvl="6">
      <w:numFmt w:val="bullet"/>
      <w:lvlText w:val="•"/>
      <w:lvlJc w:val="left"/>
      <w:pPr>
        <w:ind w:left="5690" w:hanging="906"/>
      </w:pPr>
      <w:rPr>
        <w:rFonts w:hint="default"/>
        <w:lang w:val="en-US" w:eastAsia="en-US" w:bidi="ar-SA"/>
      </w:rPr>
    </w:lvl>
    <w:lvl w:ilvl="7">
      <w:numFmt w:val="bullet"/>
      <w:lvlText w:val="•"/>
      <w:lvlJc w:val="left"/>
      <w:pPr>
        <w:ind w:left="6852" w:hanging="906"/>
      </w:pPr>
      <w:rPr>
        <w:rFonts w:hint="default"/>
        <w:lang w:val="en-US" w:eastAsia="en-US" w:bidi="ar-SA"/>
      </w:rPr>
    </w:lvl>
    <w:lvl w:ilvl="8">
      <w:numFmt w:val="bullet"/>
      <w:lvlText w:val="•"/>
      <w:lvlJc w:val="left"/>
      <w:pPr>
        <w:ind w:left="8015" w:hanging="906"/>
      </w:pPr>
      <w:rPr>
        <w:rFonts w:hint="default"/>
        <w:lang w:val="en-US" w:eastAsia="en-US" w:bidi="ar-SA"/>
      </w:rPr>
    </w:lvl>
  </w:abstractNum>
  <w:abstractNum w:abstractNumId="6" w15:restartNumberingAfterBreak="0">
    <w:nsid w:val="1D451E34"/>
    <w:multiLevelType w:val="hybridMultilevel"/>
    <w:tmpl w:val="B5366046"/>
    <w:lvl w:ilvl="0" w:tplc="E1889CDA">
      <w:start w:val="1"/>
      <w:numFmt w:val="lowerLetter"/>
      <w:lvlText w:val="%1."/>
      <w:lvlJc w:val="left"/>
      <w:pPr>
        <w:ind w:left="500" w:hanging="200"/>
        <w:jc w:val="right"/>
      </w:pPr>
      <w:rPr>
        <w:rFonts w:ascii="Times New Roman" w:eastAsia="Times New Roman" w:hAnsi="Times New Roman" w:cs="Times New Roman" w:hint="default"/>
        <w:b w:val="0"/>
        <w:bCs w:val="0"/>
        <w:i/>
        <w:iCs/>
        <w:color w:val="00AF50"/>
        <w:w w:val="100"/>
        <w:sz w:val="20"/>
        <w:szCs w:val="20"/>
        <w:lang w:val="en-US" w:eastAsia="en-US" w:bidi="ar-SA"/>
      </w:rPr>
    </w:lvl>
    <w:lvl w:ilvl="1" w:tplc="DBC83AE0">
      <w:numFmt w:val="bullet"/>
      <w:lvlText w:val="•"/>
      <w:lvlJc w:val="left"/>
      <w:pPr>
        <w:ind w:left="1484" w:hanging="200"/>
      </w:pPr>
      <w:rPr>
        <w:rFonts w:hint="default"/>
        <w:lang w:val="en-US" w:eastAsia="en-US" w:bidi="ar-SA"/>
      </w:rPr>
    </w:lvl>
    <w:lvl w:ilvl="2" w:tplc="FBF0DABA">
      <w:numFmt w:val="bullet"/>
      <w:lvlText w:val="•"/>
      <w:lvlJc w:val="left"/>
      <w:pPr>
        <w:ind w:left="2468" w:hanging="200"/>
      </w:pPr>
      <w:rPr>
        <w:rFonts w:hint="default"/>
        <w:lang w:val="en-US" w:eastAsia="en-US" w:bidi="ar-SA"/>
      </w:rPr>
    </w:lvl>
    <w:lvl w:ilvl="3" w:tplc="8CF622FC">
      <w:numFmt w:val="bullet"/>
      <w:lvlText w:val="•"/>
      <w:lvlJc w:val="left"/>
      <w:pPr>
        <w:ind w:left="3452" w:hanging="200"/>
      </w:pPr>
      <w:rPr>
        <w:rFonts w:hint="default"/>
        <w:lang w:val="en-US" w:eastAsia="en-US" w:bidi="ar-SA"/>
      </w:rPr>
    </w:lvl>
    <w:lvl w:ilvl="4" w:tplc="81D080BA">
      <w:numFmt w:val="bullet"/>
      <w:lvlText w:val="•"/>
      <w:lvlJc w:val="left"/>
      <w:pPr>
        <w:ind w:left="4436" w:hanging="200"/>
      </w:pPr>
      <w:rPr>
        <w:rFonts w:hint="default"/>
        <w:lang w:val="en-US" w:eastAsia="en-US" w:bidi="ar-SA"/>
      </w:rPr>
    </w:lvl>
    <w:lvl w:ilvl="5" w:tplc="FCE0C872">
      <w:numFmt w:val="bullet"/>
      <w:lvlText w:val="•"/>
      <w:lvlJc w:val="left"/>
      <w:pPr>
        <w:ind w:left="5420" w:hanging="200"/>
      </w:pPr>
      <w:rPr>
        <w:rFonts w:hint="default"/>
        <w:lang w:val="en-US" w:eastAsia="en-US" w:bidi="ar-SA"/>
      </w:rPr>
    </w:lvl>
    <w:lvl w:ilvl="6" w:tplc="63669C14">
      <w:numFmt w:val="bullet"/>
      <w:lvlText w:val="•"/>
      <w:lvlJc w:val="left"/>
      <w:pPr>
        <w:ind w:left="6404" w:hanging="200"/>
      </w:pPr>
      <w:rPr>
        <w:rFonts w:hint="default"/>
        <w:lang w:val="en-US" w:eastAsia="en-US" w:bidi="ar-SA"/>
      </w:rPr>
    </w:lvl>
    <w:lvl w:ilvl="7" w:tplc="43A0B120">
      <w:numFmt w:val="bullet"/>
      <w:lvlText w:val="•"/>
      <w:lvlJc w:val="left"/>
      <w:pPr>
        <w:ind w:left="7388" w:hanging="200"/>
      </w:pPr>
      <w:rPr>
        <w:rFonts w:hint="default"/>
        <w:lang w:val="en-US" w:eastAsia="en-US" w:bidi="ar-SA"/>
      </w:rPr>
    </w:lvl>
    <w:lvl w:ilvl="8" w:tplc="A15CD224">
      <w:numFmt w:val="bullet"/>
      <w:lvlText w:val="•"/>
      <w:lvlJc w:val="left"/>
      <w:pPr>
        <w:ind w:left="8372" w:hanging="200"/>
      </w:pPr>
      <w:rPr>
        <w:rFonts w:hint="default"/>
        <w:lang w:val="en-US" w:eastAsia="en-US" w:bidi="ar-SA"/>
      </w:rPr>
    </w:lvl>
  </w:abstractNum>
  <w:abstractNum w:abstractNumId="7" w15:restartNumberingAfterBreak="0">
    <w:nsid w:val="1E914F79"/>
    <w:multiLevelType w:val="hybridMultilevel"/>
    <w:tmpl w:val="D68A2E3C"/>
    <w:lvl w:ilvl="0" w:tplc="31F2795C">
      <w:start w:val="1"/>
      <w:numFmt w:val="bullet"/>
      <w:pStyle w:val="eop"/>
      <w:lvlText w:val=""/>
      <w:lvlJc w:val="left"/>
      <w:pPr>
        <w:ind w:left="720" w:hanging="360"/>
      </w:pPr>
      <w:rPr>
        <w:rFonts w:ascii="Symbol" w:hAnsi="Symbol" w:hint="default"/>
        <w:color w:val="CB601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8D5915"/>
    <w:multiLevelType w:val="hybridMultilevel"/>
    <w:tmpl w:val="A2923F48"/>
    <w:lvl w:ilvl="0" w:tplc="3AE614E6">
      <w:numFmt w:val="bullet"/>
      <w:lvlText w:val=""/>
      <w:lvlJc w:val="left"/>
      <w:pPr>
        <w:ind w:left="500" w:hanging="360"/>
      </w:pPr>
      <w:rPr>
        <w:rFonts w:ascii="Symbol" w:eastAsia="Symbol" w:hAnsi="Symbol" w:cs="Symbol" w:hint="default"/>
        <w:b w:val="0"/>
        <w:bCs w:val="0"/>
        <w:i w:val="0"/>
        <w:iCs w:val="0"/>
        <w:w w:val="100"/>
        <w:sz w:val="24"/>
        <w:szCs w:val="24"/>
        <w:lang w:val="en-US" w:eastAsia="en-US" w:bidi="ar-SA"/>
      </w:rPr>
    </w:lvl>
    <w:lvl w:ilvl="1" w:tplc="16763570">
      <w:numFmt w:val="bullet"/>
      <w:lvlText w:val=""/>
      <w:lvlJc w:val="left"/>
      <w:pPr>
        <w:ind w:left="861" w:hanging="361"/>
      </w:pPr>
      <w:rPr>
        <w:rFonts w:ascii="Symbol" w:eastAsia="Symbol" w:hAnsi="Symbol" w:cs="Symbol" w:hint="default"/>
        <w:b w:val="0"/>
        <w:bCs w:val="0"/>
        <w:i w:val="0"/>
        <w:iCs w:val="0"/>
        <w:w w:val="100"/>
        <w:sz w:val="24"/>
        <w:szCs w:val="24"/>
        <w:lang w:val="en-US" w:eastAsia="en-US" w:bidi="ar-SA"/>
      </w:rPr>
    </w:lvl>
    <w:lvl w:ilvl="2" w:tplc="5A282318">
      <w:numFmt w:val="bullet"/>
      <w:lvlText w:val="•"/>
      <w:lvlJc w:val="left"/>
      <w:pPr>
        <w:ind w:left="1913" w:hanging="361"/>
      </w:pPr>
      <w:rPr>
        <w:rFonts w:hint="default"/>
        <w:lang w:val="en-US" w:eastAsia="en-US" w:bidi="ar-SA"/>
      </w:rPr>
    </w:lvl>
    <w:lvl w:ilvl="3" w:tplc="AD983F10">
      <w:numFmt w:val="bullet"/>
      <w:lvlText w:val="•"/>
      <w:lvlJc w:val="left"/>
      <w:pPr>
        <w:ind w:left="2966" w:hanging="361"/>
      </w:pPr>
      <w:rPr>
        <w:rFonts w:hint="default"/>
        <w:lang w:val="en-US" w:eastAsia="en-US" w:bidi="ar-SA"/>
      </w:rPr>
    </w:lvl>
    <w:lvl w:ilvl="4" w:tplc="A28A1F72">
      <w:numFmt w:val="bullet"/>
      <w:lvlText w:val="•"/>
      <w:lvlJc w:val="left"/>
      <w:pPr>
        <w:ind w:left="4020" w:hanging="361"/>
      </w:pPr>
      <w:rPr>
        <w:rFonts w:hint="default"/>
        <w:lang w:val="en-US" w:eastAsia="en-US" w:bidi="ar-SA"/>
      </w:rPr>
    </w:lvl>
    <w:lvl w:ilvl="5" w:tplc="D2965292">
      <w:numFmt w:val="bullet"/>
      <w:lvlText w:val="•"/>
      <w:lvlJc w:val="left"/>
      <w:pPr>
        <w:ind w:left="5073" w:hanging="361"/>
      </w:pPr>
      <w:rPr>
        <w:rFonts w:hint="default"/>
        <w:lang w:val="en-US" w:eastAsia="en-US" w:bidi="ar-SA"/>
      </w:rPr>
    </w:lvl>
    <w:lvl w:ilvl="6" w:tplc="1D7C6344">
      <w:numFmt w:val="bullet"/>
      <w:lvlText w:val="•"/>
      <w:lvlJc w:val="left"/>
      <w:pPr>
        <w:ind w:left="6126" w:hanging="361"/>
      </w:pPr>
      <w:rPr>
        <w:rFonts w:hint="default"/>
        <w:lang w:val="en-US" w:eastAsia="en-US" w:bidi="ar-SA"/>
      </w:rPr>
    </w:lvl>
    <w:lvl w:ilvl="7" w:tplc="B8B44BEE">
      <w:numFmt w:val="bullet"/>
      <w:lvlText w:val="•"/>
      <w:lvlJc w:val="left"/>
      <w:pPr>
        <w:ind w:left="7180" w:hanging="361"/>
      </w:pPr>
      <w:rPr>
        <w:rFonts w:hint="default"/>
        <w:lang w:val="en-US" w:eastAsia="en-US" w:bidi="ar-SA"/>
      </w:rPr>
    </w:lvl>
    <w:lvl w:ilvl="8" w:tplc="3BC6A80A">
      <w:numFmt w:val="bullet"/>
      <w:lvlText w:val="•"/>
      <w:lvlJc w:val="left"/>
      <w:pPr>
        <w:ind w:left="8233" w:hanging="361"/>
      </w:pPr>
      <w:rPr>
        <w:rFonts w:hint="default"/>
        <w:lang w:val="en-US" w:eastAsia="en-US" w:bidi="ar-SA"/>
      </w:rPr>
    </w:lvl>
  </w:abstractNum>
  <w:abstractNum w:abstractNumId="9" w15:restartNumberingAfterBreak="0">
    <w:nsid w:val="2C810276"/>
    <w:multiLevelType w:val="hybridMultilevel"/>
    <w:tmpl w:val="4896F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AC394E"/>
    <w:multiLevelType w:val="hybridMultilevel"/>
    <w:tmpl w:val="16F2A9B8"/>
    <w:lvl w:ilvl="0" w:tplc="849CCB18">
      <w:start w:val="1"/>
      <w:numFmt w:val="bullet"/>
      <w:lvlText w:val=""/>
      <w:lvlJc w:val="left"/>
      <w:pPr>
        <w:ind w:left="360" w:hanging="360"/>
      </w:pPr>
      <w:rPr>
        <w:rFonts w:ascii="Wingdings" w:hAnsi="Wingdings" w:cs="Times New Roman" w:hint="default"/>
        <w:b/>
        <w:bCs/>
        <w:color w:val="DF6226"/>
        <w:sz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441C2384"/>
    <w:multiLevelType w:val="hybridMultilevel"/>
    <w:tmpl w:val="8C4E17E0"/>
    <w:lvl w:ilvl="0" w:tplc="2B70D1AE">
      <w:start w:val="1"/>
      <w:numFmt w:val="decimal"/>
      <w:lvlText w:val="%1)"/>
      <w:lvlJc w:val="left"/>
      <w:pPr>
        <w:ind w:left="140" w:hanging="215"/>
      </w:pPr>
      <w:rPr>
        <w:rFonts w:ascii="Times New Roman" w:eastAsia="Times New Roman" w:hAnsi="Times New Roman" w:cs="Times New Roman" w:hint="default"/>
        <w:b w:val="0"/>
        <w:bCs w:val="0"/>
        <w:i/>
        <w:iCs/>
        <w:color w:val="00AF50"/>
        <w:w w:val="100"/>
        <w:sz w:val="20"/>
        <w:szCs w:val="20"/>
        <w:lang w:val="en-US" w:eastAsia="en-US" w:bidi="ar-SA"/>
      </w:rPr>
    </w:lvl>
    <w:lvl w:ilvl="1" w:tplc="8AFEC05C">
      <w:numFmt w:val="bullet"/>
      <w:lvlText w:val="•"/>
      <w:lvlJc w:val="left"/>
      <w:pPr>
        <w:ind w:left="1160" w:hanging="215"/>
      </w:pPr>
      <w:rPr>
        <w:rFonts w:hint="default"/>
        <w:lang w:val="en-US" w:eastAsia="en-US" w:bidi="ar-SA"/>
      </w:rPr>
    </w:lvl>
    <w:lvl w:ilvl="2" w:tplc="41943C8C">
      <w:numFmt w:val="bullet"/>
      <w:lvlText w:val="•"/>
      <w:lvlJc w:val="left"/>
      <w:pPr>
        <w:ind w:left="2180" w:hanging="215"/>
      </w:pPr>
      <w:rPr>
        <w:rFonts w:hint="default"/>
        <w:lang w:val="en-US" w:eastAsia="en-US" w:bidi="ar-SA"/>
      </w:rPr>
    </w:lvl>
    <w:lvl w:ilvl="3" w:tplc="236A1252">
      <w:numFmt w:val="bullet"/>
      <w:lvlText w:val="•"/>
      <w:lvlJc w:val="left"/>
      <w:pPr>
        <w:ind w:left="3200" w:hanging="215"/>
      </w:pPr>
      <w:rPr>
        <w:rFonts w:hint="default"/>
        <w:lang w:val="en-US" w:eastAsia="en-US" w:bidi="ar-SA"/>
      </w:rPr>
    </w:lvl>
    <w:lvl w:ilvl="4" w:tplc="27AC47B8">
      <w:numFmt w:val="bullet"/>
      <w:lvlText w:val="•"/>
      <w:lvlJc w:val="left"/>
      <w:pPr>
        <w:ind w:left="4220" w:hanging="215"/>
      </w:pPr>
      <w:rPr>
        <w:rFonts w:hint="default"/>
        <w:lang w:val="en-US" w:eastAsia="en-US" w:bidi="ar-SA"/>
      </w:rPr>
    </w:lvl>
    <w:lvl w:ilvl="5" w:tplc="CF12A2F6">
      <w:numFmt w:val="bullet"/>
      <w:lvlText w:val="•"/>
      <w:lvlJc w:val="left"/>
      <w:pPr>
        <w:ind w:left="5240" w:hanging="215"/>
      </w:pPr>
      <w:rPr>
        <w:rFonts w:hint="default"/>
        <w:lang w:val="en-US" w:eastAsia="en-US" w:bidi="ar-SA"/>
      </w:rPr>
    </w:lvl>
    <w:lvl w:ilvl="6" w:tplc="55E46C0A">
      <w:numFmt w:val="bullet"/>
      <w:lvlText w:val="•"/>
      <w:lvlJc w:val="left"/>
      <w:pPr>
        <w:ind w:left="6260" w:hanging="215"/>
      </w:pPr>
      <w:rPr>
        <w:rFonts w:hint="default"/>
        <w:lang w:val="en-US" w:eastAsia="en-US" w:bidi="ar-SA"/>
      </w:rPr>
    </w:lvl>
    <w:lvl w:ilvl="7" w:tplc="35CA06AE">
      <w:numFmt w:val="bullet"/>
      <w:lvlText w:val="•"/>
      <w:lvlJc w:val="left"/>
      <w:pPr>
        <w:ind w:left="7280" w:hanging="215"/>
      </w:pPr>
      <w:rPr>
        <w:rFonts w:hint="default"/>
        <w:lang w:val="en-US" w:eastAsia="en-US" w:bidi="ar-SA"/>
      </w:rPr>
    </w:lvl>
    <w:lvl w:ilvl="8" w:tplc="97CE317A">
      <w:numFmt w:val="bullet"/>
      <w:lvlText w:val="•"/>
      <w:lvlJc w:val="left"/>
      <w:pPr>
        <w:ind w:left="8300" w:hanging="215"/>
      </w:pPr>
      <w:rPr>
        <w:rFonts w:hint="default"/>
        <w:lang w:val="en-US" w:eastAsia="en-US" w:bidi="ar-SA"/>
      </w:rPr>
    </w:lvl>
  </w:abstractNum>
  <w:abstractNum w:abstractNumId="12" w15:restartNumberingAfterBreak="0">
    <w:nsid w:val="4D7D04D2"/>
    <w:multiLevelType w:val="hybridMultilevel"/>
    <w:tmpl w:val="4A8A2002"/>
    <w:lvl w:ilvl="0" w:tplc="54189370">
      <w:start w:val="1"/>
      <w:numFmt w:val="lowerLetter"/>
      <w:lvlText w:val="%1."/>
      <w:lvlJc w:val="left"/>
      <w:pPr>
        <w:ind w:left="140" w:hanging="200"/>
      </w:pPr>
      <w:rPr>
        <w:rFonts w:hint="default"/>
        <w:w w:val="100"/>
        <w:lang w:val="en-US" w:eastAsia="en-US" w:bidi="ar-SA"/>
      </w:rPr>
    </w:lvl>
    <w:lvl w:ilvl="1" w:tplc="D1C866A6">
      <w:numFmt w:val="bullet"/>
      <w:lvlText w:val="•"/>
      <w:lvlJc w:val="left"/>
      <w:pPr>
        <w:ind w:left="1160" w:hanging="200"/>
      </w:pPr>
      <w:rPr>
        <w:rFonts w:hint="default"/>
        <w:lang w:val="en-US" w:eastAsia="en-US" w:bidi="ar-SA"/>
      </w:rPr>
    </w:lvl>
    <w:lvl w:ilvl="2" w:tplc="53F6594E">
      <w:numFmt w:val="bullet"/>
      <w:lvlText w:val="•"/>
      <w:lvlJc w:val="left"/>
      <w:pPr>
        <w:ind w:left="2180" w:hanging="200"/>
      </w:pPr>
      <w:rPr>
        <w:rFonts w:hint="default"/>
        <w:lang w:val="en-US" w:eastAsia="en-US" w:bidi="ar-SA"/>
      </w:rPr>
    </w:lvl>
    <w:lvl w:ilvl="3" w:tplc="6E1EF55A">
      <w:numFmt w:val="bullet"/>
      <w:lvlText w:val="•"/>
      <w:lvlJc w:val="left"/>
      <w:pPr>
        <w:ind w:left="3200" w:hanging="200"/>
      </w:pPr>
      <w:rPr>
        <w:rFonts w:hint="default"/>
        <w:lang w:val="en-US" w:eastAsia="en-US" w:bidi="ar-SA"/>
      </w:rPr>
    </w:lvl>
    <w:lvl w:ilvl="4" w:tplc="0318FB6A">
      <w:numFmt w:val="bullet"/>
      <w:lvlText w:val="•"/>
      <w:lvlJc w:val="left"/>
      <w:pPr>
        <w:ind w:left="4220" w:hanging="200"/>
      </w:pPr>
      <w:rPr>
        <w:rFonts w:hint="default"/>
        <w:lang w:val="en-US" w:eastAsia="en-US" w:bidi="ar-SA"/>
      </w:rPr>
    </w:lvl>
    <w:lvl w:ilvl="5" w:tplc="C62651D0">
      <w:numFmt w:val="bullet"/>
      <w:lvlText w:val="•"/>
      <w:lvlJc w:val="left"/>
      <w:pPr>
        <w:ind w:left="5240" w:hanging="200"/>
      </w:pPr>
      <w:rPr>
        <w:rFonts w:hint="default"/>
        <w:lang w:val="en-US" w:eastAsia="en-US" w:bidi="ar-SA"/>
      </w:rPr>
    </w:lvl>
    <w:lvl w:ilvl="6" w:tplc="1F2C38AC">
      <w:numFmt w:val="bullet"/>
      <w:lvlText w:val="•"/>
      <w:lvlJc w:val="left"/>
      <w:pPr>
        <w:ind w:left="6260" w:hanging="200"/>
      </w:pPr>
      <w:rPr>
        <w:rFonts w:hint="default"/>
        <w:lang w:val="en-US" w:eastAsia="en-US" w:bidi="ar-SA"/>
      </w:rPr>
    </w:lvl>
    <w:lvl w:ilvl="7" w:tplc="9EA81BDA">
      <w:numFmt w:val="bullet"/>
      <w:lvlText w:val="•"/>
      <w:lvlJc w:val="left"/>
      <w:pPr>
        <w:ind w:left="7280" w:hanging="200"/>
      </w:pPr>
      <w:rPr>
        <w:rFonts w:hint="default"/>
        <w:lang w:val="en-US" w:eastAsia="en-US" w:bidi="ar-SA"/>
      </w:rPr>
    </w:lvl>
    <w:lvl w:ilvl="8" w:tplc="FA5A0032">
      <w:numFmt w:val="bullet"/>
      <w:lvlText w:val="•"/>
      <w:lvlJc w:val="left"/>
      <w:pPr>
        <w:ind w:left="8300" w:hanging="200"/>
      </w:pPr>
      <w:rPr>
        <w:rFonts w:hint="default"/>
        <w:lang w:val="en-US" w:eastAsia="en-US" w:bidi="ar-SA"/>
      </w:rPr>
    </w:lvl>
  </w:abstractNum>
  <w:abstractNum w:abstractNumId="13" w15:restartNumberingAfterBreak="0">
    <w:nsid w:val="57022DFC"/>
    <w:multiLevelType w:val="hybridMultilevel"/>
    <w:tmpl w:val="461E5492"/>
    <w:lvl w:ilvl="0" w:tplc="C254A9A6">
      <w:start w:val="1"/>
      <w:numFmt w:val="bullet"/>
      <w:pStyle w:val="DLBullet3Last"/>
      <w:lvlText w:val="■"/>
      <w:lvlJc w:val="left"/>
      <w:pPr>
        <w:ind w:left="720" w:hanging="360"/>
      </w:pPr>
      <w:rPr>
        <w:rFonts w:ascii="Arial Narrow" w:hAnsi="Arial Narrow" w:hint="default"/>
        <w:b w:val="0"/>
        <w:i w:val="0"/>
        <w:color w:val="00529B"/>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A05154"/>
    <w:multiLevelType w:val="hybridMultilevel"/>
    <w:tmpl w:val="7EB68E30"/>
    <w:lvl w:ilvl="0" w:tplc="68E0C89C">
      <w:start w:val="1"/>
      <w:numFmt w:val="decimal"/>
      <w:lvlText w:val="%1)"/>
      <w:lvlJc w:val="left"/>
      <w:pPr>
        <w:ind w:left="140" w:hanging="215"/>
      </w:pPr>
      <w:rPr>
        <w:rFonts w:ascii="Times New Roman" w:eastAsia="Times New Roman" w:hAnsi="Times New Roman" w:cs="Times New Roman" w:hint="default"/>
        <w:b w:val="0"/>
        <w:bCs w:val="0"/>
        <w:i/>
        <w:iCs/>
        <w:color w:val="00AF50"/>
        <w:w w:val="99"/>
        <w:sz w:val="20"/>
        <w:szCs w:val="20"/>
        <w:lang w:val="en-US" w:eastAsia="en-US" w:bidi="ar-SA"/>
      </w:rPr>
    </w:lvl>
    <w:lvl w:ilvl="1" w:tplc="954C2154">
      <w:numFmt w:val="bullet"/>
      <w:lvlText w:val="•"/>
      <w:lvlJc w:val="left"/>
      <w:pPr>
        <w:ind w:left="1160" w:hanging="215"/>
      </w:pPr>
      <w:rPr>
        <w:rFonts w:hint="default"/>
        <w:lang w:val="en-US" w:eastAsia="en-US" w:bidi="ar-SA"/>
      </w:rPr>
    </w:lvl>
    <w:lvl w:ilvl="2" w:tplc="0F2445D4">
      <w:numFmt w:val="bullet"/>
      <w:lvlText w:val="•"/>
      <w:lvlJc w:val="left"/>
      <w:pPr>
        <w:ind w:left="2180" w:hanging="215"/>
      </w:pPr>
      <w:rPr>
        <w:rFonts w:hint="default"/>
        <w:lang w:val="en-US" w:eastAsia="en-US" w:bidi="ar-SA"/>
      </w:rPr>
    </w:lvl>
    <w:lvl w:ilvl="3" w:tplc="30D6FCAA">
      <w:numFmt w:val="bullet"/>
      <w:lvlText w:val="•"/>
      <w:lvlJc w:val="left"/>
      <w:pPr>
        <w:ind w:left="3200" w:hanging="215"/>
      </w:pPr>
      <w:rPr>
        <w:rFonts w:hint="default"/>
        <w:lang w:val="en-US" w:eastAsia="en-US" w:bidi="ar-SA"/>
      </w:rPr>
    </w:lvl>
    <w:lvl w:ilvl="4" w:tplc="A63CD29C">
      <w:numFmt w:val="bullet"/>
      <w:lvlText w:val="•"/>
      <w:lvlJc w:val="left"/>
      <w:pPr>
        <w:ind w:left="4220" w:hanging="215"/>
      </w:pPr>
      <w:rPr>
        <w:rFonts w:hint="default"/>
        <w:lang w:val="en-US" w:eastAsia="en-US" w:bidi="ar-SA"/>
      </w:rPr>
    </w:lvl>
    <w:lvl w:ilvl="5" w:tplc="25743438">
      <w:numFmt w:val="bullet"/>
      <w:lvlText w:val="•"/>
      <w:lvlJc w:val="left"/>
      <w:pPr>
        <w:ind w:left="5240" w:hanging="215"/>
      </w:pPr>
      <w:rPr>
        <w:rFonts w:hint="default"/>
        <w:lang w:val="en-US" w:eastAsia="en-US" w:bidi="ar-SA"/>
      </w:rPr>
    </w:lvl>
    <w:lvl w:ilvl="6" w:tplc="BB868974">
      <w:numFmt w:val="bullet"/>
      <w:lvlText w:val="•"/>
      <w:lvlJc w:val="left"/>
      <w:pPr>
        <w:ind w:left="6260" w:hanging="215"/>
      </w:pPr>
      <w:rPr>
        <w:rFonts w:hint="default"/>
        <w:lang w:val="en-US" w:eastAsia="en-US" w:bidi="ar-SA"/>
      </w:rPr>
    </w:lvl>
    <w:lvl w:ilvl="7" w:tplc="B2B68556">
      <w:numFmt w:val="bullet"/>
      <w:lvlText w:val="•"/>
      <w:lvlJc w:val="left"/>
      <w:pPr>
        <w:ind w:left="7280" w:hanging="215"/>
      </w:pPr>
      <w:rPr>
        <w:rFonts w:hint="default"/>
        <w:lang w:val="en-US" w:eastAsia="en-US" w:bidi="ar-SA"/>
      </w:rPr>
    </w:lvl>
    <w:lvl w:ilvl="8" w:tplc="B3F07E44">
      <w:numFmt w:val="bullet"/>
      <w:lvlText w:val="•"/>
      <w:lvlJc w:val="left"/>
      <w:pPr>
        <w:ind w:left="8300" w:hanging="215"/>
      </w:pPr>
      <w:rPr>
        <w:rFonts w:hint="default"/>
        <w:lang w:val="en-US" w:eastAsia="en-US" w:bidi="ar-SA"/>
      </w:rPr>
    </w:lvl>
  </w:abstractNum>
  <w:abstractNum w:abstractNumId="15" w15:restartNumberingAfterBreak="0">
    <w:nsid w:val="5FE10713"/>
    <w:multiLevelType w:val="hybridMultilevel"/>
    <w:tmpl w:val="1A0495C0"/>
    <w:lvl w:ilvl="0" w:tplc="79E019F8">
      <w:start w:val="1"/>
      <w:numFmt w:val="lowerLetter"/>
      <w:lvlText w:val="%1)"/>
      <w:lvlJc w:val="left"/>
      <w:pPr>
        <w:ind w:left="140" w:hanging="215"/>
      </w:pPr>
      <w:rPr>
        <w:rFonts w:ascii="Times New Roman" w:eastAsia="Times New Roman" w:hAnsi="Times New Roman" w:cs="Times New Roman" w:hint="default"/>
        <w:b w:val="0"/>
        <w:bCs w:val="0"/>
        <w:i/>
        <w:iCs/>
        <w:color w:val="00AF50"/>
        <w:w w:val="99"/>
        <w:sz w:val="20"/>
        <w:szCs w:val="20"/>
        <w:lang w:val="en-US" w:eastAsia="en-US" w:bidi="ar-SA"/>
      </w:rPr>
    </w:lvl>
    <w:lvl w:ilvl="1" w:tplc="985C9E00">
      <w:numFmt w:val="bullet"/>
      <w:lvlText w:val="•"/>
      <w:lvlJc w:val="left"/>
      <w:pPr>
        <w:ind w:left="1160" w:hanging="215"/>
      </w:pPr>
      <w:rPr>
        <w:rFonts w:hint="default"/>
        <w:lang w:val="en-US" w:eastAsia="en-US" w:bidi="ar-SA"/>
      </w:rPr>
    </w:lvl>
    <w:lvl w:ilvl="2" w:tplc="D3EA7292">
      <w:numFmt w:val="bullet"/>
      <w:lvlText w:val="•"/>
      <w:lvlJc w:val="left"/>
      <w:pPr>
        <w:ind w:left="2180" w:hanging="215"/>
      </w:pPr>
      <w:rPr>
        <w:rFonts w:hint="default"/>
        <w:lang w:val="en-US" w:eastAsia="en-US" w:bidi="ar-SA"/>
      </w:rPr>
    </w:lvl>
    <w:lvl w:ilvl="3" w:tplc="CDA85A04">
      <w:numFmt w:val="bullet"/>
      <w:lvlText w:val="•"/>
      <w:lvlJc w:val="left"/>
      <w:pPr>
        <w:ind w:left="3200" w:hanging="215"/>
      </w:pPr>
      <w:rPr>
        <w:rFonts w:hint="default"/>
        <w:lang w:val="en-US" w:eastAsia="en-US" w:bidi="ar-SA"/>
      </w:rPr>
    </w:lvl>
    <w:lvl w:ilvl="4" w:tplc="CEDED02C">
      <w:numFmt w:val="bullet"/>
      <w:lvlText w:val="•"/>
      <w:lvlJc w:val="left"/>
      <w:pPr>
        <w:ind w:left="4220" w:hanging="215"/>
      </w:pPr>
      <w:rPr>
        <w:rFonts w:hint="default"/>
        <w:lang w:val="en-US" w:eastAsia="en-US" w:bidi="ar-SA"/>
      </w:rPr>
    </w:lvl>
    <w:lvl w:ilvl="5" w:tplc="DE54D212">
      <w:numFmt w:val="bullet"/>
      <w:lvlText w:val="•"/>
      <w:lvlJc w:val="left"/>
      <w:pPr>
        <w:ind w:left="5240" w:hanging="215"/>
      </w:pPr>
      <w:rPr>
        <w:rFonts w:hint="default"/>
        <w:lang w:val="en-US" w:eastAsia="en-US" w:bidi="ar-SA"/>
      </w:rPr>
    </w:lvl>
    <w:lvl w:ilvl="6" w:tplc="9C4EF446">
      <w:numFmt w:val="bullet"/>
      <w:lvlText w:val="•"/>
      <w:lvlJc w:val="left"/>
      <w:pPr>
        <w:ind w:left="6260" w:hanging="215"/>
      </w:pPr>
      <w:rPr>
        <w:rFonts w:hint="default"/>
        <w:lang w:val="en-US" w:eastAsia="en-US" w:bidi="ar-SA"/>
      </w:rPr>
    </w:lvl>
    <w:lvl w:ilvl="7" w:tplc="AA040416">
      <w:numFmt w:val="bullet"/>
      <w:lvlText w:val="•"/>
      <w:lvlJc w:val="left"/>
      <w:pPr>
        <w:ind w:left="7280" w:hanging="215"/>
      </w:pPr>
      <w:rPr>
        <w:rFonts w:hint="default"/>
        <w:lang w:val="en-US" w:eastAsia="en-US" w:bidi="ar-SA"/>
      </w:rPr>
    </w:lvl>
    <w:lvl w:ilvl="8" w:tplc="1AC68972">
      <w:numFmt w:val="bullet"/>
      <w:lvlText w:val="•"/>
      <w:lvlJc w:val="left"/>
      <w:pPr>
        <w:ind w:left="8300" w:hanging="215"/>
      </w:pPr>
      <w:rPr>
        <w:rFonts w:hint="default"/>
        <w:lang w:val="en-US" w:eastAsia="en-US" w:bidi="ar-SA"/>
      </w:rPr>
    </w:lvl>
  </w:abstractNum>
  <w:abstractNum w:abstractNumId="16" w15:restartNumberingAfterBreak="0">
    <w:nsid w:val="6D647313"/>
    <w:multiLevelType w:val="hybridMultilevel"/>
    <w:tmpl w:val="C7246D88"/>
    <w:lvl w:ilvl="0" w:tplc="7F4CEA78">
      <w:start w:val="1"/>
      <w:numFmt w:val="bullet"/>
      <w:pStyle w:val="TableInlineHeading"/>
      <w:lvlText w:val=""/>
      <w:lvlJc w:val="left"/>
      <w:pPr>
        <w:ind w:left="360" w:hanging="360"/>
      </w:pPr>
      <w:rPr>
        <w:rFonts w:ascii="Symbol" w:hAnsi="Symbol" w:hint="default"/>
        <w:b/>
        <w:bCs/>
        <w:color w:val="DF6226"/>
        <w:sz w:val="20"/>
        <w:szCs w:val="22"/>
      </w:rPr>
    </w:lvl>
    <w:lvl w:ilvl="1" w:tplc="A3384834">
      <w:start w:val="1"/>
      <w:numFmt w:val="bullet"/>
      <w:pStyle w:val="ARRAYParagraphTex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FAC6807"/>
    <w:multiLevelType w:val="hybridMultilevel"/>
    <w:tmpl w:val="3DAA2188"/>
    <w:lvl w:ilvl="0" w:tplc="B4584B94">
      <w:start w:val="1"/>
      <w:numFmt w:val="bullet"/>
      <w:pStyle w:val="Mention1"/>
      <w:lvlText w:val=""/>
      <w:lvlJc w:val="left"/>
      <w:pPr>
        <w:ind w:left="720" w:hanging="360"/>
      </w:pPr>
      <w:rPr>
        <w:rFonts w:ascii="Wingdings" w:hAnsi="Wingdings" w:cs="Times New Roman" w:hint="default"/>
        <w:b/>
        <w:bCs/>
        <w:color w:val="DF6226"/>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FB428AF"/>
    <w:multiLevelType w:val="hybridMultilevel"/>
    <w:tmpl w:val="F53CB68A"/>
    <w:lvl w:ilvl="0" w:tplc="4F4A4054">
      <w:start w:val="1"/>
      <w:numFmt w:val="lowerLetter"/>
      <w:lvlText w:val="%1."/>
      <w:lvlJc w:val="left"/>
      <w:pPr>
        <w:ind w:left="140" w:hanging="200"/>
      </w:pPr>
      <w:rPr>
        <w:rFonts w:ascii="Times New Roman" w:eastAsia="Times New Roman" w:hAnsi="Times New Roman" w:cs="Times New Roman" w:hint="default"/>
        <w:b w:val="0"/>
        <w:bCs w:val="0"/>
        <w:i/>
        <w:iCs/>
        <w:color w:val="00AF50"/>
        <w:w w:val="100"/>
        <w:sz w:val="20"/>
        <w:szCs w:val="20"/>
        <w:lang w:val="en-US" w:eastAsia="en-US" w:bidi="ar-SA"/>
      </w:rPr>
    </w:lvl>
    <w:lvl w:ilvl="1" w:tplc="404AC8AA">
      <w:numFmt w:val="bullet"/>
      <w:lvlText w:val="•"/>
      <w:lvlJc w:val="left"/>
      <w:pPr>
        <w:ind w:left="1160" w:hanging="200"/>
      </w:pPr>
      <w:rPr>
        <w:rFonts w:hint="default"/>
        <w:lang w:val="en-US" w:eastAsia="en-US" w:bidi="ar-SA"/>
      </w:rPr>
    </w:lvl>
    <w:lvl w:ilvl="2" w:tplc="BA9C6CE8">
      <w:numFmt w:val="bullet"/>
      <w:lvlText w:val="•"/>
      <w:lvlJc w:val="left"/>
      <w:pPr>
        <w:ind w:left="2180" w:hanging="200"/>
      </w:pPr>
      <w:rPr>
        <w:rFonts w:hint="default"/>
        <w:lang w:val="en-US" w:eastAsia="en-US" w:bidi="ar-SA"/>
      </w:rPr>
    </w:lvl>
    <w:lvl w:ilvl="3" w:tplc="830CC81A">
      <w:numFmt w:val="bullet"/>
      <w:lvlText w:val="•"/>
      <w:lvlJc w:val="left"/>
      <w:pPr>
        <w:ind w:left="3200" w:hanging="200"/>
      </w:pPr>
      <w:rPr>
        <w:rFonts w:hint="default"/>
        <w:lang w:val="en-US" w:eastAsia="en-US" w:bidi="ar-SA"/>
      </w:rPr>
    </w:lvl>
    <w:lvl w:ilvl="4" w:tplc="3FF2832C">
      <w:numFmt w:val="bullet"/>
      <w:lvlText w:val="•"/>
      <w:lvlJc w:val="left"/>
      <w:pPr>
        <w:ind w:left="4220" w:hanging="200"/>
      </w:pPr>
      <w:rPr>
        <w:rFonts w:hint="default"/>
        <w:lang w:val="en-US" w:eastAsia="en-US" w:bidi="ar-SA"/>
      </w:rPr>
    </w:lvl>
    <w:lvl w:ilvl="5" w:tplc="9D2AE794">
      <w:numFmt w:val="bullet"/>
      <w:lvlText w:val="•"/>
      <w:lvlJc w:val="left"/>
      <w:pPr>
        <w:ind w:left="5240" w:hanging="200"/>
      </w:pPr>
      <w:rPr>
        <w:rFonts w:hint="default"/>
        <w:lang w:val="en-US" w:eastAsia="en-US" w:bidi="ar-SA"/>
      </w:rPr>
    </w:lvl>
    <w:lvl w:ilvl="6" w:tplc="A10E4414">
      <w:numFmt w:val="bullet"/>
      <w:lvlText w:val="•"/>
      <w:lvlJc w:val="left"/>
      <w:pPr>
        <w:ind w:left="6260" w:hanging="200"/>
      </w:pPr>
      <w:rPr>
        <w:rFonts w:hint="default"/>
        <w:lang w:val="en-US" w:eastAsia="en-US" w:bidi="ar-SA"/>
      </w:rPr>
    </w:lvl>
    <w:lvl w:ilvl="7" w:tplc="31E46FB0">
      <w:numFmt w:val="bullet"/>
      <w:lvlText w:val="•"/>
      <w:lvlJc w:val="left"/>
      <w:pPr>
        <w:ind w:left="7280" w:hanging="200"/>
      </w:pPr>
      <w:rPr>
        <w:rFonts w:hint="default"/>
        <w:lang w:val="en-US" w:eastAsia="en-US" w:bidi="ar-SA"/>
      </w:rPr>
    </w:lvl>
    <w:lvl w:ilvl="8" w:tplc="5026120C">
      <w:numFmt w:val="bullet"/>
      <w:lvlText w:val="•"/>
      <w:lvlJc w:val="left"/>
      <w:pPr>
        <w:ind w:left="8300" w:hanging="200"/>
      </w:pPr>
      <w:rPr>
        <w:rFonts w:hint="default"/>
        <w:lang w:val="en-US" w:eastAsia="en-US" w:bidi="ar-SA"/>
      </w:rPr>
    </w:lvl>
  </w:abstractNum>
  <w:abstractNum w:abstractNumId="19" w15:restartNumberingAfterBreak="0">
    <w:nsid w:val="71577150"/>
    <w:multiLevelType w:val="multilevel"/>
    <w:tmpl w:val="C8B68C14"/>
    <w:lvl w:ilvl="0">
      <w:start w:val="1"/>
      <w:numFmt w:val="decimal"/>
      <w:pStyle w:val="Heading1"/>
      <w:lvlText w:val="%1.0"/>
      <w:lvlJc w:val="left"/>
      <w:pPr>
        <w:ind w:left="720" w:hanging="720"/>
      </w:pPr>
    </w:lvl>
    <w:lvl w:ilvl="1">
      <w:start w:val="1"/>
      <w:numFmt w:val="decimal"/>
      <w:pStyle w:val="Heading2"/>
      <w:lvlText w:val="%1.%2"/>
      <w:lvlJc w:val="left"/>
      <w:pPr>
        <w:ind w:left="1440" w:hanging="720"/>
      </w:pPr>
      <w:rPr>
        <w:color w:val="44546A"/>
      </w:rPr>
    </w:lvl>
    <w:lvl w:ilvl="2">
      <w:start w:val="1"/>
      <w:numFmt w:val="decimal"/>
      <w:pStyle w:val="Heading3"/>
      <w:lvlText w:val="%1.%2.%3"/>
      <w:lvlJc w:val="left"/>
      <w:pPr>
        <w:ind w:left="720" w:hanging="720"/>
      </w:pPr>
      <w:rPr>
        <w:rFonts w:hint="default"/>
        <w:color w:val="4489C9"/>
      </w:rPr>
    </w:lvl>
    <w:lvl w:ilvl="3">
      <w:start w:val="1"/>
      <w:numFmt w:val="decimal"/>
      <w:pStyle w:val="Heading4"/>
      <w:lvlText w:val="%1.%2.%3.%4"/>
      <w:lvlJc w:val="left"/>
      <w:pPr>
        <w:ind w:left="1080" w:hanging="1080"/>
      </w:pPr>
    </w:lvl>
    <w:lvl w:ilvl="4">
      <w:start w:val="1"/>
      <w:numFmt w:val="decimal"/>
      <w:pStyle w:val="Heading5"/>
      <w:lvlText w:val="%1.%2.%3.%4.%5"/>
      <w:lvlJc w:val="left"/>
      <w:pPr>
        <w:ind w:left="396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71FF09FC"/>
    <w:multiLevelType w:val="hybridMultilevel"/>
    <w:tmpl w:val="E7E620C4"/>
    <w:lvl w:ilvl="0" w:tplc="14CE91B2">
      <w:start w:val="1"/>
      <w:numFmt w:val="bullet"/>
      <w:pStyle w:val="ARRAYTabletext"/>
      <w:lvlText w:val=""/>
      <w:lvlJc w:val="left"/>
      <w:pPr>
        <w:ind w:left="403" w:hanging="360"/>
      </w:pPr>
      <w:rPr>
        <w:rFonts w:ascii="Wingdings" w:hAnsi="Wingdings" w:hint="default"/>
        <w:color w:val="44546A" w:themeColor="text1"/>
        <w:sz w:val="24"/>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9E77C2"/>
    <w:multiLevelType w:val="hybridMultilevel"/>
    <w:tmpl w:val="9E50D4DA"/>
    <w:lvl w:ilvl="0" w:tplc="4E744F84">
      <w:start w:val="1"/>
      <w:numFmt w:val="bullet"/>
      <w:pStyle w:val="ARRAYFigureTitle"/>
      <w:lvlText w:val=""/>
      <w:lvlJc w:val="left"/>
      <w:pPr>
        <w:ind w:left="360" w:hanging="360"/>
      </w:pPr>
      <w:rPr>
        <w:rFonts w:ascii="Wingdings 2" w:hAnsi="Wingdings 2" w:hint="default"/>
        <w:b/>
        <w:bCs/>
        <w:color w:val="CB6015"/>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22272060">
    <w:abstractNumId w:val="19"/>
  </w:num>
  <w:num w:numId="2" w16cid:durableId="1725715450">
    <w:abstractNumId w:val="21"/>
  </w:num>
  <w:num w:numId="3" w16cid:durableId="742069096">
    <w:abstractNumId w:val="7"/>
  </w:num>
  <w:num w:numId="4" w16cid:durableId="71894578">
    <w:abstractNumId w:val="16"/>
    <w:lvlOverride w:ilvl="0">
      <w:startOverride w:val="1"/>
    </w:lvlOverride>
  </w:num>
  <w:num w:numId="5" w16cid:durableId="1463042285">
    <w:abstractNumId w:val="2"/>
  </w:num>
  <w:num w:numId="6" w16cid:durableId="865487542">
    <w:abstractNumId w:val="20"/>
  </w:num>
  <w:num w:numId="7" w16cid:durableId="629092231">
    <w:abstractNumId w:val="13"/>
  </w:num>
  <w:num w:numId="8" w16cid:durableId="843010470">
    <w:abstractNumId w:val="1"/>
  </w:num>
  <w:num w:numId="9" w16cid:durableId="1259024065">
    <w:abstractNumId w:val="17"/>
  </w:num>
  <w:num w:numId="10" w16cid:durableId="835343473">
    <w:abstractNumId w:val="0"/>
  </w:num>
  <w:num w:numId="11" w16cid:durableId="1040059072">
    <w:abstractNumId w:val="9"/>
  </w:num>
  <w:num w:numId="12" w16cid:durableId="531771418">
    <w:abstractNumId w:val="10"/>
  </w:num>
  <w:num w:numId="13" w16cid:durableId="695426011">
    <w:abstractNumId w:val="6"/>
  </w:num>
  <w:num w:numId="14" w16cid:durableId="590047971">
    <w:abstractNumId w:val="8"/>
  </w:num>
  <w:num w:numId="15" w16cid:durableId="1491483072">
    <w:abstractNumId w:val="5"/>
  </w:num>
  <w:num w:numId="16" w16cid:durableId="162165111">
    <w:abstractNumId w:val="4"/>
  </w:num>
  <w:num w:numId="17" w16cid:durableId="1755736397">
    <w:abstractNumId w:val="14"/>
  </w:num>
  <w:num w:numId="18" w16cid:durableId="1899436738">
    <w:abstractNumId w:val="11"/>
  </w:num>
  <w:num w:numId="19" w16cid:durableId="1183936194">
    <w:abstractNumId w:val="12"/>
  </w:num>
  <w:num w:numId="20" w16cid:durableId="293603763">
    <w:abstractNumId w:val="3"/>
  </w:num>
  <w:num w:numId="21" w16cid:durableId="1807578644">
    <w:abstractNumId w:val="18"/>
  </w:num>
  <w:num w:numId="22" w16cid:durableId="964969396">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MyNje2MLU0t7AEEko6SsGpxcWZ+XkgBYZGtQAAQ+lbLQAAAA=="/>
  </w:docVars>
  <w:rsids>
    <w:rsidRoot w:val="00785EE7"/>
    <w:rsid w:val="00000034"/>
    <w:rsid w:val="00000313"/>
    <w:rsid w:val="000004FE"/>
    <w:rsid w:val="00000608"/>
    <w:rsid w:val="000007CF"/>
    <w:rsid w:val="00000918"/>
    <w:rsid w:val="00001008"/>
    <w:rsid w:val="000014A3"/>
    <w:rsid w:val="000014F7"/>
    <w:rsid w:val="00001D9A"/>
    <w:rsid w:val="00001DA1"/>
    <w:rsid w:val="00001EA3"/>
    <w:rsid w:val="000020C6"/>
    <w:rsid w:val="000021AB"/>
    <w:rsid w:val="0000266F"/>
    <w:rsid w:val="00002AAB"/>
    <w:rsid w:val="00002BA2"/>
    <w:rsid w:val="00002E07"/>
    <w:rsid w:val="000031AE"/>
    <w:rsid w:val="0000329E"/>
    <w:rsid w:val="000034D4"/>
    <w:rsid w:val="000037D1"/>
    <w:rsid w:val="0000392A"/>
    <w:rsid w:val="00003C45"/>
    <w:rsid w:val="00003CA0"/>
    <w:rsid w:val="00003E7E"/>
    <w:rsid w:val="00003EBF"/>
    <w:rsid w:val="00003F1A"/>
    <w:rsid w:val="000040B4"/>
    <w:rsid w:val="000044AC"/>
    <w:rsid w:val="00004B0D"/>
    <w:rsid w:val="00005016"/>
    <w:rsid w:val="0000526D"/>
    <w:rsid w:val="000052E3"/>
    <w:rsid w:val="00005310"/>
    <w:rsid w:val="000057FC"/>
    <w:rsid w:val="00005901"/>
    <w:rsid w:val="00005B9C"/>
    <w:rsid w:val="00005C1E"/>
    <w:rsid w:val="000061AD"/>
    <w:rsid w:val="0000640F"/>
    <w:rsid w:val="00006699"/>
    <w:rsid w:val="000068E9"/>
    <w:rsid w:val="000069B0"/>
    <w:rsid w:val="00006B0C"/>
    <w:rsid w:val="00006BBA"/>
    <w:rsid w:val="00006BCB"/>
    <w:rsid w:val="0000729A"/>
    <w:rsid w:val="000079E6"/>
    <w:rsid w:val="00007A49"/>
    <w:rsid w:val="00007B97"/>
    <w:rsid w:val="000100DF"/>
    <w:rsid w:val="0001066F"/>
    <w:rsid w:val="000107BC"/>
    <w:rsid w:val="00010823"/>
    <w:rsid w:val="00010B5B"/>
    <w:rsid w:val="00010C5A"/>
    <w:rsid w:val="00010DF2"/>
    <w:rsid w:val="00010E8B"/>
    <w:rsid w:val="00010F8D"/>
    <w:rsid w:val="0001102E"/>
    <w:rsid w:val="0001130F"/>
    <w:rsid w:val="000113A9"/>
    <w:rsid w:val="0001142B"/>
    <w:rsid w:val="000115CA"/>
    <w:rsid w:val="00011662"/>
    <w:rsid w:val="0001183D"/>
    <w:rsid w:val="00011D59"/>
    <w:rsid w:val="000122D5"/>
    <w:rsid w:val="00012552"/>
    <w:rsid w:val="00012A90"/>
    <w:rsid w:val="00012B0E"/>
    <w:rsid w:val="00012B55"/>
    <w:rsid w:val="00012FB0"/>
    <w:rsid w:val="00013282"/>
    <w:rsid w:val="00013B3E"/>
    <w:rsid w:val="00013C6B"/>
    <w:rsid w:val="000140E6"/>
    <w:rsid w:val="000142DA"/>
    <w:rsid w:val="000144FD"/>
    <w:rsid w:val="000145E4"/>
    <w:rsid w:val="000146EC"/>
    <w:rsid w:val="000148B5"/>
    <w:rsid w:val="0001491A"/>
    <w:rsid w:val="00014F90"/>
    <w:rsid w:val="0001525E"/>
    <w:rsid w:val="0001536B"/>
    <w:rsid w:val="00015874"/>
    <w:rsid w:val="000158A0"/>
    <w:rsid w:val="00015978"/>
    <w:rsid w:val="00015C61"/>
    <w:rsid w:val="00015DCF"/>
    <w:rsid w:val="00015EE4"/>
    <w:rsid w:val="000162D2"/>
    <w:rsid w:val="000163F3"/>
    <w:rsid w:val="000164A6"/>
    <w:rsid w:val="0001651D"/>
    <w:rsid w:val="00016577"/>
    <w:rsid w:val="00016BEB"/>
    <w:rsid w:val="00016EA2"/>
    <w:rsid w:val="00017FA9"/>
    <w:rsid w:val="00020451"/>
    <w:rsid w:val="000204A1"/>
    <w:rsid w:val="000205E5"/>
    <w:rsid w:val="000209B5"/>
    <w:rsid w:val="00020FA6"/>
    <w:rsid w:val="000212E2"/>
    <w:rsid w:val="000214F0"/>
    <w:rsid w:val="0002182E"/>
    <w:rsid w:val="00021A79"/>
    <w:rsid w:val="00021AAF"/>
    <w:rsid w:val="0002243D"/>
    <w:rsid w:val="000224F8"/>
    <w:rsid w:val="0002259E"/>
    <w:rsid w:val="0002271B"/>
    <w:rsid w:val="000229D6"/>
    <w:rsid w:val="00022CC0"/>
    <w:rsid w:val="00022F36"/>
    <w:rsid w:val="00023065"/>
    <w:rsid w:val="000230B2"/>
    <w:rsid w:val="00023234"/>
    <w:rsid w:val="000233CE"/>
    <w:rsid w:val="000233DE"/>
    <w:rsid w:val="000235CD"/>
    <w:rsid w:val="00023A17"/>
    <w:rsid w:val="00023D09"/>
    <w:rsid w:val="00023EF1"/>
    <w:rsid w:val="00024127"/>
    <w:rsid w:val="000242B5"/>
    <w:rsid w:val="00024969"/>
    <w:rsid w:val="000249A4"/>
    <w:rsid w:val="00024B89"/>
    <w:rsid w:val="00024BE3"/>
    <w:rsid w:val="00024E9D"/>
    <w:rsid w:val="000250B9"/>
    <w:rsid w:val="00025445"/>
    <w:rsid w:val="000255D2"/>
    <w:rsid w:val="000256E2"/>
    <w:rsid w:val="00025B64"/>
    <w:rsid w:val="00025E3B"/>
    <w:rsid w:val="00025E3D"/>
    <w:rsid w:val="0002619E"/>
    <w:rsid w:val="0002649E"/>
    <w:rsid w:val="000264B8"/>
    <w:rsid w:val="00026695"/>
    <w:rsid w:val="000268DC"/>
    <w:rsid w:val="00026CD2"/>
    <w:rsid w:val="00026D8D"/>
    <w:rsid w:val="0002739C"/>
    <w:rsid w:val="0002744D"/>
    <w:rsid w:val="00027640"/>
    <w:rsid w:val="00027657"/>
    <w:rsid w:val="00027C51"/>
    <w:rsid w:val="00027E30"/>
    <w:rsid w:val="000300F8"/>
    <w:rsid w:val="00030154"/>
    <w:rsid w:val="0003048F"/>
    <w:rsid w:val="00030507"/>
    <w:rsid w:val="00030525"/>
    <w:rsid w:val="00030B77"/>
    <w:rsid w:val="00030EEC"/>
    <w:rsid w:val="00031645"/>
    <w:rsid w:val="000316D3"/>
    <w:rsid w:val="00031B60"/>
    <w:rsid w:val="00031D21"/>
    <w:rsid w:val="000321DA"/>
    <w:rsid w:val="0003230F"/>
    <w:rsid w:val="0003245D"/>
    <w:rsid w:val="0003277D"/>
    <w:rsid w:val="0003332C"/>
    <w:rsid w:val="00033429"/>
    <w:rsid w:val="000335D9"/>
    <w:rsid w:val="00033717"/>
    <w:rsid w:val="00033B2E"/>
    <w:rsid w:val="00033CBA"/>
    <w:rsid w:val="00033D66"/>
    <w:rsid w:val="00033E62"/>
    <w:rsid w:val="00033FE3"/>
    <w:rsid w:val="00034170"/>
    <w:rsid w:val="00034C04"/>
    <w:rsid w:val="00034C79"/>
    <w:rsid w:val="0003546B"/>
    <w:rsid w:val="00035791"/>
    <w:rsid w:val="00035E32"/>
    <w:rsid w:val="00035FFF"/>
    <w:rsid w:val="000364DE"/>
    <w:rsid w:val="00036721"/>
    <w:rsid w:val="000368FE"/>
    <w:rsid w:val="00036AF8"/>
    <w:rsid w:val="00036B5F"/>
    <w:rsid w:val="00036B89"/>
    <w:rsid w:val="00036E15"/>
    <w:rsid w:val="00036EF0"/>
    <w:rsid w:val="000371DB"/>
    <w:rsid w:val="00037C08"/>
    <w:rsid w:val="00037C40"/>
    <w:rsid w:val="00037D8F"/>
    <w:rsid w:val="00037EB0"/>
    <w:rsid w:val="00040013"/>
    <w:rsid w:val="000402E0"/>
    <w:rsid w:val="00040335"/>
    <w:rsid w:val="0004063B"/>
    <w:rsid w:val="000407A3"/>
    <w:rsid w:val="000407FA"/>
    <w:rsid w:val="00040955"/>
    <w:rsid w:val="00040F1F"/>
    <w:rsid w:val="000410FC"/>
    <w:rsid w:val="00041196"/>
    <w:rsid w:val="000417D7"/>
    <w:rsid w:val="00041BB3"/>
    <w:rsid w:val="00041D96"/>
    <w:rsid w:val="00041FFF"/>
    <w:rsid w:val="000421FB"/>
    <w:rsid w:val="00042421"/>
    <w:rsid w:val="00042551"/>
    <w:rsid w:val="000426C3"/>
    <w:rsid w:val="00044056"/>
    <w:rsid w:val="0004449A"/>
    <w:rsid w:val="0004453C"/>
    <w:rsid w:val="00044B10"/>
    <w:rsid w:val="000459DC"/>
    <w:rsid w:val="00045C38"/>
    <w:rsid w:val="00045E36"/>
    <w:rsid w:val="00046011"/>
    <w:rsid w:val="000460E9"/>
    <w:rsid w:val="000462A9"/>
    <w:rsid w:val="0004667D"/>
    <w:rsid w:val="00046758"/>
    <w:rsid w:val="00046E61"/>
    <w:rsid w:val="0004704F"/>
    <w:rsid w:val="00047B03"/>
    <w:rsid w:val="00047C22"/>
    <w:rsid w:val="00047F4B"/>
    <w:rsid w:val="000501F7"/>
    <w:rsid w:val="00050A5B"/>
    <w:rsid w:val="00050BAA"/>
    <w:rsid w:val="00050DD4"/>
    <w:rsid w:val="000514B9"/>
    <w:rsid w:val="00051A48"/>
    <w:rsid w:val="00052380"/>
    <w:rsid w:val="00052AE5"/>
    <w:rsid w:val="00052B16"/>
    <w:rsid w:val="0005319B"/>
    <w:rsid w:val="000535FE"/>
    <w:rsid w:val="00053884"/>
    <w:rsid w:val="000538F9"/>
    <w:rsid w:val="00053960"/>
    <w:rsid w:val="00053AFF"/>
    <w:rsid w:val="00053BA8"/>
    <w:rsid w:val="00053EA5"/>
    <w:rsid w:val="000548AD"/>
    <w:rsid w:val="0005492E"/>
    <w:rsid w:val="00054E29"/>
    <w:rsid w:val="000555D9"/>
    <w:rsid w:val="00055788"/>
    <w:rsid w:val="000558A7"/>
    <w:rsid w:val="00055914"/>
    <w:rsid w:val="00055F01"/>
    <w:rsid w:val="000565E8"/>
    <w:rsid w:val="00056B31"/>
    <w:rsid w:val="00056B72"/>
    <w:rsid w:val="00056C99"/>
    <w:rsid w:val="00060AE8"/>
    <w:rsid w:val="0006120A"/>
    <w:rsid w:val="0006129A"/>
    <w:rsid w:val="000613AF"/>
    <w:rsid w:val="000616A7"/>
    <w:rsid w:val="000617B9"/>
    <w:rsid w:val="00061F15"/>
    <w:rsid w:val="0006215F"/>
    <w:rsid w:val="00062222"/>
    <w:rsid w:val="00062281"/>
    <w:rsid w:val="000622F0"/>
    <w:rsid w:val="00062317"/>
    <w:rsid w:val="00062341"/>
    <w:rsid w:val="0006293C"/>
    <w:rsid w:val="00062BAD"/>
    <w:rsid w:val="00062CB0"/>
    <w:rsid w:val="0006333E"/>
    <w:rsid w:val="000634C4"/>
    <w:rsid w:val="00063D0A"/>
    <w:rsid w:val="00063EF8"/>
    <w:rsid w:val="000640CB"/>
    <w:rsid w:val="00064FCC"/>
    <w:rsid w:val="0006534D"/>
    <w:rsid w:val="00065659"/>
    <w:rsid w:val="000658D1"/>
    <w:rsid w:val="000659A8"/>
    <w:rsid w:val="000659A9"/>
    <w:rsid w:val="00065C5F"/>
    <w:rsid w:val="00065D26"/>
    <w:rsid w:val="00065F31"/>
    <w:rsid w:val="000660FE"/>
    <w:rsid w:val="000665F2"/>
    <w:rsid w:val="0006667D"/>
    <w:rsid w:val="0006678E"/>
    <w:rsid w:val="00066AE7"/>
    <w:rsid w:val="00066B7C"/>
    <w:rsid w:val="00066BFB"/>
    <w:rsid w:val="00066ECB"/>
    <w:rsid w:val="000675A7"/>
    <w:rsid w:val="00067819"/>
    <w:rsid w:val="00067847"/>
    <w:rsid w:val="00067E81"/>
    <w:rsid w:val="000700DF"/>
    <w:rsid w:val="00070139"/>
    <w:rsid w:val="00070442"/>
    <w:rsid w:val="00070A6B"/>
    <w:rsid w:val="00070C06"/>
    <w:rsid w:val="0007108F"/>
    <w:rsid w:val="0007148A"/>
    <w:rsid w:val="000714F5"/>
    <w:rsid w:val="000714FD"/>
    <w:rsid w:val="0007175C"/>
    <w:rsid w:val="00071BCC"/>
    <w:rsid w:val="0007230E"/>
    <w:rsid w:val="000729A8"/>
    <w:rsid w:val="00072B66"/>
    <w:rsid w:val="00072B71"/>
    <w:rsid w:val="00072CBE"/>
    <w:rsid w:val="00072D07"/>
    <w:rsid w:val="00072DA7"/>
    <w:rsid w:val="00073045"/>
    <w:rsid w:val="0007308A"/>
    <w:rsid w:val="000730CE"/>
    <w:rsid w:val="000733F2"/>
    <w:rsid w:val="000736E5"/>
    <w:rsid w:val="000736F2"/>
    <w:rsid w:val="0007449A"/>
    <w:rsid w:val="0007464C"/>
    <w:rsid w:val="00074C65"/>
    <w:rsid w:val="00074E7E"/>
    <w:rsid w:val="0007578A"/>
    <w:rsid w:val="000757AC"/>
    <w:rsid w:val="00075A87"/>
    <w:rsid w:val="00075EE3"/>
    <w:rsid w:val="00075F22"/>
    <w:rsid w:val="0007650E"/>
    <w:rsid w:val="00076974"/>
    <w:rsid w:val="00076AFD"/>
    <w:rsid w:val="00076BE3"/>
    <w:rsid w:val="00076F52"/>
    <w:rsid w:val="000770D7"/>
    <w:rsid w:val="000775D1"/>
    <w:rsid w:val="000776F8"/>
    <w:rsid w:val="00077829"/>
    <w:rsid w:val="000779A1"/>
    <w:rsid w:val="000779D6"/>
    <w:rsid w:val="00077E2E"/>
    <w:rsid w:val="00077F12"/>
    <w:rsid w:val="00080295"/>
    <w:rsid w:val="00080D6C"/>
    <w:rsid w:val="00081203"/>
    <w:rsid w:val="000815D8"/>
    <w:rsid w:val="00081763"/>
    <w:rsid w:val="000817C3"/>
    <w:rsid w:val="000826CF"/>
    <w:rsid w:val="00082C82"/>
    <w:rsid w:val="00082D6C"/>
    <w:rsid w:val="00083282"/>
    <w:rsid w:val="00083479"/>
    <w:rsid w:val="0008353E"/>
    <w:rsid w:val="00083564"/>
    <w:rsid w:val="00083794"/>
    <w:rsid w:val="0008387D"/>
    <w:rsid w:val="000839BD"/>
    <w:rsid w:val="00083DA5"/>
    <w:rsid w:val="00083E3A"/>
    <w:rsid w:val="00083E76"/>
    <w:rsid w:val="00084360"/>
    <w:rsid w:val="00084636"/>
    <w:rsid w:val="0008468F"/>
    <w:rsid w:val="000848F3"/>
    <w:rsid w:val="00084CA6"/>
    <w:rsid w:val="00085046"/>
    <w:rsid w:val="0008507C"/>
    <w:rsid w:val="0008522A"/>
    <w:rsid w:val="00085416"/>
    <w:rsid w:val="0008588D"/>
    <w:rsid w:val="00085A02"/>
    <w:rsid w:val="00085BDA"/>
    <w:rsid w:val="00086007"/>
    <w:rsid w:val="00086187"/>
    <w:rsid w:val="00086801"/>
    <w:rsid w:val="00086814"/>
    <w:rsid w:val="000869CC"/>
    <w:rsid w:val="00086A4F"/>
    <w:rsid w:val="00086C42"/>
    <w:rsid w:val="00087451"/>
    <w:rsid w:val="000875D5"/>
    <w:rsid w:val="00087E25"/>
    <w:rsid w:val="000900BA"/>
    <w:rsid w:val="0009099C"/>
    <w:rsid w:val="00090BAD"/>
    <w:rsid w:val="00090C2D"/>
    <w:rsid w:val="00091118"/>
    <w:rsid w:val="00091292"/>
    <w:rsid w:val="000915C4"/>
    <w:rsid w:val="000915D9"/>
    <w:rsid w:val="0009267E"/>
    <w:rsid w:val="0009309E"/>
    <w:rsid w:val="0009373F"/>
    <w:rsid w:val="00093979"/>
    <w:rsid w:val="00093D8A"/>
    <w:rsid w:val="0009420D"/>
    <w:rsid w:val="00094388"/>
    <w:rsid w:val="0009439C"/>
    <w:rsid w:val="00094497"/>
    <w:rsid w:val="00094814"/>
    <w:rsid w:val="000949FA"/>
    <w:rsid w:val="00094B78"/>
    <w:rsid w:val="00094C93"/>
    <w:rsid w:val="00094F5D"/>
    <w:rsid w:val="00094F74"/>
    <w:rsid w:val="00095404"/>
    <w:rsid w:val="0009547F"/>
    <w:rsid w:val="00095729"/>
    <w:rsid w:val="00096072"/>
    <w:rsid w:val="000964BC"/>
    <w:rsid w:val="00096750"/>
    <w:rsid w:val="0009693A"/>
    <w:rsid w:val="00096D6F"/>
    <w:rsid w:val="00096E74"/>
    <w:rsid w:val="000971B7"/>
    <w:rsid w:val="00097589"/>
    <w:rsid w:val="00097743"/>
    <w:rsid w:val="000978F0"/>
    <w:rsid w:val="000A01B7"/>
    <w:rsid w:val="000A0B7A"/>
    <w:rsid w:val="000A0EF5"/>
    <w:rsid w:val="000A0F42"/>
    <w:rsid w:val="000A16A3"/>
    <w:rsid w:val="000A1738"/>
    <w:rsid w:val="000A17C9"/>
    <w:rsid w:val="000A19D0"/>
    <w:rsid w:val="000A1DD8"/>
    <w:rsid w:val="000A22B0"/>
    <w:rsid w:val="000A2697"/>
    <w:rsid w:val="000A2946"/>
    <w:rsid w:val="000A2EAD"/>
    <w:rsid w:val="000A31AD"/>
    <w:rsid w:val="000A32CA"/>
    <w:rsid w:val="000A3696"/>
    <w:rsid w:val="000A3F81"/>
    <w:rsid w:val="000A4394"/>
    <w:rsid w:val="000A44FC"/>
    <w:rsid w:val="000A4803"/>
    <w:rsid w:val="000A4A46"/>
    <w:rsid w:val="000A4BF8"/>
    <w:rsid w:val="000A4CB9"/>
    <w:rsid w:val="000A5172"/>
    <w:rsid w:val="000A5ABD"/>
    <w:rsid w:val="000A699F"/>
    <w:rsid w:val="000A6BA4"/>
    <w:rsid w:val="000A6EA5"/>
    <w:rsid w:val="000A7146"/>
    <w:rsid w:val="000A7565"/>
    <w:rsid w:val="000A76F3"/>
    <w:rsid w:val="000A778E"/>
    <w:rsid w:val="000A7971"/>
    <w:rsid w:val="000A7A51"/>
    <w:rsid w:val="000A7E17"/>
    <w:rsid w:val="000B09FD"/>
    <w:rsid w:val="000B0CE6"/>
    <w:rsid w:val="000B12D4"/>
    <w:rsid w:val="000B189C"/>
    <w:rsid w:val="000B198F"/>
    <w:rsid w:val="000B1D2E"/>
    <w:rsid w:val="000B1EC2"/>
    <w:rsid w:val="000B1F16"/>
    <w:rsid w:val="000B20C1"/>
    <w:rsid w:val="000B252B"/>
    <w:rsid w:val="000B26E5"/>
    <w:rsid w:val="000B2B13"/>
    <w:rsid w:val="000B2F31"/>
    <w:rsid w:val="000B331E"/>
    <w:rsid w:val="000B38AA"/>
    <w:rsid w:val="000B41C5"/>
    <w:rsid w:val="000B48FD"/>
    <w:rsid w:val="000B4952"/>
    <w:rsid w:val="000B4ACC"/>
    <w:rsid w:val="000B4BB4"/>
    <w:rsid w:val="000B4BC1"/>
    <w:rsid w:val="000B4BCC"/>
    <w:rsid w:val="000B4C0F"/>
    <w:rsid w:val="000B4C76"/>
    <w:rsid w:val="000B4FC2"/>
    <w:rsid w:val="000B508F"/>
    <w:rsid w:val="000B64DC"/>
    <w:rsid w:val="000B6EE3"/>
    <w:rsid w:val="000B7298"/>
    <w:rsid w:val="000B73F9"/>
    <w:rsid w:val="000B7421"/>
    <w:rsid w:val="000B7DC8"/>
    <w:rsid w:val="000B7DEF"/>
    <w:rsid w:val="000C0152"/>
    <w:rsid w:val="000C018B"/>
    <w:rsid w:val="000C02DC"/>
    <w:rsid w:val="000C0355"/>
    <w:rsid w:val="000C05EC"/>
    <w:rsid w:val="000C070B"/>
    <w:rsid w:val="000C0B8D"/>
    <w:rsid w:val="000C0EE5"/>
    <w:rsid w:val="000C0F2D"/>
    <w:rsid w:val="000C13A6"/>
    <w:rsid w:val="000C17C5"/>
    <w:rsid w:val="000C17F8"/>
    <w:rsid w:val="000C1949"/>
    <w:rsid w:val="000C1C05"/>
    <w:rsid w:val="000C1CA6"/>
    <w:rsid w:val="000C21FF"/>
    <w:rsid w:val="000C2D47"/>
    <w:rsid w:val="000C2F65"/>
    <w:rsid w:val="000C3058"/>
    <w:rsid w:val="000C3294"/>
    <w:rsid w:val="000C3B57"/>
    <w:rsid w:val="000C3D74"/>
    <w:rsid w:val="000C411D"/>
    <w:rsid w:val="000C449D"/>
    <w:rsid w:val="000C4621"/>
    <w:rsid w:val="000C4A7B"/>
    <w:rsid w:val="000C4FB7"/>
    <w:rsid w:val="000C5138"/>
    <w:rsid w:val="000C5587"/>
    <w:rsid w:val="000C5655"/>
    <w:rsid w:val="000C5BF6"/>
    <w:rsid w:val="000C5F16"/>
    <w:rsid w:val="000C64FA"/>
    <w:rsid w:val="000C6994"/>
    <w:rsid w:val="000C70DC"/>
    <w:rsid w:val="000C7247"/>
    <w:rsid w:val="000C728A"/>
    <w:rsid w:val="000C7380"/>
    <w:rsid w:val="000C771A"/>
    <w:rsid w:val="000C77CC"/>
    <w:rsid w:val="000C78FB"/>
    <w:rsid w:val="000C7932"/>
    <w:rsid w:val="000C7F55"/>
    <w:rsid w:val="000C7F97"/>
    <w:rsid w:val="000C7FFD"/>
    <w:rsid w:val="000D0053"/>
    <w:rsid w:val="000D033C"/>
    <w:rsid w:val="000D0536"/>
    <w:rsid w:val="000D060D"/>
    <w:rsid w:val="000D06D3"/>
    <w:rsid w:val="000D07F3"/>
    <w:rsid w:val="000D08DC"/>
    <w:rsid w:val="000D0C05"/>
    <w:rsid w:val="000D0DDA"/>
    <w:rsid w:val="000D1D26"/>
    <w:rsid w:val="000D1DC4"/>
    <w:rsid w:val="000D1F22"/>
    <w:rsid w:val="000D216D"/>
    <w:rsid w:val="000D2502"/>
    <w:rsid w:val="000D2728"/>
    <w:rsid w:val="000D27EA"/>
    <w:rsid w:val="000D2A06"/>
    <w:rsid w:val="000D2D48"/>
    <w:rsid w:val="000D3542"/>
    <w:rsid w:val="000D354A"/>
    <w:rsid w:val="000D360B"/>
    <w:rsid w:val="000D3870"/>
    <w:rsid w:val="000D3A59"/>
    <w:rsid w:val="000D3FA9"/>
    <w:rsid w:val="000D44DA"/>
    <w:rsid w:val="000D452F"/>
    <w:rsid w:val="000D4EB3"/>
    <w:rsid w:val="000D4F51"/>
    <w:rsid w:val="000D538F"/>
    <w:rsid w:val="000D53E5"/>
    <w:rsid w:val="000D5695"/>
    <w:rsid w:val="000D590C"/>
    <w:rsid w:val="000D5E27"/>
    <w:rsid w:val="000D617F"/>
    <w:rsid w:val="000D653E"/>
    <w:rsid w:val="000D6AC9"/>
    <w:rsid w:val="000D6C04"/>
    <w:rsid w:val="000D6C7A"/>
    <w:rsid w:val="000D7034"/>
    <w:rsid w:val="000D71B2"/>
    <w:rsid w:val="000D75C0"/>
    <w:rsid w:val="000D77F4"/>
    <w:rsid w:val="000D7E1A"/>
    <w:rsid w:val="000D7EEE"/>
    <w:rsid w:val="000D7FD1"/>
    <w:rsid w:val="000D7FD5"/>
    <w:rsid w:val="000E03B4"/>
    <w:rsid w:val="000E03D6"/>
    <w:rsid w:val="000E148C"/>
    <w:rsid w:val="000E16EC"/>
    <w:rsid w:val="000E1705"/>
    <w:rsid w:val="000E1D94"/>
    <w:rsid w:val="000E203A"/>
    <w:rsid w:val="000E2255"/>
    <w:rsid w:val="000E2509"/>
    <w:rsid w:val="000E26D4"/>
    <w:rsid w:val="000E283A"/>
    <w:rsid w:val="000E3511"/>
    <w:rsid w:val="000E36B2"/>
    <w:rsid w:val="000E37DD"/>
    <w:rsid w:val="000E3953"/>
    <w:rsid w:val="000E3964"/>
    <w:rsid w:val="000E3E99"/>
    <w:rsid w:val="000E4034"/>
    <w:rsid w:val="000E4129"/>
    <w:rsid w:val="000E4172"/>
    <w:rsid w:val="000E491A"/>
    <w:rsid w:val="000E4B1A"/>
    <w:rsid w:val="000E5AA2"/>
    <w:rsid w:val="000E5BB4"/>
    <w:rsid w:val="000E60E3"/>
    <w:rsid w:val="000E64A5"/>
    <w:rsid w:val="000E684D"/>
    <w:rsid w:val="000E68D7"/>
    <w:rsid w:val="000E69CD"/>
    <w:rsid w:val="000E6B41"/>
    <w:rsid w:val="000E6F77"/>
    <w:rsid w:val="000E7468"/>
    <w:rsid w:val="000E74CC"/>
    <w:rsid w:val="000E753A"/>
    <w:rsid w:val="000E7A7F"/>
    <w:rsid w:val="000E7AF1"/>
    <w:rsid w:val="000E7B31"/>
    <w:rsid w:val="000E7CEA"/>
    <w:rsid w:val="000E7DBF"/>
    <w:rsid w:val="000E7E02"/>
    <w:rsid w:val="000F0058"/>
    <w:rsid w:val="000F0115"/>
    <w:rsid w:val="000F0205"/>
    <w:rsid w:val="000F0497"/>
    <w:rsid w:val="000F0560"/>
    <w:rsid w:val="000F06A1"/>
    <w:rsid w:val="000F0B9B"/>
    <w:rsid w:val="000F0BA5"/>
    <w:rsid w:val="000F0DE6"/>
    <w:rsid w:val="000F115E"/>
    <w:rsid w:val="000F1267"/>
    <w:rsid w:val="000F131D"/>
    <w:rsid w:val="000F1492"/>
    <w:rsid w:val="000F1731"/>
    <w:rsid w:val="000F1766"/>
    <w:rsid w:val="000F1B5D"/>
    <w:rsid w:val="000F1B6D"/>
    <w:rsid w:val="000F25DD"/>
    <w:rsid w:val="000F27AD"/>
    <w:rsid w:val="000F28C7"/>
    <w:rsid w:val="000F2EC7"/>
    <w:rsid w:val="000F2FEA"/>
    <w:rsid w:val="000F3275"/>
    <w:rsid w:val="000F3ED6"/>
    <w:rsid w:val="000F43A6"/>
    <w:rsid w:val="000F4AB3"/>
    <w:rsid w:val="000F4B96"/>
    <w:rsid w:val="000F540A"/>
    <w:rsid w:val="000F5414"/>
    <w:rsid w:val="000F5756"/>
    <w:rsid w:val="000F5C35"/>
    <w:rsid w:val="000F5E92"/>
    <w:rsid w:val="000F5F25"/>
    <w:rsid w:val="000F6130"/>
    <w:rsid w:val="000F68E0"/>
    <w:rsid w:val="000F6D10"/>
    <w:rsid w:val="000F7083"/>
    <w:rsid w:val="000F72AC"/>
    <w:rsid w:val="000F7624"/>
    <w:rsid w:val="000F7789"/>
    <w:rsid w:val="000F780B"/>
    <w:rsid w:val="000F79B8"/>
    <w:rsid w:val="000F7BAA"/>
    <w:rsid w:val="00100353"/>
    <w:rsid w:val="001004CA"/>
    <w:rsid w:val="001005FF"/>
    <w:rsid w:val="001009C1"/>
    <w:rsid w:val="00100AC4"/>
    <w:rsid w:val="00100ACA"/>
    <w:rsid w:val="00100BC4"/>
    <w:rsid w:val="00101516"/>
    <w:rsid w:val="0010169A"/>
    <w:rsid w:val="00101AF9"/>
    <w:rsid w:val="00102172"/>
    <w:rsid w:val="001021CF"/>
    <w:rsid w:val="001022E2"/>
    <w:rsid w:val="001026A5"/>
    <w:rsid w:val="001026B2"/>
    <w:rsid w:val="00102D10"/>
    <w:rsid w:val="001033B6"/>
    <w:rsid w:val="001039DE"/>
    <w:rsid w:val="00103AFE"/>
    <w:rsid w:val="00103C26"/>
    <w:rsid w:val="00103C5F"/>
    <w:rsid w:val="00104644"/>
    <w:rsid w:val="00104883"/>
    <w:rsid w:val="00104E7C"/>
    <w:rsid w:val="00105DC2"/>
    <w:rsid w:val="00105F49"/>
    <w:rsid w:val="00106118"/>
    <w:rsid w:val="001063A3"/>
    <w:rsid w:val="0010653D"/>
    <w:rsid w:val="00106A86"/>
    <w:rsid w:val="00107012"/>
    <w:rsid w:val="0010761A"/>
    <w:rsid w:val="0010789B"/>
    <w:rsid w:val="00107943"/>
    <w:rsid w:val="00107BAC"/>
    <w:rsid w:val="001102D0"/>
    <w:rsid w:val="0011099F"/>
    <w:rsid w:val="00110B3F"/>
    <w:rsid w:val="00110FCF"/>
    <w:rsid w:val="00111056"/>
    <w:rsid w:val="001110FF"/>
    <w:rsid w:val="00111A7A"/>
    <w:rsid w:val="00111C5A"/>
    <w:rsid w:val="00111D35"/>
    <w:rsid w:val="001121AC"/>
    <w:rsid w:val="00112273"/>
    <w:rsid w:val="0011325A"/>
    <w:rsid w:val="00113DCD"/>
    <w:rsid w:val="0011466D"/>
    <w:rsid w:val="0011469F"/>
    <w:rsid w:val="00114A3A"/>
    <w:rsid w:val="00114EB5"/>
    <w:rsid w:val="00115099"/>
    <w:rsid w:val="00115140"/>
    <w:rsid w:val="00115B0F"/>
    <w:rsid w:val="00115C0F"/>
    <w:rsid w:val="00115DDF"/>
    <w:rsid w:val="00115E5B"/>
    <w:rsid w:val="00115F50"/>
    <w:rsid w:val="001160BD"/>
    <w:rsid w:val="0011622A"/>
    <w:rsid w:val="00116375"/>
    <w:rsid w:val="00116405"/>
    <w:rsid w:val="001165EA"/>
    <w:rsid w:val="00116617"/>
    <w:rsid w:val="0011672A"/>
    <w:rsid w:val="001169C6"/>
    <w:rsid w:val="00116A97"/>
    <w:rsid w:val="00116CEA"/>
    <w:rsid w:val="00116D99"/>
    <w:rsid w:val="0011709D"/>
    <w:rsid w:val="001172CA"/>
    <w:rsid w:val="00117398"/>
    <w:rsid w:val="001202F8"/>
    <w:rsid w:val="00120333"/>
    <w:rsid w:val="00120D1B"/>
    <w:rsid w:val="00120E4D"/>
    <w:rsid w:val="0012113D"/>
    <w:rsid w:val="001212B0"/>
    <w:rsid w:val="001214BB"/>
    <w:rsid w:val="001218CC"/>
    <w:rsid w:val="00121F68"/>
    <w:rsid w:val="00122129"/>
    <w:rsid w:val="0012242E"/>
    <w:rsid w:val="00122601"/>
    <w:rsid w:val="001227B3"/>
    <w:rsid w:val="001229B9"/>
    <w:rsid w:val="00122DD8"/>
    <w:rsid w:val="00122F07"/>
    <w:rsid w:val="0012322D"/>
    <w:rsid w:val="00124054"/>
    <w:rsid w:val="00124355"/>
    <w:rsid w:val="00124458"/>
    <w:rsid w:val="001245E3"/>
    <w:rsid w:val="00124628"/>
    <w:rsid w:val="0012497D"/>
    <w:rsid w:val="00124A56"/>
    <w:rsid w:val="00124B28"/>
    <w:rsid w:val="00124DB3"/>
    <w:rsid w:val="00124E75"/>
    <w:rsid w:val="001250AB"/>
    <w:rsid w:val="0012521B"/>
    <w:rsid w:val="00125263"/>
    <w:rsid w:val="001253DC"/>
    <w:rsid w:val="00125588"/>
    <w:rsid w:val="00125703"/>
    <w:rsid w:val="00125A0E"/>
    <w:rsid w:val="00125CCD"/>
    <w:rsid w:val="00125E50"/>
    <w:rsid w:val="001260A0"/>
    <w:rsid w:val="00126104"/>
    <w:rsid w:val="00126155"/>
    <w:rsid w:val="0012629E"/>
    <w:rsid w:val="001269B2"/>
    <w:rsid w:val="00126A25"/>
    <w:rsid w:val="00126E96"/>
    <w:rsid w:val="001270BC"/>
    <w:rsid w:val="00127384"/>
    <w:rsid w:val="001279D4"/>
    <w:rsid w:val="00127C65"/>
    <w:rsid w:val="0013015E"/>
    <w:rsid w:val="001307E6"/>
    <w:rsid w:val="001308BC"/>
    <w:rsid w:val="00130B2B"/>
    <w:rsid w:val="00130C5B"/>
    <w:rsid w:val="00130F9B"/>
    <w:rsid w:val="00131839"/>
    <w:rsid w:val="00131861"/>
    <w:rsid w:val="0013197F"/>
    <w:rsid w:val="00131C2E"/>
    <w:rsid w:val="00131C57"/>
    <w:rsid w:val="00132947"/>
    <w:rsid w:val="001329BE"/>
    <w:rsid w:val="00132AA6"/>
    <w:rsid w:val="00132CAB"/>
    <w:rsid w:val="00132DA0"/>
    <w:rsid w:val="00132EB9"/>
    <w:rsid w:val="001331F2"/>
    <w:rsid w:val="00133597"/>
    <w:rsid w:val="001337F9"/>
    <w:rsid w:val="00133B4D"/>
    <w:rsid w:val="00133E65"/>
    <w:rsid w:val="00133F3E"/>
    <w:rsid w:val="0013453C"/>
    <w:rsid w:val="00134ECB"/>
    <w:rsid w:val="001352C0"/>
    <w:rsid w:val="001352E5"/>
    <w:rsid w:val="0013541D"/>
    <w:rsid w:val="00135C02"/>
    <w:rsid w:val="00135D37"/>
    <w:rsid w:val="00135E59"/>
    <w:rsid w:val="00136277"/>
    <w:rsid w:val="0013632B"/>
    <w:rsid w:val="00136418"/>
    <w:rsid w:val="0013647B"/>
    <w:rsid w:val="00136664"/>
    <w:rsid w:val="00136F13"/>
    <w:rsid w:val="00137245"/>
    <w:rsid w:val="00137C8F"/>
    <w:rsid w:val="0014026A"/>
    <w:rsid w:val="0014057B"/>
    <w:rsid w:val="00140724"/>
    <w:rsid w:val="001408EA"/>
    <w:rsid w:val="00140C4F"/>
    <w:rsid w:val="00140E6A"/>
    <w:rsid w:val="00141F73"/>
    <w:rsid w:val="00141FBE"/>
    <w:rsid w:val="0014207B"/>
    <w:rsid w:val="0014218B"/>
    <w:rsid w:val="00142191"/>
    <w:rsid w:val="001422D0"/>
    <w:rsid w:val="00142947"/>
    <w:rsid w:val="00142C3A"/>
    <w:rsid w:val="00142F22"/>
    <w:rsid w:val="0014305E"/>
    <w:rsid w:val="0014330B"/>
    <w:rsid w:val="00143D9E"/>
    <w:rsid w:val="00143F5C"/>
    <w:rsid w:val="0014448E"/>
    <w:rsid w:val="00144860"/>
    <w:rsid w:val="0014538A"/>
    <w:rsid w:val="00145671"/>
    <w:rsid w:val="00145798"/>
    <w:rsid w:val="00145B13"/>
    <w:rsid w:val="00145D3F"/>
    <w:rsid w:val="00145FFE"/>
    <w:rsid w:val="0014613F"/>
    <w:rsid w:val="00146A95"/>
    <w:rsid w:val="00146F90"/>
    <w:rsid w:val="00147206"/>
    <w:rsid w:val="00147ED6"/>
    <w:rsid w:val="00147FD1"/>
    <w:rsid w:val="001505B9"/>
    <w:rsid w:val="00150C3D"/>
    <w:rsid w:val="00150CA1"/>
    <w:rsid w:val="00150D36"/>
    <w:rsid w:val="00150E46"/>
    <w:rsid w:val="001512EC"/>
    <w:rsid w:val="00151984"/>
    <w:rsid w:val="001519E7"/>
    <w:rsid w:val="00151D0E"/>
    <w:rsid w:val="00151E46"/>
    <w:rsid w:val="00151F21"/>
    <w:rsid w:val="00152020"/>
    <w:rsid w:val="001520A5"/>
    <w:rsid w:val="001522B4"/>
    <w:rsid w:val="001525CD"/>
    <w:rsid w:val="001527AC"/>
    <w:rsid w:val="00152801"/>
    <w:rsid w:val="001528E6"/>
    <w:rsid w:val="00152AF3"/>
    <w:rsid w:val="00152D48"/>
    <w:rsid w:val="00152EF5"/>
    <w:rsid w:val="00153224"/>
    <w:rsid w:val="0015347F"/>
    <w:rsid w:val="00153533"/>
    <w:rsid w:val="00153727"/>
    <w:rsid w:val="00153793"/>
    <w:rsid w:val="00153C6E"/>
    <w:rsid w:val="0015410B"/>
    <w:rsid w:val="0015414A"/>
    <w:rsid w:val="001541A7"/>
    <w:rsid w:val="0015430D"/>
    <w:rsid w:val="0015444A"/>
    <w:rsid w:val="0015453A"/>
    <w:rsid w:val="001548C2"/>
    <w:rsid w:val="00154B65"/>
    <w:rsid w:val="00155162"/>
    <w:rsid w:val="00155698"/>
    <w:rsid w:val="001557A1"/>
    <w:rsid w:val="00155A5F"/>
    <w:rsid w:val="00155D65"/>
    <w:rsid w:val="001561E2"/>
    <w:rsid w:val="0015652A"/>
    <w:rsid w:val="00156871"/>
    <w:rsid w:val="00156B4E"/>
    <w:rsid w:val="00156F59"/>
    <w:rsid w:val="0015723C"/>
    <w:rsid w:val="0015785C"/>
    <w:rsid w:val="00157E51"/>
    <w:rsid w:val="0016008D"/>
    <w:rsid w:val="001601AD"/>
    <w:rsid w:val="00160462"/>
    <w:rsid w:val="00160DEC"/>
    <w:rsid w:val="00160F7F"/>
    <w:rsid w:val="0016108A"/>
    <w:rsid w:val="001610E9"/>
    <w:rsid w:val="001611FA"/>
    <w:rsid w:val="0016133C"/>
    <w:rsid w:val="00161597"/>
    <w:rsid w:val="00161673"/>
    <w:rsid w:val="0016186F"/>
    <w:rsid w:val="00161987"/>
    <w:rsid w:val="00161D22"/>
    <w:rsid w:val="00162073"/>
    <w:rsid w:val="001623AD"/>
    <w:rsid w:val="00162AAD"/>
    <w:rsid w:val="00162CA0"/>
    <w:rsid w:val="00162DC8"/>
    <w:rsid w:val="00162F82"/>
    <w:rsid w:val="0016331F"/>
    <w:rsid w:val="00163345"/>
    <w:rsid w:val="00163487"/>
    <w:rsid w:val="00163874"/>
    <w:rsid w:val="00163A27"/>
    <w:rsid w:val="00163CDC"/>
    <w:rsid w:val="00163E20"/>
    <w:rsid w:val="001640A2"/>
    <w:rsid w:val="00164348"/>
    <w:rsid w:val="0016492E"/>
    <w:rsid w:val="001649FE"/>
    <w:rsid w:val="00164EC6"/>
    <w:rsid w:val="001652C3"/>
    <w:rsid w:val="001657B8"/>
    <w:rsid w:val="00165887"/>
    <w:rsid w:val="0016588D"/>
    <w:rsid w:val="001658E3"/>
    <w:rsid w:val="00165AE0"/>
    <w:rsid w:val="0016608B"/>
    <w:rsid w:val="00166709"/>
    <w:rsid w:val="00166DA6"/>
    <w:rsid w:val="00166F8F"/>
    <w:rsid w:val="00167050"/>
    <w:rsid w:val="00167B1C"/>
    <w:rsid w:val="00170B93"/>
    <w:rsid w:val="00170F3D"/>
    <w:rsid w:val="00170F5E"/>
    <w:rsid w:val="00171531"/>
    <w:rsid w:val="00171C69"/>
    <w:rsid w:val="00171CA2"/>
    <w:rsid w:val="00171D04"/>
    <w:rsid w:val="001721C8"/>
    <w:rsid w:val="00172261"/>
    <w:rsid w:val="001722F0"/>
    <w:rsid w:val="00172EE8"/>
    <w:rsid w:val="00173047"/>
    <w:rsid w:val="0017329C"/>
    <w:rsid w:val="00173636"/>
    <w:rsid w:val="00173A53"/>
    <w:rsid w:val="001742F2"/>
    <w:rsid w:val="001745AB"/>
    <w:rsid w:val="00174857"/>
    <w:rsid w:val="00174B17"/>
    <w:rsid w:val="00174EDD"/>
    <w:rsid w:val="001751B0"/>
    <w:rsid w:val="0017563A"/>
    <w:rsid w:val="00175925"/>
    <w:rsid w:val="00175A55"/>
    <w:rsid w:val="00175C1B"/>
    <w:rsid w:val="001761D9"/>
    <w:rsid w:val="00176365"/>
    <w:rsid w:val="00176458"/>
    <w:rsid w:val="00176844"/>
    <w:rsid w:val="00176A28"/>
    <w:rsid w:val="00177292"/>
    <w:rsid w:val="0017776A"/>
    <w:rsid w:val="0017777F"/>
    <w:rsid w:val="00177860"/>
    <w:rsid w:val="00177890"/>
    <w:rsid w:val="001779AB"/>
    <w:rsid w:val="00177AF0"/>
    <w:rsid w:val="00177CA6"/>
    <w:rsid w:val="00177DBA"/>
    <w:rsid w:val="00180388"/>
    <w:rsid w:val="00180AD7"/>
    <w:rsid w:val="00180FE4"/>
    <w:rsid w:val="00181081"/>
    <w:rsid w:val="001812DB"/>
    <w:rsid w:val="00181323"/>
    <w:rsid w:val="00181536"/>
    <w:rsid w:val="00181F5C"/>
    <w:rsid w:val="00182126"/>
    <w:rsid w:val="0018229D"/>
    <w:rsid w:val="00182586"/>
    <w:rsid w:val="001825A0"/>
    <w:rsid w:val="001829F9"/>
    <w:rsid w:val="00182A21"/>
    <w:rsid w:val="00182AEF"/>
    <w:rsid w:val="00182D25"/>
    <w:rsid w:val="00182D41"/>
    <w:rsid w:val="00182DFB"/>
    <w:rsid w:val="00182EB0"/>
    <w:rsid w:val="001830EF"/>
    <w:rsid w:val="001831B1"/>
    <w:rsid w:val="00183253"/>
    <w:rsid w:val="0018358C"/>
    <w:rsid w:val="00183898"/>
    <w:rsid w:val="001838AF"/>
    <w:rsid w:val="00183ACB"/>
    <w:rsid w:val="00184D6F"/>
    <w:rsid w:val="00185362"/>
    <w:rsid w:val="00185426"/>
    <w:rsid w:val="00185892"/>
    <w:rsid w:val="00185A50"/>
    <w:rsid w:val="00185EF0"/>
    <w:rsid w:val="00185F83"/>
    <w:rsid w:val="001860F5"/>
    <w:rsid w:val="00186339"/>
    <w:rsid w:val="001864D3"/>
    <w:rsid w:val="00186501"/>
    <w:rsid w:val="001867BA"/>
    <w:rsid w:val="00186B80"/>
    <w:rsid w:val="00186D90"/>
    <w:rsid w:val="00186F52"/>
    <w:rsid w:val="0018738A"/>
    <w:rsid w:val="001874A5"/>
    <w:rsid w:val="001878EB"/>
    <w:rsid w:val="00187C54"/>
    <w:rsid w:val="00187C63"/>
    <w:rsid w:val="00187CA2"/>
    <w:rsid w:val="00187E4E"/>
    <w:rsid w:val="001905A6"/>
    <w:rsid w:val="001905E8"/>
    <w:rsid w:val="00190708"/>
    <w:rsid w:val="001907FD"/>
    <w:rsid w:val="00190B7B"/>
    <w:rsid w:val="00190C24"/>
    <w:rsid w:val="00190CDB"/>
    <w:rsid w:val="0019115E"/>
    <w:rsid w:val="00191312"/>
    <w:rsid w:val="00191759"/>
    <w:rsid w:val="00191955"/>
    <w:rsid w:val="00191B69"/>
    <w:rsid w:val="00191EFA"/>
    <w:rsid w:val="00192232"/>
    <w:rsid w:val="00192304"/>
    <w:rsid w:val="0019247A"/>
    <w:rsid w:val="001929F6"/>
    <w:rsid w:val="00192C11"/>
    <w:rsid w:val="00193202"/>
    <w:rsid w:val="001933E0"/>
    <w:rsid w:val="0019352D"/>
    <w:rsid w:val="00193836"/>
    <w:rsid w:val="00193C2C"/>
    <w:rsid w:val="00193CC9"/>
    <w:rsid w:val="00193D57"/>
    <w:rsid w:val="00194277"/>
    <w:rsid w:val="001945E7"/>
    <w:rsid w:val="00194AB2"/>
    <w:rsid w:val="00194C9E"/>
    <w:rsid w:val="00194D64"/>
    <w:rsid w:val="00196026"/>
    <w:rsid w:val="00196072"/>
    <w:rsid w:val="001960BB"/>
    <w:rsid w:val="001963A1"/>
    <w:rsid w:val="00196553"/>
    <w:rsid w:val="0019655E"/>
    <w:rsid w:val="00196689"/>
    <w:rsid w:val="001970E2"/>
    <w:rsid w:val="001971A9"/>
    <w:rsid w:val="001978D5"/>
    <w:rsid w:val="00197EF9"/>
    <w:rsid w:val="001A0352"/>
    <w:rsid w:val="001A06CF"/>
    <w:rsid w:val="001A07A2"/>
    <w:rsid w:val="001A08E1"/>
    <w:rsid w:val="001A10B7"/>
    <w:rsid w:val="001A1704"/>
    <w:rsid w:val="001A26E9"/>
    <w:rsid w:val="001A2C22"/>
    <w:rsid w:val="001A303A"/>
    <w:rsid w:val="001A3823"/>
    <w:rsid w:val="001A3903"/>
    <w:rsid w:val="001A394F"/>
    <w:rsid w:val="001A3985"/>
    <w:rsid w:val="001A3BD2"/>
    <w:rsid w:val="001A3F1E"/>
    <w:rsid w:val="001A45BB"/>
    <w:rsid w:val="001A47CC"/>
    <w:rsid w:val="001A48F1"/>
    <w:rsid w:val="001A49FB"/>
    <w:rsid w:val="001A4A60"/>
    <w:rsid w:val="001A4AE8"/>
    <w:rsid w:val="001A4D5E"/>
    <w:rsid w:val="001A4F5E"/>
    <w:rsid w:val="001A5112"/>
    <w:rsid w:val="001A52D0"/>
    <w:rsid w:val="001A5496"/>
    <w:rsid w:val="001A5725"/>
    <w:rsid w:val="001A5868"/>
    <w:rsid w:val="001A5BF8"/>
    <w:rsid w:val="001A5C38"/>
    <w:rsid w:val="001A5D11"/>
    <w:rsid w:val="001A638A"/>
    <w:rsid w:val="001A6534"/>
    <w:rsid w:val="001A658E"/>
    <w:rsid w:val="001A68E3"/>
    <w:rsid w:val="001A6FCA"/>
    <w:rsid w:val="001A748E"/>
    <w:rsid w:val="001A768E"/>
    <w:rsid w:val="001A7919"/>
    <w:rsid w:val="001A79BF"/>
    <w:rsid w:val="001A7A20"/>
    <w:rsid w:val="001A7A23"/>
    <w:rsid w:val="001A7D97"/>
    <w:rsid w:val="001A7FB3"/>
    <w:rsid w:val="001B05B5"/>
    <w:rsid w:val="001B0671"/>
    <w:rsid w:val="001B06D0"/>
    <w:rsid w:val="001B0BAE"/>
    <w:rsid w:val="001B0C98"/>
    <w:rsid w:val="001B0D6E"/>
    <w:rsid w:val="001B0E48"/>
    <w:rsid w:val="001B0EAB"/>
    <w:rsid w:val="001B1098"/>
    <w:rsid w:val="001B16DD"/>
    <w:rsid w:val="001B1910"/>
    <w:rsid w:val="001B2018"/>
    <w:rsid w:val="001B2046"/>
    <w:rsid w:val="001B2463"/>
    <w:rsid w:val="001B2574"/>
    <w:rsid w:val="001B266A"/>
    <w:rsid w:val="001B2713"/>
    <w:rsid w:val="001B2785"/>
    <w:rsid w:val="001B29E9"/>
    <w:rsid w:val="001B2C8B"/>
    <w:rsid w:val="001B2D26"/>
    <w:rsid w:val="001B2EB0"/>
    <w:rsid w:val="001B2EBA"/>
    <w:rsid w:val="001B3444"/>
    <w:rsid w:val="001B3663"/>
    <w:rsid w:val="001B3E53"/>
    <w:rsid w:val="001B40F5"/>
    <w:rsid w:val="001B4178"/>
    <w:rsid w:val="001B4431"/>
    <w:rsid w:val="001B48FD"/>
    <w:rsid w:val="001B4BFC"/>
    <w:rsid w:val="001B51C1"/>
    <w:rsid w:val="001B53F4"/>
    <w:rsid w:val="001B60A9"/>
    <w:rsid w:val="001B63D4"/>
    <w:rsid w:val="001B66AA"/>
    <w:rsid w:val="001B6895"/>
    <w:rsid w:val="001B6C4D"/>
    <w:rsid w:val="001B6F82"/>
    <w:rsid w:val="001B7532"/>
    <w:rsid w:val="001B7612"/>
    <w:rsid w:val="001B774B"/>
    <w:rsid w:val="001B7A2F"/>
    <w:rsid w:val="001B7A6A"/>
    <w:rsid w:val="001B7EB8"/>
    <w:rsid w:val="001B7FDB"/>
    <w:rsid w:val="001C02A8"/>
    <w:rsid w:val="001C0452"/>
    <w:rsid w:val="001C0849"/>
    <w:rsid w:val="001C0B05"/>
    <w:rsid w:val="001C1073"/>
    <w:rsid w:val="001C12AF"/>
    <w:rsid w:val="001C12B6"/>
    <w:rsid w:val="001C12C1"/>
    <w:rsid w:val="001C20A6"/>
    <w:rsid w:val="001C2178"/>
    <w:rsid w:val="001C23E9"/>
    <w:rsid w:val="001C2CD2"/>
    <w:rsid w:val="001C32EB"/>
    <w:rsid w:val="001C34D2"/>
    <w:rsid w:val="001C360D"/>
    <w:rsid w:val="001C39DA"/>
    <w:rsid w:val="001C3A99"/>
    <w:rsid w:val="001C416C"/>
    <w:rsid w:val="001C44B5"/>
    <w:rsid w:val="001C454A"/>
    <w:rsid w:val="001C4A45"/>
    <w:rsid w:val="001C4BDD"/>
    <w:rsid w:val="001C4EC2"/>
    <w:rsid w:val="001C5231"/>
    <w:rsid w:val="001C52C8"/>
    <w:rsid w:val="001C5335"/>
    <w:rsid w:val="001C563F"/>
    <w:rsid w:val="001C59A3"/>
    <w:rsid w:val="001C5B03"/>
    <w:rsid w:val="001C5E67"/>
    <w:rsid w:val="001C6120"/>
    <w:rsid w:val="001C6151"/>
    <w:rsid w:val="001C6452"/>
    <w:rsid w:val="001C6F5C"/>
    <w:rsid w:val="001C7093"/>
    <w:rsid w:val="001C7633"/>
    <w:rsid w:val="001C7C98"/>
    <w:rsid w:val="001C7DD3"/>
    <w:rsid w:val="001C7F18"/>
    <w:rsid w:val="001D0097"/>
    <w:rsid w:val="001D01A5"/>
    <w:rsid w:val="001D02EA"/>
    <w:rsid w:val="001D066A"/>
    <w:rsid w:val="001D0B3C"/>
    <w:rsid w:val="001D0CDB"/>
    <w:rsid w:val="001D0EB5"/>
    <w:rsid w:val="001D104C"/>
    <w:rsid w:val="001D1332"/>
    <w:rsid w:val="001D184A"/>
    <w:rsid w:val="001D1E03"/>
    <w:rsid w:val="001D1E65"/>
    <w:rsid w:val="001D1EF6"/>
    <w:rsid w:val="001D2C0A"/>
    <w:rsid w:val="001D2DDF"/>
    <w:rsid w:val="001D2FEE"/>
    <w:rsid w:val="001D321D"/>
    <w:rsid w:val="001D33B4"/>
    <w:rsid w:val="001D3516"/>
    <w:rsid w:val="001D3654"/>
    <w:rsid w:val="001D39D9"/>
    <w:rsid w:val="001D3D4D"/>
    <w:rsid w:val="001D3E45"/>
    <w:rsid w:val="001D464B"/>
    <w:rsid w:val="001D4753"/>
    <w:rsid w:val="001D4B55"/>
    <w:rsid w:val="001D4BB7"/>
    <w:rsid w:val="001D4ECD"/>
    <w:rsid w:val="001D514F"/>
    <w:rsid w:val="001D59FB"/>
    <w:rsid w:val="001D5D6C"/>
    <w:rsid w:val="001D5EEE"/>
    <w:rsid w:val="001D5FC0"/>
    <w:rsid w:val="001D6074"/>
    <w:rsid w:val="001D617B"/>
    <w:rsid w:val="001D61C5"/>
    <w:rsid w:val="001D6ACF"/>
    <w:rsid w:val="001D6B5E"/>
    <w:rsid w:val="001D6D70"/>
    <w:rsid w:val="001D7021"/>
    <w:rsid w:val="001D7316"/>
    <w:rsid w:val="001D756F"/>
    <w:rsid w:val="001D75AC"/>
    <w:rsid w:val="001D7698"/>
    <w:rsid w:val="001D7825"/>
    <w:rsid w:val="001D7AC0"/>
    <w:rsid w:val="001D7B71"/>
    <w:rsid w:val="001E02FE"/>
    <w:rsid w:val="001E03CC"/>
    <w:rsid w:val="001E0839"/>
    <w:rsid w:val="001E08F1"/>
    <w:rsid w:val="001E1024"/>
    <w:rsid w:val="001E111C"/>
    <w:rsid w:val="001E1124"/>
    <w:rsid w:val="001E15F9"/>
    <w:rsid w:val="001E1698"/>
    <w:rsid w:val="001E1E95"/>
    <w:rsid w:val="001E220E"/>
    <w:rsid w:val="001E2416"/>
    <w:rsid w:val="001E263A"/>
    <w:rsid w:val="001E2654"/>
    <w:rsid w:val="001E315C"/>
    <w:rsid w:val="001E3415"/>
    <w:rsid w:val="001E3752"/>
    <w:rsid w:val="001E3A8C"/>
    <w:rsid w:val="001E3F1C"/>
    <w:rsid w:val="001E41F3"/>
    <w:rsid w:val="001E420A"/>
    <w:rsid w:val="001E46F5"/>
    <w:rsid w:val="001E4753"/>
    <w:rsid w:val="001E48AC"/>
    <w:rsid w:val="001E545D"/>
    <w:rsid w:val="001E5847"/>
    <w:rsid w:val="001E5C92"/>
    <w:rsid w:val="001E5F1A"/>
    <w:rsid w:val="001E62E8"/>
    <w:rsid w:val="001E68DE"/>
    <w:rsid w:val="001E6BD5"/>
    <w:rsid w:val="001E6C5D"/>
    <w:rsid w:val="001E6F60"/>
    <w:rsid w:val="001E71FD"/>
    <w:rsid w:val="001E7738"/>
    <w:rsid w:val="001E77F5"/>
    <w:rsid w:val="001E7825"/>
    <w:rsid w:val="001E7D6B"/>
    <w:rsid w:val="001F00BE"/>
    <w:rsid w:val="001F022B"/>
    <w:rsid w:val="001F028B"/>
    <w:rsid w:val="001F02F6"/>
    <w:rsid w:val="001F06EC"/>
    <w:rsid w:val="001F0755"/>
    <w:rsid w:val="001F08D5"/>
    <w:rsid w:val="001F092E"/>
    <w:rsid w:val="001F0974"/>
    <w:rsid w:val="001F098B"/>
    <w:rsid w:val="001F09F4"/>
    <w:rsid w:val="001F108C"/>
    <w:rsid w:val="001F139D"/>
    <w:rsid w:val="001F176D"/>
    <w:rsid w:val="001F1823"/>
    <w:rsid w:val="001F1841"/>
    <w:rsid w:val="001F1F69"/>
    <w:rsid w:val="001F20A5"/>
    <w:rsid w:val="001F272F"/>
    <w:rsid w:val="001F27C8"/>
    <w:rsid w:val="001F2894"/>
    <w:rsid w:val="001F2EBA"/>
    <w:rsid w:val="001F3738"/>
    <w:rsid w:val="001F4095"/>
    <w:rsid w:val="001F442C"/>
    <w:rsid w:val="001F4440"/>
    <w:rsid w:val="001F49EB"/>
    <w:rsid w:val="001F5021"/>
    <w:rsid w:val="001F531C"/>
    <w:rsid w:val="001F53B9"/>
    <w:rsid w:val="001F5428"/>
    <w:rsid w:val="001F5A11"/>
    <w:rsid w:val="001F5B2A"/>
    <w:rsid w:val="001F63C3"/>
    <w:rsid w:val="001F653D"/>
    <w:rsid w:val="001F69DA"/>
    <w:rsid w:val="001F6B64"/>
    <w:rsid w:val="001F6D4F"/>
    <w:rsid w:val="001F6F36"/>
    <w:rsid w:val="001F6FB3"/>
    <w:rsid w:val="001F7086"/>
    <w:rsid w:val="001F721D"/>
    <w:rsid w:val="001F72E5"/>
    <w:rsid w:val="001F7656"/>
    <w:rsid w:val="001F770C"/>
    <w:rsid w:val="001F7773"/>
    <w:rsid w:val="001F79B4"/>
    <w:rsid w:val="002003A3"/>
    <w:rsid w:val="00200464"/>
    <w:rsid w:val="00200B50"/>
    <w:rsid w:val="00200BCB"/>
    <w:rsid w:val="002011CE"/>
    <w:rsid w:val="002014ED"/>
    <w:rsid w:val="00201CA8"/>
    <w:rsid w:val="00202411"/>
    <w:rsid w:val="0020282E"/>
    <w:rsid w:val="002028B5"/>
    <w:rsid w:val="00202B74"/>
    <w:rsid w:val="0020313E"/>
    <w:rsid w:val="0020340F"/>
    <w:rsid w:val="0020351C"/>
    <w:rsid w:val="0020360F"/>
    <w:rsid w:val="00204066"/>
    <w:rsid w:val="0020424B"/>
    <w:rsid w:val="00204473"/>
    <w:rsid w:val="0020453F"/>
    <w:rsid w:val="002047D8"/>
    <w:rsid w:val="002048BD"/>
    <w:rsid w:val="00204B11"/>
    <w:rsid w:val="0020502E"/>
    <w:rsid w:val="0020506F"/>
    <w:rsid w:val="0020511F"/>
    <w:rsid w:val="0020529E"/>
    <w:rsid w:val="00205560"/>
    <w:rsid w:val="00205A11"/>
    <w:rsid w:val="00205AA3"/>
    <w:rsid w:val="00205B5C"/>
    <w:rsid w:val="00205CB5"/>
    <w:rsid w:val="002066EE"/>
    <w:rsid w:val="00206719"/>
    <w:rsid w:val="00206974"/>
    <w:rsid w:val="002069AC"/>
    <w:rsid w:val="00206B72"/>
    <w:rsid w:val="00206CE9"/>
    <w:rsid w:val="00206E10"/>
    <w:rsid w:val="00206F5E"/>
    <w:rsid w:val="002071C4"/>
    <w:rsid w:val="002072F7"/>
    <w:rsid w:val="00207653"/>
    <w:rsid w:val="00207CC7"/>
    <w:rsid w:val="00207CE5"/>
    <w:rsid w:val="0021005D"/>
    <w:rsid w:val="00210204"/>
    <w:rsid w:val="002107A8"/>
    <w:rsid w:val="00210A27"/>
    <w:rsid w:val="00210C10"/>
    <w:rsid w:val="00210DBF"/>
    <w:rsid w:val="00210E61"/>
    <w:rsid w:val="00211175"/>
    <w:rsid w:val="002112E5"/>
    <w:rsid w:val="0021150B"/>
    <w:rsid w:val="00211693"/>
    <w:rsid w:val="002118D6"/>
    <w:rsid w:val="00211AA9"/>
    <w:rsid w:val="00211F75"/>
    <w:rsid w:val="002120E7"/>
    <w:rsid w:val="00212658"/>
    <w:rsid w:val="002126A6"/>
    <w:rsid w:val="00212815"/>
    <w:rsid w:val="00212FB4"/>
    <w:rsid w:val="00213032"/>
    <w:rsid w:val="00213070"/>
    <w:rsid w:val="0021353C"/>
    <w:rsid w:val="00213C2B"/>
    <w:rsid w:val="00213E82"/>
    <w:rsid w:val="00214274"/>
    <w:rsid w:val="0021449A"/>
    <w:rsid w:val="00214D72"/>
    <w:rsid w:val="00215866"/>
    <w:rsid w:val="0021589D"/>
    <w:rsid w:val="00215CAA"/>
    <w:rsid w:val="00215DDC"/>
    <w:rsid w:val="00215F4A"/>
    <w:rsid w:val="002160BB"/>
    <w:rsid w:val="00216751"/>
    <w:rsid w:val="00216772"/>
    <w:rsid w:val="00216C65"/>
    <w:rsid w:val="00216EF9"/>
    <w:rsid w:val="002173F3"/>
    <w:rsid w:val="00217493"/>
    <w:rsid w:val="002174D0"/>
    <w:rsid w:val="00217690"/>
    <w:rsid w:val="002176BE"/>
    <w:rsid w:val="00217AC6"/>
    <w:rsid w:val="00217CB0"/>
    <w:rsid w:val="00217FFC"/>
    <w:rsid w:val="00220205"/>
    <w:rsid w:val="00220533"/>
    <w:rsid w:val="00220C4D"/>
    <w:rsid w:val="00220FB5"/>
    <w:rsid w:val="002218E9"/>
    <w:rsid w:val="0022199F"/>
    <w:rsid w:val="00221A6E"/>
    <w:rsid w:val="00221B36"/>
    <w:rsid w:val="00221E97"/>
    <w:rsid w:val="00221FE7"/>
    <w:rsid w:val="00222067"/>
    <w:rsid w:val="002220CF"/>
    <w:rsid w:val="0022257B"/>
    <w:rsid w:val="002228B6"/>
    <w:rsid w:val="00222953"/>
    <w:rsid w:val="00222F59"/>
    <w:rsid w:val="00222FDE"/>
    <w:rsid w:val="00223353"/>
    <w:rsid w:val="0022342A"/>
    <w:rsid w:val="002235AD"/>
    <w:rsid w:val="00223900"/>
    <w:rsid w:val="0022391F"/>
    <w:rsid w:val="00223A1B"/>
    <w:rsid w:val="00223D31"/>
    <w:rsid w:val="0022402C"/>
    <w:rsid w:val="0022491C"/>
    <w:rsid w:val="00224AB9"/>
    <w:rsid w:val="00224B1F"/>
    <w:rsid w:val="00224B6F"/>
    <w:rsid w:val="00224C10"/>
    <w:rsid w:val="00225048"/>
    <w:rsid w:val="0022521A"/>
    <w:rsid w:val="00225978"/>
    <w:rsid w:val="00225AE3"/>
    <w:rsid w:val="002263BC"/>
    <w:rsid w:val="00226427"/>
    <w:rsid w:val="002265F8"/>
    <w:rsid w:val="002267B9"/>
    <w:rsid w:val="00226E3B"/>
    <w:rsid w:val="00227115"/>
    <w:rsid w:val="00227174"/>
    <w:rsid w:val="002271E0"/>
    <w:rsid w:val="002273C6"/>
    <w:rsid w:val="00227512"/>
    <w:rsid w:val="00227646"/>
    <w:rsid w:val="0022799E"/>
    <w:rsid w:val="00227CAF"/>
    <w:rsid w:val="00227DFD"/>
    <w:rsid w:val="0023015C"/>
    <w:rsid w:val="0023019D"/>
    <w:rsid w:val="002301F7"/>
    <w:rsid w:val="00230705"/>
    <w:rsid w:val="0023086C"/>
    <w:rsid w:val="00230C53"/>
    <w:rsid w:val="00230D45"/>
    <w:rsid w:val="00230E83"/>
    <w:rsid w:val="00230FA2"/>
    <w:rsid w:val="0023123E"/>
    <w:rsid w:val="00231360"/>
    <w:rsid w:val="0023181F"/>
    <w:rsid w:val="00231857"/>
    <w:rsid w:val="00231C56"/>
    <w:rsid w:val="002320D9"/>
    <w:rsid w:val="002326C4"/>
    <w:rsid w:val="00232818"/>
    <w:rsid w:val="002328A9"/>
    <w:rsid w:val="00232AAE"/>
    <w:rsid w:val="00232B35"/>
    <w:rsid w:val="00232F3F"/>
    <w:rsid w:val="002330B5"/>
    <w:rsid w:val="00233439"/>
    <w:rsid w:val="00233E0B"/>
    <w:rsid w:val="00233F4A"/>
    <w:rsid w:val="002340BE"/>
    <w:rsid w:val="002346E8"/>
    <w:rsid w:val="00234918"/>
    <w:rsid w:val="00234B6F"/>
    <w:rsid w:val="00234C8B"/>
    <w:rsid w:val="00234E41"/>
    <w:rsid w:val="00234F02"/>
    <w:rsid w:val="00234FAB"/>
    <w:rsid w:val="0023522B"/>
    <w:rsid w:val="00235383"/>
    <w:rsid w:val="002354DD"/>
    <w:rsid w:val="002357D9"/>
    <w:rsid w:val="00235999"/>
    <w:rsid w:val="00235A50"/>
    <w:rsid w:val="00236093"/>
    <w:rsid w:val="002360E2"/>
    <w:rsid w:val="002361E3"/>
    <w:rsid w:val="0023666A"/>
    <w:rsid w:val="00236777"/>
    <w:rsid w:val="00236A52"/>
    <w:rsid w:val="0023722B"/>
    <w:rsid w:val="002374E6"/>
    <w:rsid w:val="00237B03"/>
    <w:rsid w:val="00237FAD"/>
    <w:rsid w:val="002401B4"/>
    <w:rsid w:val="00240233"/>
    <w:rsid w:val="0024068E"/>
    <w:rsid w:val="002406D4"/>
    <w:rsid w:val="00240F3C"/>
    <w:rsid w:val="002415AB"/>
    <w:rsid w:val="00241AFC"/>
    <w:rsid w:val="00241BD6"/>
    <w:rsid w:val="00241CB7"/>
    <w:rsid w:val="00242590"/>
    <w:rsid w:val="002425E3"/>
    <w:rsid w:val="00242950"/>
    <w:rsid w:val="002429CC"/>
    <w:rsid w:val="00242D7F"/>
    <w:rsid w:val="00242ED8"/>
    <w:rsid w:val="002431A6"/>
    <w:rsid w:val="002435E1"/>
    <w:rsid w:val="00243696"/>
    <w:rsid w:val="00243B8C"/>
    <w:rsid w:val="00243C6D"/>
    <w:rsid w:val="00243E56"/>
    <w:rsid w:val="00243F56"/>
    <w:rsid w:val="00243FE3"/>
    <w:rsid w:val="00244027"/>
    <w:rsid w:val="002441CE"/>
    <w:rsid w:val="00244211"/>
    <w:rsid w:val="002442F7"/>
    <w:rsid w:val="00244414"/>
    <w:rsid w:val="002444D0"/>
    <w:rsid w:val="002447BA"/>
    <w:rsid w:val="00244978"/>
    <w:rsid w:val="00245238"/>
    <w:rsid w:val="002453FA"/>
    <w:rsid w:val="00245841"/>
    <w:rsid w:val="00245CDB"/>
    <w:rsid w:val="00245D7C"/>
    <w:rsid w:val="00246149"/>
    <w:rsid w:val="002461AB"/>
    <w:rsid w:val="00246328"/>
    <w:rsid w:val="00246529"/>
    <w:rsid w:val="00246869"/>
    <w:rsid w:val="00246C1A"/>
    <w:rsid w:val="00246C79"/>
    <w:rsid w:val="00246EE3"/>
    <w:rsid w:val="002470C9"/>
    <w:rsid w:val="002475D6"/>
    <w:rsid w:val="002478F6"/>
    <w:rsid w:val="00250073"/>
    <w:rsid w:val="00250175"/>
    <w:rsid w:val="002501F6"/>
    <w:rsid w:val="002505C5"/>
    <w:rsid w:val="00250680"/>
    <w:rsid w:val="00250715"/>
    <w:rsid w:val="002507BB"/>
    <w:rsid w:val="002508B5"/>
    <w:rsid w:val="00250C11"/>
    <w:rsid w:val="00250D81"/>
    <w:rsid w:val="0025157F"/>
    <w:rsid w:val="00251BCB"/>
    <w:rsid w:val="00251D93"/>
    <w:rsid w:val="002527CE"/>
    <w:rsid w:val="00252B55"/>
    <w:rsid w:val="00252D98"/>
    <w:rsid w:val="0025303E"/>
    <w:rsid w:val="002539DD"/>
    <w:rsid w:val="00253FEC"/>
    <w:rsid w:val="00254269"/>
    <w:rsid w:val="00254652"/>
    <w:rsid w:val="00254751"/>
    <w:rsid w:val="002550CD"/>
    <w:rsid w:val="002553E8"/>
    <w:rsid w:val="00255AE0"/>
    <w:rsid w:val="00255E2F"/>
    <w:rsid w:val="00255E72"/>
    <w:rsid w:val="0025651D"/>
    <w:rsid w:val="00256697"/>
    <w:rsid w:val="00256C67"/>
    <w:rsid w:val="00256D15"/>
    <w:rsid w:val="00256E39"/>
    <w:rsid w:val="00256F7A"/>
    <w:rsid w:val="00256FA1"/>
    <w:rsid w:val="002573C3"/>
    <w:rsid w:val="00257426"/>
    <w:rsid w:val="0025763B"/>
    <w:rsid w:val="002576A3"/>
    <w:rsid w:val="002579AF"/>
    <w:rsid w:val="00257E6A"/>
    <w:rsid w:val="0026021A"/>
    <w:rsid w:val="00260552"/>
    <w:rsid w:val="00260724"/>
    <w:rsid w:val="00260DDF"/>
    <w:rsid w:val="002610C4"/>
    <w:rsid w:val="00261395"/>
    <w:rsid w:val="002613A5"/>
    <w:rsid w:val="00261521"/>
    <w:rsid w:val="00261DA1"/>
    <w:rsid w:val="00262043"/>
    <w:rsid w:val="0026249A"/>
    <w:rsid w:val="00262834"/>
    <w:rsid w:val="00262911"/>
    <w:rsid w:val="00262CE6"/>
    <w:rsid w:val="00262F6D"/>
    <w:rsid w:val="00263242"/>
    <w:rsid w:val="00263339"/>
    <w:rsid w:val="002634C4"/>
    <w:rsid w:val="00263667"/>
    <w:rsid w:val="002637B7"/>
    <w:rsid w:val="00263B1B"/>
    <w:rsid w:val="00263E38"/>
    <w:rsid w:val="00263ECF"/>
    <w:rsid w:val="00263FD4"/>
    <w:rsid w:val="002643E8"/>
    <w:rsid w:val="00264463"/>
    <w:rsid w:val="0026468C"/>
    <w:rsid w:val="002646B2"/>
    <w:rsid w:val="00264785"/>
    <w:rsid w:val="00264898"/>
    <w:rsid w:val="00264C9D"/>
    <w:rsid w:val="00265254"/>
    <w:rsid w:val="00265B70"/>
    <w:rsid w:val="00265DA2"/>
    <w:rsid w:val="002660DC"/>
    <w:rsid w:val="00266451"/>
    <w:rsid w:val="00266664"/>
    <w:rsid w:val="00266C70"/>
    <w:rsid w:val="00266C78"/>
    <w:rsid w:val="0026767B"/>
    <w:rsid w:val="00267850"/>
    <w:rsid w:val="00267921"/>
    <w:rsid w:val="00267957"/>
    <w:rsid w:val="00270113"/>
    <w:rsid w:val="0027027D"/>
    <w:rsid w:val="0027050B"/>
    <w:rsid w:val="002705F5"/>
    <w:rsid w:val="00270604"/>
    <w:rsid w:val="00270758"/>
    <w:rsid w:val="0027076F"/>
    <w:rsid w:val="00270BB3"/>
    <w:rsid w:val="0027104B"/>
    <w:rsid w:val="002710CC"/>
    <w:rsid w:val="002714A2"/>
    <w:rsid w:val="00271613"/>
    <w:rsid w:val="0027166F"/>
    <w:rsid w:val="002718CE"/>
    <w:rsid w:val="002719BC"/>
    <w:rsid w:val="00271A55"/>
    <w:rsid w:val="00271C2E"/>
    <w:rsid w:val="00271C80"/>
    <w:rsid w:val="002720AF"/>
    <w:rsid w:val="0027234A"/>
    <w:rsid w:val="002723E1"/>
    <w:rsid w:val="00272564"/>
    <w:rsid w:val="00272678"/>
    <w:rsid w:val="00272C05"/>
    <w:rsid w:val="00272CFF"/>
    <w:rsid w:val="00272EA5"/>
    <w:rsid w:val="00272EE7"/>
    <w:rsid w:val="00272FDC"/>
    <w:rsid w:val="00273121"/>
    <w:rsid w:val="00273235"/>
    <w:rsid w:val="002740D2"/>
    <w:rsid w:val="0027453E"/>
    <w:rsid w:val="0027467A"/>
    <w:rsid w:val="00274AA6"/>
    <w:rsid w:val="00274F6A"/>
    <w:rsid w:val="0027532B"/>
    <w:rsid w:val="002754B5"/>
    <w:rsid w:val="00275553"/>
    <w:rsid w:val="002759E0"/>
    <w:rsid w:val="002763AC"/>
    <w:rsid w:val="002766EE"/>
    <w:rsid w:val="00276A09"/>
    <w:rsid w:val="00276B53"/>
    <w:rsid w:val="00276E27"/>
    <w:rsid w:val="00276FD8"/>
    <w:rsid w:val="0027720E"/>
    <w:rsid w:val="0027774F"/>
    <w:rsid w:val="00277874"/>
    <w:rsid w:val="0027794F"/>
    <w:rsid w:val="00277BC7"/>
    <w:rsid w:val="00280119"/>
    <w:rsid w:val="00280333"/>
    <w:rsid w:val="00280518"/>
    <w:rsid w:val="00280885"/>
    <w:rsid w:val="002808D6"/>
    <w:rsid w:val="0028127F"/>
    <w:rsid w:val="0028155D"/>
    <w:rsid w:val="00281591"/>
    <w:rsid w:val="002816E5"/>
    <w:rsid w:val="0028186C"/>
    <w:rsid w:val="00281946"/>
    <w:rsid w:val="00281954"/>
    <w:rsid w:val="00281957"/>
    <w:rsid w:val="00281DFF"/>
    <w:rsid w:val="00282582"/>
    <w:rsid w:val="0028261B"/>
    <w:rsid w:val="00282898"/>
    <w:rsid w:val="00282C15"/>
    <w:rsid w:val="0028329B"/>
    <w:rsid w:val="0028338F"/>
    <w:rsid w:val="00283BD8"/>
    <w:rsid w:val="00283E5D"/>
    <w:rsid w:val="00283EC4"/>
    <w:rsid w:val="00283EDF"/>
    <w:rsid w:val="00283F63"/>
    <w:rsid w:val="0028463C"/>
    <w:rsid w:val="00284B36"/>
    <w:rsid w:val="00284B4F"/>
    <w:rsid w:val="00284D64"/>
    <w:rsid w:val="00284E2F"/>
    <w:rsid w:val="00284FC3"/>
    <w:rsid w:val="002850DA"/>
    <w:rsid w:val="0028528D"/>
    <w:rsid w:val="0028532D"/>
    <w:rsid w:val="00285888"/>
    <w:rsid w:val="00285A7D"/>
    <w:rsid w:val="00285B62"/>
    <w:rsid w:val="002861D1"/>
    <w:rsid w:val="00286295"/>
    <w:rsid w:val="00286332"/>
    <w:rsid w:val="00286402"/>
    <w:rsid w:val="002864E1"/>
    <w:rsid w:val="00286884"/>
    <w:rsid w:val="002868A8"/>
    <w:rsid w:val="002869B2"/>
    <w:rsid w:val="00286B82"/>
    <w:rsid w:val="002875AD"/>
    <w:rsid w:val="0028786B"/>
    <w:rsid w:val="00287B8C"/>
    <w:rsid w:val="00287DA8"/>
    <w:rsid w:val="00290335"/>
    <w:rsid w:val="00290508"/>
    <w:rsid w:val="00290E0B"/>
    <w:rsid w:val="00290E98"/>
    <w:rsid w:val="00290ED1"/>
    <w:rsid w:val="00291071"/>
    <w:rsid w:val="0029139E"/>
    <w:rsid w:val="002915C6"/>
    <w:rsid w:val="002915DF"/>
    <w:rsid w:val="0029171C"/>
    <w:rsid w:val="00291A72"/>
    <w:rsid w:val="00292727"/>
    <w:rsid w:val="00293382"/>
    <w:rsid w:val="00293391"/>
    <w:rsid w:val="00293718"/>
    <w:rsid w:val="002939BA"/>
    <w:rsid w:val="0029401D"/>
    <w:rsid w:val="00294A0A"/>
    <w:rsid w:val="00294DF5"/>
    <w:rsid w:val="00294E10"/>
    <w:rsid w:val="00294F08"/>
    <w:rsid w:val="00295127"/>
    <w:rsid w:val="002951A4"/>
    <w:rsid w:val="002955B0"/>
    <w:rsid w:val="00295764"/>
    <w:rsid w:val="002957E1"/>
    <w:rsid w:val="0029582A"/>
    <w:rsid w:val="002959AA"/>
    <w:rsid w:val="00295A42"/>
    <w:rsid w:val="00295AB8"/>
    <w:rsid w:val="00295C4A"/>
    <w:rsid w:val="00295DDA"/>
    <w:rsid w:val="00295F4F"/>
    <w:rsid w:val="002963EF"/>
    <w:rsid w:val="00296ACD"/>
    <w:rsid w:val="00296E0B"/>
    <w:rsid w:val="002975C6"/>
    <w:rsid w:val="002977BD"/>
    <w:rsid w:val="0029799A"/>
    <w:rsid w:val="00297C2A"/>
    <w:rsid w:val="00297D76"/>
    <w:rsid w:val="00297E1F"/>
    <w:rsid w:val="00297E5C"/>
    <w:rsid w:val="00297EBA"/>
    <w:rsid w:val="002A003E"/>
    <w:rsid w:val="002A0306"/>
    <w:rsid w:val="002A05FB"/>
    <w:rsid w:val="002A0CD1"/>
    <w:rsid w:val="002A13AA"/>
    <w:rsid w:val="002A1B22"/>
    <w:rsid w:val="002A210F"/>
    <w:rsid w:val="002A2270"/>
    <w:rsid w:val="002A244D"/>
    <w:rsid w:val="002A2471"/>
    <w:rsid w:val="002A2B5C"/>
    <w:rsid w:val="002A2B92"/>
    <w:rsid w:val="002A311C"/>
    <w:rsid w:val="002A328C"/>
    <w:rsid w:val="002A33BA"/>
    <w:rsid w:val="002A3824"/>
    <w:rsid w:val="002A3E7C"/>
    <w:rsid w:val="002A43D9"/>
    <w:rsid w:val="002A44B7"/>
    <w:rsid w:val="002A494E"/>
    <w:rsid w:val="002A4AEE"/>
    <w:rsid w:val="002A4CFA"/>
    <w:rsid w:val="002A51A0"/>
    <w:rsid w:val="002A5AE6"/>
    <w:rsid w:val="002A5F81"/>
    <w:rsid w:val="002A6541"/>
    <w:rsid w:val="002A6678"/>
    <w:rsid w:val="002A6CC5"/>
    <w:rsid w:val="002A6CE9"/>
    <w:rsid w:val="002A6D2E"/>
    <w:rsid w:val="002A6E1B"/>
    <w:rsid w:val="002A6FE6"/>
    <w:rsid w:val="002A7670"/>
    <w:rsid w:val="002A769A"/>
    <w:rsid w:val="002A7BE3"/>
    <w:rsid w:val="002A7E1D"/>
    <w:rsid w:val="002B0656"/>
    <w:rsid w:val="002B0735"/>
    <w:rsid w:val="002B0A56"/>
    <w:rsid w:val="002B0E8B"/>
    <w:rsid w:val="002B1163"/>
    <w:rsid w:val="002B12D8"/>
    <w:rsid w:val="002B16A1"/>
    <w:rsid w:val="002B19E8"/>
    <w:rsid w:val="002B1F0F"/>
    <w:rsid w:val="002B22A1"/>
    <w:rsid w:val="002B2816"/>
    <w:rsid w:val="002B2D12"/>
    <w:rsid w:val="002B2E0C"/>
    <w:rsid w:val="002B2EF7"/>
    <w:rsid w:val="002B3472"/>
    <w:rsid w:val="002B3E46"/>
    <w:rsid w:val="002B4369"/>
    <w:rsid w:val="002B452F"/>
    <w:rsid w:val="002B469E"/>
    <w:rsid w:val="002B493A"/>
    <w:rsid w:val="002B4DE1"/>
    <w:rsid w:val="002B4E36"/>
    <w:rsid w:val="002B503F"/>
    <w:rsid w:val="002B52B1"/>
    <w:rsid w:val="002B5479"/>
    <w:rsid w:val="002B5C48"/>
    <w:rsid w:val="002B6452"/>
    <w:rsid w:val="002B653E"/>
    <w:rsid w:val="002B69BE"/>
    <w:rsid w:val="002B6BDD"/>
    <w:rsid w:val="002B719C"/>
    <w:rsid w:val="002B745A"/>
    <w:rsid w:val="002B79BA"/>
    <w:rsid w:val="002C0064"/>
    <w:rsid w:val="002C0476"/>
    <w:rsid w:val="002C0A4F"/>
    <w:rsid w:val="002C0B59"/>
    <w:rsid w:val="002C0E5C"/>
    <w:rsid w:val="002C12F7"/>
    <w:rsid w:val="002C1317"/>
    <w:rsid w:val="002C1521"/>
    <w:rsid w:val="002C15C6"/>
    <w:rsid w:val="002C1A15"/>
    <w:rsid w:val="002C1B56"/>
    <w:rsid w:val="002C1FB8"/>
    <w:rsid w:val="002C2686"/>
    <w:rsid w:val="002C27AE"/>
    <w:rsid w:val="002C2894"/>
    <w:rsid w:val="002C2FC2"/>
    <w:rsid w:val="002C3184"/>
    <w:rsid w:val="002C321D"/>
    <w:rsid w:val="002C37DA"/>
    <w:rsid w:val="002C38E9"/>
    <w:rsid w:val="002C3939"/>
    <w:rsid w:val="002C3A5E"/>
    <w:rsid w:val="002C3B17"/>
    <w:rsid w:val="002C3B61"/>
    <w:rsid w:val="002C3D3D"/>
    <w:rsid w:val="002C40CE"/>
    <w:rsid w:val="002C4175"/>
    <w:rsid w:val="002C43D7"/>
    <w:rsid w:val="002C45FC"/>
    <w:rsid w:val="002C4DE6"/>
    <w:rsid w:val="002C4FF8"/>
    <w:rsid w:val="002C5034"/>
    <w:rsid w:val="002C521F"/>
    <w:rsid w:val="002C5499"/>
    <w:rsid w:val="002C5708"/>
    <w:rsid w:val="002C59CC"/>
    <w:rsid w:val="002C5A5B"/>
    <w:rsid w:val="002C5C25"/>
    <w:rsid w:val="002C5E4D"/>
    <w:rsid w:val="002C5E80"/>
    <w:rsid w:val="002C6134"/>
    <w:rsid w:val="002C692C"/>
    <w:rsid w:val="002C6AA4"/>
    <w:rsid w:val="002C6AB7"/>
    <w:rsid w:val="002C6B32"/>
    <w:rsid w:val="002C6C03"/>
    <w:rsid w:val="002C6DD9"/>
    <w:rsid w:val="002C6E9B"/>
    <w:rsid w:val="002C72DC"/>
    <w:rsid w:val="002C73CA"/>
    <w:rsid w:val="002C7911"/>
    <w:rsid w:val="002C7A62"/>
    <w:rsid w:val="002C7CF1"/>
    <w:rsid w:val="002C7D4A"/>
    <w:rsid w:val="002C7DD1"/>
    <w:rsid w:val="002C7DDA"/>
    <w:rsid w:val="002C7E78"/>
    <w:rsid w:val="002C7E80"/>
    <w:rsid w:val="002C7FE8"/>
    <w:rsid w:val="002D0316"/>
    <w:rsid w:val="002D0AC6"/>
    <w:rsid w:val="002D1368"/>
    <w:rsid w:val="002D1565"/>
    <w:rsid w:val="002D1699"/>
    <w:rsid w:val="002D1C3D"/>
    <w:rsid w:val="002D1F97"/>
    <w:rsid w:val="002D2161"/>
    <w:rsid w:val="002D21E8"/>
    <w:rsid w:val="002D2520"/>
    <w:rsid w:val="002D26FF"/>
    <w:rsid w:val="002D2EF7"/>
    <w:rsid w:val="002D2F4C"/>
    <w:rsid w:val="002D2FEE"/>
    <w:rsid w:val="002D31A7"/>
    <w:rsid w:val="002D364E"/>
    <w:rsid w:val="002D3981"/>
    <w:rsid w:val="002D3A1E"/>
    <w:rsid w:val="002D3B6A"/>
    <w:rsid w:val="002D3E7E"/>
    <w:rsid w:val="002D41E5"/>
    <w:rsid w:val="002D457A"/>
    <w:rsid w:val="002D4642"/>
    <w:rsid w:val="002D475D"/>
    <w:rsid w:val="002D52D7"/>
    <w:rsid w:val="002D5335"/>
    <w:rsid w:val="002D54A1"/>
    <w:rsid w:val="002D5786"/>
    <w:rsid w:val="002D59C9"/>
    <w:rsid w:val="002D5A56"/>
    <w:rsid w:val="002D5DE8"/>
    <w:rsid w:val="002D638F"/>
    <w:rsid w:val="002D63A2"/>
    <w:rsid w:val="002D6670"/>
    <w:rsid w:val="002D7495"/>
    <w:rsid w:val="002E009C"/>
    <w:rsid w:val="002E0155"/>
    <w:rsid w:val="002E0385"/>
    <w:rsid w:val="002E09E8"/>
    <w:rsid w:val="002E0AD6"/>
    <w:rsid w:val="002E0FC2"/>
    <w:rsid w:val="002E1150"/>
    <w:rsid w:val="002E180F"/>
    <w:rsid w:val="002E1D65"/>
    <w:rsid w:val="002E207C"/>
    <w:rsid w:val="002E25D0"/>
    <w:rsid w:val="002E2A68"/>
    <w:rsid w:val="002E2B24"/>
    <w:rsid w:val="002E2CEB"/>
    <w:rsid w:val="002E3092"/>
    <w:rsid w:val="002E3701"/>
    <w:rsid w:val="002E3821"/>
    <w:rsid w:val="002E3A8E"/>
    <w:rsid w:val="002E3EDC"/>
    <w:rsid w:val="002E406E"/>
    <w:rsid w:val="002E43EA"/>
    <w:rsid w:val="002E44D3"/>
    <w:rsid w:val="002E4742"/>
    <w:rsid w:val="002E48AC"/>
    <w:rsid w:val="002E5196"/>
    <w:rsid w:val="002E5262"/>
    <w:rsid w:val="002E536C"/>
    <w:rsid w:val="002E55CF"/>
    <w:rsid w:val="002E5649"/>
    <w:rsid w:val="002E599B"/>
    <w:rsid w:val="002E5FD3"/>
    <w:rsid w:val="002E604D"/>
    <w:rsid w:val="002E64FE"/>
    <w:rsid w:val="002E65E2"/>
    <w:rsid w:val="002E664B"/>
    <w:rsid w:val="002E6812"/>
    <w:rsid w:val="002E69C1"/>
    <w:rsid w:val="002E6BA8"/>
    <w:rsid w:val="002E6E07"/>
    <w:rsid w:val="002E6FD8"/>
    <w:rsid w:val="002E710C"/>
    <w:rsid w:val="002E721C"/>
    <w:rsid w:val="002E72A5"/>
    <w:rsid w:val="002E7623"/>
    <w:rsid w:val="002E789A"/>
    <w:rsid w:val="002E7B49"/>
    <w:rsid w:val="002E7E4D"/>
    <w:rsid w:val="002F006B"/>
    <w:rsid w:val="002F0099"/>
    <w:rsid w:val="002F01D7"/>
    <w:rsid w:val="002F01E3"/>
    <w:rsid w:val="002F0224"/>
    <w:rsid w:val="002F15EC"/>
    <w:rsid w:val="002F18AB"/>
    <w:rsid w:val="002F1C97"/>
    <w:rsid w:val="002F1DD9"/>
    <w:rsid w:val="002F1EC2"/>
    <w:rsid w:val="002F2019"/>
    <w:rsid w:val="002F20DF"/>
    <w:rsid w:val="002F2467"/>
    <w:rsid w:val="002F2752"/>
    <w:rsid w:val="002F27F2"/>
    <w:rsid w:val="002F2A0E"/>
    <w:rsid w:val="002F2AB9"/>
    <w:rsid w:val="002F30B5"/>
    <w:rsid w:val="002F32CA"/>
    <w:rsid w:val="002F36E2"/>
    <w:rsid w:val="002F3739"/>
    <w:rsid w:val="002F38D3"/>
    <w:rsid w:val="002F38D7"/>
    <w:rsid w:val="002F42E8"/>
    <w:rsid w:val="002F4DC5"/>
    <w:rsid w:val="002F549F"/>
    <w:rsid w:val="002F54CD"/>
    <w:rsid w:val="002F5E80"/>
    <w:rsid w:val="002F5F50"/>
    <w:rsid w:val="002F629A"/>
    <w:rsid w:val="002F64FC"/>
    <w:rsid w:val="002F66C7"/>
    <w:rsid w:val="002F680C"/>
    <w:rsid w:val="002F6D83"/>
    <w:rsid w:val="002F6E15"/>
    <w:rsid w:val="002F713F"/>
    <w:rsid w:val="002F7BA9"/>
    <w:rsid w:val="002F7BFE"/>
    <w:rsid w:val="002F7C5D"/>
    <w:rsid w:val="002F7D4B"/>
    <w:rsid w:val="002F7DE4"/>
    <w:rsid w:val="003000A6"/>
    <w:rsid w:val="0030013E"/>
    <w:rsid w:val="003007EF"/>
    <w:rsid w:val="00300DD2"/>
    <w:rsid w:val="003010A4"/>
    <w:rsid w:val="00301285"/>
    <w:rsid w:val="00301819"/>
    <w:rsid w:val="00301D5F"/>
    <w:rsid w:val="00301E7F"/>
    <w:rsid w:val="00301FF2"/>
    <w:rsid w:val="003020CB"/>
    <w:rsid w:val="00302142"/>
    <w:rsid w:val="0030291B"/>
    <w:rsid w:val="003029CC"/>
    <w:rsid w:val="00302CEF"/>
    <w:rsid w:val="00302D30"/>
    <w:rsid w:val="00303094"/>
    <w:rsid w:val="003030FB"/>
    <w:rsid w:val="00303278"/>
    <w:rsid w:val="0030333F"/>
    <w:rsid w:val="00303448"/>
    <w:rsid w:val="003037AE"/>
    <w:rsid w:val="00303AA2"/>
    <w:rsid w:val="00303AAA"/>
    <w:rsid w:val="00303CE1"/>
    <w:rsid w:val="00303D9B"/>
    <w:rsid w:val="00303DB0"/>
    <w:rsid w:val="00304093"/>
    <w:rsid w:val="003043E4"/>
    <w:rsid w:val="0030460D"/>
    <w:rsid w:val="00304734"/>
    <w:rsid w:val="0030477F"/>
    <w:rsid w:val="003049A9"/>
    <w:rsid w:val="00304A37"/>
    <w:rsid w:val="00304B94"/>
    <w:rsid w:val="00304DBF"/>
    <w:rsid w:val="00305418"/>
    <w:rsid w:val="003058BC"/>
    <w:rsid w:val="00305CB5"/>
    <w:rsid w:val="00305D63"/>
    <w:rsid w:val="00305EE3"/>
    <w:rsid w:val="00305F4B"/>
    <w:rsid w:val="00306668"/>
    <w:rsid w:val="00306922"/>
    <w:rsid w:val="00306BA1"/>
    <w:rsid w:val="00306E55"/>
    <w:rsid w:val="00306E68"/>
    <w:rsid w:val="003074E1"/>
    <w:rsid w:val="003075E7"/>
    <w:rsid w:val="00307853"/>
    <w:rsid w:val="00310154"/>
    <w:rsid w:val="003102AD"/>
    <w:rsid w:val="00310C97"/>
    <w:rsid w:val="00310FA6"/>
    <w:rsid w:val="0031111A"/>
    <w:rsid w:val="0031144A"/>
    <w:rsid w:val="00311591"/>
    <w:rsid w:val="00311FA5"/>
    <w:rsid w:val="00311FDF"/>
    <w:rsid w:val="00311FFB"/>
    <w:rsid w:val="00312204"/>
    <w:rsid w:val="003124B1"/>
    <w:rsid w:val="003126BB"/>
    <w:rsid w:val="00312740"/>
    <w:rsid w:val="003127A0"/>
    <w:rsid w:val="003129A5"/>
    <w:rsid w:val="00312BA5"/>
    <w:rsid w:val="00312DB1"/>
    <w:rsid w:val="0031315F"/>
    <w:rsid w:val="003131F7"/>
    <w:rsid w:val="0031332D"/>
    <w:rsid w:val="00313356"/>
    <w:rsid w:val="003134D1"/>
    <w:rsid w:val="00313662"/>
    <w:rsid w:val="003139AA"/>
    <w:rsid w:val="00313B6C"/>
    <w:rsid w:val="00313C65"/>
    <w:rsid w:val="00313E92"/>
    <w:rsid w:val="00314219"/>
    <w:rsid w:val="003147A1"/>
    <w:rsid w:val="003148C5"/>
    <w:rsid w:val="00314C55"/>
    <w:rsid w:val="00314D0E"/>
    <w:rsid w:val="00314E32"/>
    <w:rsid w:val="00315547"/>
    <w:rsid w:val="003155A3"/>
    <w:rsid w:val="00315D23"/>
    <w:rsid w:val="00315D3D"/>
    <w:rsid w:val="0031620F"/>
    <w:rsid w:val="0031626A"/>
    <w:rsid w:val="0031672D"/>
    <w:rsid w:val="00316AF5"/>
    <w:rsid w:val="00316CBD"/>
    <w:rsid w:val="00316F88"/>
    <w:rsid w:val="00316F9F"/>
    <w:rsid w:val="003171EB"/>
    <w:rsid w:val="00317204"/>
    <w:rsid w:val="0031723F"/>
    <w:rsid w:val="003177D0"/>
    <w:rsid w:val="00317D50"/>
    <w:rsid w:val="003202B5"/>
    <w:rsid w:val="0032035A"/>
    <w:rsid w:val="00320525"/>
    <w:rsid w:val="00320A5A"/>
    <w:rsid w:val="00320D9D"/>
    <w:rsid w:val="003211B6"/>
    <w:rsid w:val="003212E6"/>
    <w:rsid w:val="00321449"/>
    <w:rsid w:val="003215DF"/>
    <w:rsid w:val="00321822"/>
    <w:rsid w:val="00321E67"/>
    <w:rsid w:val="00321FCE"/>
    <w:rsid w:val="0032225E"/>
    <w:rsid w:val="00322370"/>
    <w:rsid w:val="003223D5"/>
    <w:rsid w:val="00322853"/>
    <w:rsid w:val="00322B29"/>
    <w:rsid w:val="00322E02"/>
    <w:rsid w:val="00322E8A"/>
    <w:rsid w:val="0032318C"/>
    <w:rsid w:val="003233E8"/>
    <w:rsid w:val="003234A2"/>
    <w:rsid w:val="00323585"/>
    <w:rsid w:val="00323766"/>
    <w:rsid w:val="003239B6"/>
    <w:rsid w:val="00323D19"/>
    <w:rsid w:val="00323D52"/>
    <w:rsid w:val="0032409F"/>
    <w:rsid w:val="00324505"/>
    <w:rsid w:val="003248AA"/>
    <w:rsid w:val="003249DD"/>
    <w:rsid w:val="00324A88"/>
    <w:rsid w:val="00324AE3"/>
    <w:rsid w:val="00324F3D"/>
    <w:rsid w:val="003252D3"/>
    <w:rsid w:val="00325310"/>
    <w:rsid w:val="003253FC"/>
    <w:rsid w:val="0032570E"/>
    <w:rsid w:val="0032580B"/>
    <w:rsid w:val="00325A61"/>
    <w:rsid w:val="00325DE1"/>
    <w:rsid w:val="00325FFA"/>
    <w:rsid w:val="0032631F"/>
    <w:rsid w:val="00326876"/>
    <w:rsid w:val="003268C2"/>
    <w:rsid w:val="003268D6"/>
    <w:rsid w:val="003269A7"/>
    <w:rsid w:val="00326E64"/>
    <w:rsid w:val="00326EE3"/>
    <w:rsid w:val="00327453"/>
    <w:rsid w:val="00327862"/>
    <w:rsid w:val="00327B59"/>
    <w:rsid w:val="00327F66"/>
    <w:rsid w:val="00330074"/>
    <w:rsid w:val="003306EE"/>
    <w:rsid w:val="00330743"/>
    <w:rsid w:val="00330BDD"/>
    <w:rsid w:val="00330C2D"/>
    <w:rsid w:val="00330D36"/>
    <w:rsid w:val="00330E5E"/>
    <w:rsid w:val="00331296"/>
    <w:rsid w:val="0033137F"/>
    <w:rsid w:val="0033144F"/>
    <w:rsid w:val="00331A65"/>
    <w:rsid w:val="003320A1"/>
    <w:rsid w:val="003323FF"/>
    <w:rsid w:val="00332704"/>
    <w:rsid w:val="00332BA8"/>
    <w:rsid w:val="00332DE0"/>
    <w:rsid w:val="00333691"/>
    <w:rsid w:val="00333920"/>
    <w:rsid w:val="00333DAD"/>
    <w:rsid w:val="00333F40"/>
    <w:rsid w:val="003348DF"/>
    <w:rsid w:val="003349CD"/>
    <w:rsid w:val="00334BB9"/>
    <w:rsid w:val="00334D99"/>
    <w:rsid w:val="00334E77"/>
    <w:rsid w:val="00334EB2"/>
    <w:rsid w:val="00335243"/>
    <w:rsid w:val="003356F8"/>
    <w:rsid w:val="00335AAC"/>
    <w:rsid w:val="00335C87"/>
    <w:rsid w:val="003362CB"/>
    <w:rsid w:val="00336576"/>
    <w:rsid w:val="00336C93"/>
    <w:rsid w:val="00337023"/>
    <w:rsid w:val="003370AB"/>
    <w:rsid w:val="0033714E"/>
    <w:rsid w:val="003372F4"/>
    <w:rsid w:val="00337906"/>
    <w:rsid w:val="00337ACE"/>
    <w:rsid w:val="00337B84"/>
    <w:rsid w:val="0034076D"/>
    <w:rsid w:val="00340770"/>
    <w:rsid w:val="003408AB"/>
    <w:rsid w:val="003408B3"/>
    <w:rsid w:val="00340922"/>
    <w:rsid w:val="00340964"/>
    <w:rsid w:val="00340A98"/>
    <w:rsid w:val="00340F0A"/>
    <w:rsid w:val="00341119"/>
    <w:rsid w:val="003412C1"/>
    <w:rsid w:val="003412E3"/>
    <w:rsid w:val="00341405"/>
    <w:rsid w:val="003415CF"/>
    <w:rsid w:val="003415DE"/>
    <w:rsid w:val="00341FCC"/>
    <w:rsid w:val="0034229A"/>
    <w:rsid w:val="0034240C"/>
    <w:rsid w:val="003425F6"/>
    <w:rsid w:val="00342714"/>
    <w:rsid w:val="00342818"/>
    <w:rsid w:val="003428AA"/>
    <w:rsid w:val="00342A79"/>
    <w:rsid w:val="00343050"/>
    <w:rsid w:val="003436B2"/>
    <w:rsid w:val="00343CB5"/>
    <w:rsid w:val="00343DE8"/>
    <w:rsid w:val="00343F30"/>
    <w:rsid w:val="00344677"/>
    <w:rsid w:val="00344832"/>
    <w:rsid w:val="0034485A"/>
    <w:rsid w:val="00344A5C"/>
    <w:rsid w:val="00345567"/>
    <w:rsid w:val="00345588"/>
    <w:rsid w:val="003457D3"/>
    <w:rsid w:val="00345ADA"/>
    <w:rsid w:val="00345F6F"/>
    <w:rsid w:val="0034628F"/>
    <w:rsid w:val="00346565"/>
    <w:rsid w:val="003468A3"/>
    <w:rsid w:val="00346C1F"/>
    <w:rsid w:val="00346C27"/>
    <w:rsid w:val="00346D0B"/>
    <w:rsid w:val="00346EE1"/>
    <w:rsid w:val="00347329"/>
    <w:rsid w:val="00347608"/>
    <w:rsid w:val="00347759"/>
    <w:rsid w:val="003479CA"/>
    <w:rsid w:val="00347BF6"/>
    <w:rsid w:val="00347E3F"/>
    <w:rsid w:val="00347E65"/>
    <w:rsid w:val="00347F8C"/>
    <w:rsid w:val="00347FC8"/>
    <w:rsid w:val="0035028C"/>
    <w:rsid w:val="00350379"/>
    <w:rsid w:val="00350544"/>
    <w:rsid w:val="00350814"/>
    <w:rsid w:val="0035089E"/>
    <w:rsid w:val="003509EF"/>
    <w:rsid w:val="00350B9A"/>
    <w:rsid w:val="003510E6"/>
    <w:rsid w:val="00351679"/>
    <w:rsid w:val="003518FB"/>
    <w:rsid w:val="003519FD"/>
    <w:rsid w:val="00351B1E"/>
    <w:rsid w:val="00351C79"/>
    <w:rsid w:val="00351D55"/>
    <w:rsid w:val="00351FF7"/>
    <w:rsid w:val="0035222E"/>
    <w:rsid w:val="0035265E"/>
    <w:rsid w:val="0035281A"/>
    <w:rsid w:val="00352BEC"/>
    <w:rsid w:val="00352CCD"/>
    <w:rsid w:val="00352E3A"/>
    <w:rsid w:val="00352E46"/>
    <w:rsid w:val="003533F8"/>
    <w:rsid w:val="0035354C"/>
    <w:rsid w:val="00353626"/>
    <w:rsid w:val="00353699"/>
    <w:rsid w:val="00353B69"/>
    <w:rsid w:val="00354882"/>
    <w:rsid w:val="003548C3"/>
    <w:rsid w:val="00354DE4"/>
    <w:rsid w:val="00354E68"/>
    <w:rsid w:val="00354FBC"/>
    <w:rsid w:val="00355155"/>
    <w:rsid w:val="0035520A"/>
    <w:rsid w:val="003554FF"/>
    <w:rsid w:val="003558A0"/>
    <w:rsid w:val="00355924"/>
    <w:rsid w:val="0035595E"/>
    <w:rsid w:val="00355B3A"/>
    <w:rsid w:val="00355B4A"/>
    <w:rsid w:val="00355BE5"/>
    <w:rsid w:val="00356337"/>
    <w:rsid w:val="00356656"/>
    <w:rsid w:val="003572A3"/>
    <w:rsid w:val="003574B8"/>
    <w:rsid w:val="00357568"/>
    <w:rsid w:val="00357658"/>
    <w:rsid w:val="003605B4"/>
    <w:rsid w:val="00360644"/>
    <w:rsid w:val="00360792"/>
    <w:rsid w:val="003607E7"/>
    <w:rsid w:val="0036095E"/>
    <w:rsid w:val="00360D97"/>
    <w:rsid w:val="00361026"/>
    <w:rsid w:val="00361A97"/>
    <w:rsid w:val="00361F4F"/>
    <w:rsid w:val="00362712"/>
    <w:rsid w:val="00362892"/>
    <w:rsid w:val="00362E2B"/>
    <w:rsid w:val="00363AE9"/>
    <w:rsid w:val="00363C18"/>
    <w:rsid w:val="00363E2F"/>
    <w:rsid w:val="0036408D"/>
    <w:rsid w:val="003640BA"/>
    <w:rsid w:val="003642B2"/>
    <w:rsid w:val="0036434B"/>
    <w:rsid w:val="00364EF3"/>
    <w:rsid w:val="0036514D"/>
    <w:rsid w:val="003653F4"/>
    <w:rsid w:val="003656BC"/>
    <w:rsid w:val="00365785"/>
    <w:rsid w:val="00365B25"/>
    <w:rsid w:val="00365C9A"/>
    <w:rsid w:val="00366435"/>
    <w:rsid w:val="003665E1"/>
    <w:rsid w:val="00366673"/>
    <w:rsid w:val="00366CDE"/>
    <w:rsid w:val="00367067"/>
    <w:rsid w:val="003671E7"/>
    <w:rsid w:val="003672EA"/>
    <w:rsid w:val="00367818"/>
    <w:rsid w:val="00367A38"/>
    <w:rsid w:val="00367AF5"/>
    <w:rsid w:val="00367B85"/>
    <w:rsid w:val="00367BE6"/>
    <w:rsid w:val="00370357"/>
    <w:rsid w:val="003704D2"/>
    <w:rsid w:val="0037055D"/>
    <w:rsid w:val="003706D9"/>
    <w:rsid w:val="00370910"/>
    <w:rsid w:val="00370A10"/>
    <w:rsid w:val="00370A6B"/>
    <w:rsid w:val="00370A79"/>
    <w:rsid w:val="00370B32"/>
    <w:rsid w:val="00370B39"/>
    <w:rsid w:val="00370D66"/>
    <w:rsid w:val="00371636"/>
    <w:rsid w:val="003716D7"/>
    <w:rsid w:val="00371A13"/>
    <w:rsid w:val="00372227"/>
    <w:rsid w:val="00372730"/>
    <w:rsid w:val="00372B43"/>
    <w:rsid w:val="00372C1C"/>
    <w:rsid w:val="00372C4D"/>
    <w:rsid w:val="00372EAE"/>
    <w:rsid w:val="00373122"/>
    <w:rsid w:val="003734C1"/>
    <w:rsid w:val="0037387F"/>
    <w:rsid w:val="003738C9"/>
    <w:rsid w:val="003738F8"/>
    <w:rsid w:val="00373F45"/>
    <w:rsid w:val="00374059"/>
    <w:rsid w:val="003747FA"/>
    <w:rsid w:val="00374950"/>
    <w:rsid w:val="00374A68"/>
    <w:rsid w:val="00374BF2"/>
    <w:rsid w:val="00374D05"/>
    <w:rsid w:val="00375145"/>
    <w:rsid w:val="0037555A"/>
    <w:rsid w:val="00375A4E"/>
    <w:rsid w:val="00375D61"/>
    <w:rsid w:val="003763C9"/>
    <w:rsid w:val="00376800"/>
    <w:rsid w:val="00376BA6"/>
    <w:rsid w:val="00376DF6"/>
    <w:rsid w:val="00376E2A"/>
    <w:rsid w:val="00376FEF"/>
    <w:rsid w:val="00377482"/>
    <w:rsid w:val="0037776A"/>
    <w:rsid w:val="00377BD1"/>
    <w:rsid w:val="00377CBF"/>
    <w:rsid w:val="003802B9"/>
    <w:rsid w:val="0038040E"/>
    <w:rsid w:val="00380544"/>
    <w:rsid w:val="003809F0"/>
    <w:rsid w:val="00380BFD"/>
    <w:rsid w:val="00380EA7"/>
    <w:rsid w:val="003810C4"/>
    <w:rsid w:val="003811C2"/>
    <w:rsid w:val="003811D1"/>
    <w:rsid w:val="00381704"/>
    <w:rsid w:val="00381785"/>
    <w:rsid w:val="0038178F"/>
    <w:rsid w:val="0038185D"/>
    <w:rsid w:val="0038198E"/>
    <w:rsid w:val="00381A0F"/>
    <w:rsid w:val="00381C8C"/>
    <w:rsid w:val="00381FEC"/>
    <w:rsid w:val="00381FFC"/>
    <w:rsid w:val="00382087"/>
    <w:rsid w:val="00382C70"/>
    <w:rsid w:val="00382FC5"/>
    <w:rsid w:val="00382FD9"/>
    <w:rsid w:val="003831BF"/>
    <w:rsid w:val="00383200"/>
    <w:rsid w:val="00383220"/>
    <w:rsid w:val="003833AE"/>
    <w:rsid w:val="003835FD"/>
    <w:rsid w:val="0038364C"/>
    <w:rsid w:val="00383A79"/>
    <w:rsid w:val="00383BDA"/>
    <w:rsid w:val="00383CCB"/>
    <w:rsid w:val="0038435A"/>
    <w:rsid w:val="003846AB"/>
    <w:rsid w:val="003846E5"/>
    <w:rsid w:val="00384A07"/>
    <w:rsid w:val="00384B7D"/>
    <w:rsid w:val="00384DD8"/>
    <w:rsid w:val="003853CB"/>
    <w:rsid w:val="00385470"/>
    <w:rsid w:val="003854B6"/>
    <w:rsid w:val="00385738"/>
    <w:rsid w:val="00385900"/>
    <w:rsid w:val="00385A2A"/>
    <w:rsid w:val="00385D00"/>
    <w:rsid w:val="0038611D"/>
    <w:rsid w:val="003861EB"/>
    <w:rsid w:val="003863B8"/>
    <w:rsid w:val="00386425"/>
    <w:rsid w:val="003866E9"/>
    <w:rsid w:val="00386979"/>
    <w:rsid w:val="00386A30"/>
    <w:rsid w:val="00386E66"/>
    <w:rsid w:val="00386E7B"/>
    <w:rsid w:val="003870F7"/>
    <w:rsid w:val="00387311"/>
    <w:rsid w:val="00387798"/>
    <w:rsid w:val="003879BF"/>
    <w:rsid w:val="003879F7"/>
    <w:rsid w:val="00387EB7"/>
    <w:rsid w:val="003904EB"/>
    <w:rsid w:val="003907E1"/>
    <w:rsid w:val="00390A6E"/>
    <w:rsid w:val="00390CB2"/>
    <w:rsid w:val="00390E40"/>
    <w:rsid w:val="0039179A"/>
    <w:rsid w:val="00391A43"/>
    <w:rsid w:val="00392567"/>
    <w:rsid w:val="00393112"/>
    <w:rsid w:val="003932FF"/>
    <w:rsid w:val="00393525"/>
    <w:rsid w:val="00393A8C"/>
    <w:rsid w:val="00394E43"/>
    <w:rsid w:val="00394EBF"/>
    <w:rsid w:val="00394F1B"/>
    <w:rsid w:val="00395231"/>
    <w:rsid w:val="00395455"/>
    <w:rsid w:val="00395A3A"/>
    <w:rsid w:val="00395B14"/>
    <w:rsid w:val="00395F18"/>
    <w:rsid w:val="00395F71"/>
    <w:rsid w:val="00395F89"/>
    <w:rsid w:val="00396590"/>
    <w:rsid w:val="00396672"/>
    <w:rsid w:val="003966D7"/>
    <w:rsid w:val="003969F7"/>
    <w:rsid w:val="00396AF0"/>
    <w:rsid w:val="00396B1B"/>
    <w:rsid w:val="00396C71"/>
    <w:rsid w:val="00396EB0"/>
    <w:rsid w:val="0039701E"/>
    <w:rsid w:val="00397023"/>
    <w:rsid w:val="00397741"/>
    <w:rsid w:val="00397812"/>
    <w:rsid w:val="00397886"/>
    <w:rsid w:val="00397932"/>
    <w:rsid w:val="003A011B"/>
    <w:rsid w:val="003A0184"/>
    <w:rsid w:val="003A01A6"/>
    <w:rsid w:val="003A0439"/>
    <w:rsid w:val="003A05D6"/>
    <w:rsid w:val="003A05E2"/>
    <w:rsid w:val="003A06B4"/>
    <w:rsid w:val="003A1643"/>
    <w:rsid w:val="003A2127"/>
    <w:rsid w:val="003A2432"/>
    <w:rsid w:val="003A24B7"/>
    <w:rsid w:val="003A2B39"/>
    <w:rsid w:val="003A2B91"/>
    <w:rsid w:val="003A2CC4"/>
    <w:rsid w:val="003A2EB9"/>
    <w:rsid w:val="003A315F"/>
    <w:rsid w:val="003A3575"/>
    <w:rsid w:val="003A375B"/>
    <w:rsid w:val="003A37CE"/>
    <w:rsid w:val="003A3C79"/>
    <w:rsid w:val="003A3CB0"/>
    <w:rsid w:val="003A3D46"/>
    <w:rsid w:val="003A40A6"/>
    <w:rsid w:val="003A453E"/>
    <w:rsid w:val="003A45DF"/>
    <w:rsid w:val="003A47E7"/>
    <w:rsid w:val="003A4935"/>
    <w:rsid w:val="003A4CB8"/>
    <w:rsid w:val="003A4E67"/>
    <w:rsid w:val="003A4E9A"/>
    <w:rsid w:val="003A5273"/>
    <w:rsid w:val="003A5338"/>
    <w:rsid w:val="003A5383"/>
    <w:rsid w:val="003A53F8"/>
    <w:rsid w:val="003A571E"/>
    <w:rsid w:val="003A5E63"/>
    <w:rsid w:val="003A5FCE"/>
    <w:rsid w:val="003A6209"/>
    <w:rsid w:val="003A6264"/>
    <w:rsid w:val="003A65D4"/>
    <w:rsid w:val="003A65E9"/>
    <w:rsid w:val="003A6DBA"/>
    <w:rsid w:val="003A6EEB"/>
    <w:rsid w:val="003A703D"/>
    <w:rsid w:val="003A75B3"/>
    <w:rsid w:val="003A76B6"/>
    <w:rsid w:val="003A78E0"/>
    <w:rsid w:val="003A79FD"/>
    <w:rsid w:val="003A7C43"/>
    <w:rsid w:val="003A7E84"/>
    <w:rsid w:val="003A7E97"/>
    <w:rsid w:val="003A7EC4"/>
    <w:rsid w:val="003A7F5B"/>
    <w:rsid w:val="003B06B4"/>
    <w:rsid w:val="003B0A82"/>
    <w:rsid w:val="003B0B34"/>
    <w:rsid w:val="003B0B68"/>
    <w:rsid w:val="003B0E31"/>
    <w:rsid w:val="003B0EDD"/>
    <w:rsid w:val="003B104B"/>
    <w:rsid w:val="003B11AE"/>
    <w:rsid w:val="003B122D"/>
    <w:rsid w:val="003B14A4"/>
    <w:rsid w:val="003B15AC"/>
    <w:rsid w:val="003B1AE4"/>
    <w:rsid w:val="003B1B02"/>
    <w:rsid w:val="003B1D06"/>
    <w:rsid w:val="003B2156"/>
    <w:rsid w:val="003B2401"/>
    <w:rsid w:val="003B245A"/>
    <w:rsid w:val="003B2943"/>
    <w:rsid w:val="003B2CF7"/>
    <w:rsid w:val="003B2FCD"/>
    <w:rsid w:val="003B3020"/>
    <w:rsid w:val="003B36AD"/>
    <w:rsid w:val="003B36BE"/>
    <w:rsid w:val="003B376E"/>
    <w:rsid w:val="003B38C0"/>
    <w:rsid w:val="003B3F9C"/>
    <w:rsid w:val="003B40B6"/>
    <w:rsid w:val="003B484A"/>
    <w:rsid w:val="003B52A4"/>
    <w:rsid w:val="003B5397"/>
    <w:rsid w:val="003B5398"/>
    <w:rsid w:val="003B5646"/>
    <w:rsid w:val="003B5F3F"/>
    <w:rsid w:val="003B5FBE"/>
    <w:rsid w:val="003B646D"/>
    <w:rsid w:val="003B6666"/>
    <w:rsid w:val="003B690E"/>
    <w:rsid w:val="003B6BA1"/>
    <w:rsid w:val="003B704B"/>
    <w:rsid w:val="003B70E8"/>
    <w:rsid w:val="003B70F2"/>
    <w:rsid w:val="003B723C"/>
    <w:rsid w:val="003B747C"/>
    <w:rsid w:val="003B760F"/>
    <w:rsid w:val="003B77AE"/>
    <w:rsid w:val="003B786D"/>
    <w:rsid w:val="003B79DE"/>
    <w:rsid w:val="003B7FFD"/>
    <w:rsid w:val="003C0077"/>
    <w:rsid w:val="003C008C"/>
    <w:rsid w:val="003C0116"/>
    <w:rsid w:val="003C01AB"/>
    <w:rsid w:val="003C025E"/>
    <w:rsid w:val="003C03CA"/>
    <w:rsid w:val="003C051C"/>
    <w:rsid w:val="003C09BC"/>
    <w:rsid w:val="003C0F41"/>
    <w:rsid w:val="003C14FF"/>
    <w:rsid w:val="003C178F"/>
    <w:rsid w:val="003C18ED"/>
    <w:rsid w:val="003C1DF6"/>
    <w:rsid w:val="003C1E72"/>
    <w:rsid w:val="003C23FF"/>
    <w:rsid w:val="003C24C2"/>
    <w:rsid w:val="003C2B2B"/>
    <w:rsid w:val="003C2CF8"/>
    <w:rsid w:val="003C2E49"/>
    <w:rsid w:val="003C2F5D"/>
    <w:rsid w:val="003C31B1"/>
    <w:rsid w:val="003C327B"/>
    <w:rsid w:val="003C369B"/>
    <w:rsid w:val="003C3AA9"/>
    <w:rsid w:val="003C3B30"/>
    <w:rsid w:val="003C3C57"/>
    <w:rsid w:val="003C3DBA"/>
    <w:rsid w:val="003C3F73"/>
    <w:rsid w:val="003C4406"/>
    <w:rsid w:val="003C4BCB"/>
    <w:rsid w:val="003C4E2B"/>
    <w:rsid w:val="003C4FC5"/>
    <w:rsid w:val="003C5207"/>
    <w:rsid w:val="003C5210"/>
    <w:rsid w:val="003C5312"/>
    <w:rsid w:val="003C5443"/>
    <w:rsid w:val="003C594E"/>
    <w:rsid w:val="003C5A27"/>
    <w:rsid w:val="003C6033"/>
    <w:rsid w:val="003C607E"/>
    <w:rsid w:val="003C6820"/>
    <w:rsid w:val="003C6B2C"/>
    <w:rsid w:val="003C6DE6"/>
    <w:rsid w:val="003C7201"/>
    <w:rsid w:val="003C73FC"/>
    <w:rsid w:val="003C74DD"/>
    <w:rsid w:val="003C7677"/>
    <w:rsid w:val="003C7699"/>
    <w:rsid w:val="003D04A1"/>
    <w:rsid w:val="003D06A7"/>
    <w:rsid w:val="003D0983"/>
    <w:rsid w:val="003D0A8E"/>
    <w:rsid w:val="003D1098"/>
    <w:rsid w:val="003D1587"/>
    <w:rsid w:val="003D1697"/>
    <w:rsid w:val="003D1802"/>
    <w:rsid w:val="003D1818"/>
    <w:rsid w:val="003D1828"/>
    <w:rsid w:val="003D23EB"/>
    <w:rsid w:val="003D25DC"/>
    <w:rsid w:val="003D2B6F"/>
    <w:rsid w:val="003D2BA1"/>
    <w:rsid w:val="003D333E"/>
    <w:rsid w:val="003D3796"/>
    <w:rsid w:val="003D3BD8"/>
    <w:rsid w:val="003D3E52"/>
    <w:rsid w:val="003D3FCD"/>
    <w:rsid w:val="003D40A2"/>
    <w:rsid w:val="003D4DDC"/>
    <w:rsid w:val="003D5FE4"/>
    <w:rsid w:val="003D607B"/>
    <w:rsid w:val="003D6188"/>
    <w:rsid w:val="003D6208"/>
    <w:rsid w:val="003D630F"/>
    <w:rsid w:val="003D65C4"/>
    <w:rsid w:val="003D65C7"/>
    <w:rsid w:val="003D66F4"/>
    <w:rsid w:val="003D6768"/>
    <w:rsid w:val="003D67D5"/>
    <w:rsid w:val="003D6A8B"/>
    <w:rsid w:val="003D717C"/>
    <w:rsid w:val="003D725C"/>
    <w:rsid w:val="003D7DA0"/>
    <w:rsid w:val="003D7E56"/>
    <w:rsid w:val="003E0C5F"/>
    <w:rsid w:val="003E1E57"/>
    <w:rsid w:val="003E21A7"/>
    <w:rsid w:val="003E25C6"/>
    <w:rsid w:val="003E2AC4"/>
    <w:rsid w:val="003E2E67"/>
    <w:rsid w:val="003E38B2"/>
    <w:rsid w:val="003E3A13"/>
    <w:rsid w:val="003E3A79"/>
    <w:rsid w:val="003E3B4A"/>
    <w:rsid w:val="003E4226"/>
    <w:rsid w:val="003E42FE"/>
    <w:rsid w:val="003E43E3"/>
    <w:rsid w:val="003E4421"/>
    <w:rsid w:val="003E48A0"/>
    <w:rsid w:val="003E4989"/>
    <w:rsid w:val="003E4AA7"/>
    <w:rsid w:val="003E4AE4"/>
    <w:rsid w:val="003E4EDB"/>
    <w:rsid w:val="003E53DA"/>
    <w:rsid w:val="003E58FF"/>
    <w:rsid w:val="003E5971"/>
    <w:rsid w:val="003E6393"/>
    <w:rsid w:val="003E6495"/>
    <w:rsid w:val="003E66F6"/>
    <w:rsid w:val="003E6955"/>
    <w:rsid w:val="003E70D1"/>
    <w:rsid w:val="003E7275"/>
    <w:rsid w:val="003E7453"/>
    <w:rsid w:val="003E79F0"/>
    <w:rsid w:val="003E7A22"/>
    <w:rsid w:val="003E7E6C"/>
    <w:rsid w:val="003F0296"/>
    <w:rsid w:val="003F0477"/>
    <w:rsid w:val="003F0DB3"/>
    <w:rsid w:val="003F0F73"/>
    <w:rsid w:val="003F13B6"/>
    <w:rsid w:val="003F177B"/>
    <w:rsid w:val="003F18A5"/>
    <w:rsid w:val="003F1929"/>
    <w:rsid w:val="003F19EC"/>
    <w:rsid w:val="003F1C2A"/>
    <w:rsid w:val="003F1CB4"/>
    <w:rsid w:val="003F2057"/>
    <w:rsid w:val="003F25C4"/>
    <w:rsid w:val="003F26DC"/>
    <w:rsid w:val="003F2FCC"/>
    <w:rsid w:val="003F30DD"/>
    <w:rsid w:val="003F319E"/>
    <w:rsid w:val="003F3F8D"/>
    <w:rsid w:val="003F46DC"/>
    <w:rsid w:val="003F499D"/>
    <w:rsid w:val="003F4AE4"/>
    <w:rsid w:val="003F4BF4"/>
    <w:rsid w:val="003F4C98"/>
    <w:rsid w:val="003F503F"/>
    <w:rsid w:val="003F5572"/>
    <w:rsid w:val="003F56DE"/>
    <w:rsid w:val="003F5783"/>
    <w:rsid w:val="003F57DA"/>
    <w:rsid w:val="003F5921"/>
    <w:rsid w:val="003F5922"/>
    <w:rsid w:val="003F5B83"/>
    <w:rsid w:val="003F5E5D"/>
    <w:rsid w:val="003F680B"/>
    <w:rsid w:val="003F68DE"/>
    <w:rsid w:val="003F6B45"/>
    <w:rsid w:val="003F6B8D"/>
    <w:rsid w:val="003F6F14"/>
    <w:rsid w:val="003F6F26"/>
    <w:rsid w:val="003F7007"/>
    <w:rsid w:val="003F7117"/>
    <w:rsid w:val="003F750E"/>
    <w:rsid w:val="003F753A"/>
    <w:rsid w:val="003F77DB"/>
    <w:rsid w:val="003F7930"/>
    <w:rsid w:val="003F7F4E"/>
    <w:rsid w:val="003F7FD2"/>
    <w:rsid w:val="00400075"/>
    <w:rsid w:val="004000C0"/>
    <w:rsid w:val="004002F5"/>
    <w:rsid w:val="0040034F"/>
    <w:rsid w:val="004003F2"/>
    <w:rsid w:val="00400A5C"/>
    <w:rsid w:val="00400D29"/>
    <w:rsid w:val="00400F03"/>
    <w:rsid w:val="00401320"/>
    <w:rsid w:val="00401593"/>
    <w:rsid w:val="00401696"/>
    <w:rsid w:val="004016D5"/>
    <w:rsid w:val="00401779"/>
    <w:rsid w:val="004027E9"/>
    <w:rsid w:val="0040335B"/>
    <w:rsid w:val="0040376F"/>
    <w:rsid w:val="004038B6"/>
    <w:rsid w:val="004038EB"/>
    <w:rsid w:val="00403C09"/>
    <w:rsid w:val="00403E91"/>
    <w:rsid w:val="004042F6"/>
    <w:rsid w:val="00404347"/>
    <w:rsid w:val="00404436"/>
    <w:rsid w:val="00404A19"/>
    <w:rsid w:val="00404E3A"/>
    <w:rsid w:val="00404F43"/>
    <w:rsid w:val="004053C3"/>
    <w:rsid w:val="004054F9"/>
    <w:rsid w:val="00405611"/>
    <w:rsid w:val="0040567E"/>
    <w:rsid w:val="00405A2E"/>
    <w:rsid w:val="00405AF7"/>
    <w:rsid w:val="00405BC8"/>
    <w:rsid w:val="0040618F"/>
    <w:rsid w:val="0040671F"/>
    <w:rsid w:val="00406845"/>
    <w:rsid w:val="00407118"/>
    <w:rsid w:val="004073C7"/>
    <w:rsid w:val="004075C5"/>
    <w:rsid w:val="004076B4"/>
    <w:rsid w:val="00407726"/>
    <w:rsid w:val="00407F23"/>
    <w:rsid w:val="004100DE"/>
    <w:rsid w:val="00410464"/>
    <w:rsid w:val="0041062E"/>
    <w:rsid w:val="0041094D"/>
    <w:rsid w:val="00410952"/>
    <w:rsid w:val="00410B24"/>
    <w:rsid w:val="00410C0E"/>
    <w:rsid w:val="00410FF2"/>
    <w:rsid w:val="00411AC4"/>
    <w:rsid w:val="00411AD5"/>
    <w:rsid w:val="004121FD"/>
    <w:rsid w:val="004126A9"/>
    <w:rsid w:val="004127A4"/>
    <w:rsid w:val="00412828"/>
    <w:rsid w:val="00412A8D"/>
    <w:rsid w:val="00412B8C"/>
    <w:rsid w:val="00412C40"/>
    <w:rsid w:val="00412FB0"/>
    <w:rsid w:val="00413164"/>
    <w:rsid w:val="0041384F"/>
    <w:rsid w:val="004139D5"/>
    <w:rsid w:val="00413A07"/>
    <w:rsid w:val="00413A88"/>
    <w:rsid w:val="00413C59"/>
    <w:rsid w:val="00413CF4"/>
    <w:rsid w:val="0041406D"/>
    <w:rsid w:val="00414141"/>
    <w:rsid w:val="00414173"/>
    <w:rsid w:val="004144A3"/>
    <w:rsid w:val="004144E8"/>
    <w:rsid w:val="00414526"/>
    <w:rsid w:val="00414A8C"/>
    <w:rsid w:val="00414A8E"/>
    <w:rsid w:val="00414C12"/>
    <w:rsid w:val="00414FFB"/>
    <w:rsid w:val="00415219"/>
    <w:rsid w:val="0041556A"/>
    <w:rsid w:val="00415CEA"/>
    <w:rsid w:val="00415D0A"/>
    <w:rsid w:val="00415DD1"/>
    <w:rsid w:val="00415FCD"/>
    <w:rsid w:val="004161CC"/>
    <w:rsid w:val="00416331"/>
    <w:rsid w:val="00416395"/>
    <w:rsid w:val="0041688C"/>
    <w:rsid w:val="004169FC"/>
    <w:rsid w:val="00416BFB"/>
    <w:rsid w:val="00416BFD"/>
    <w:rsid w:val="00416E07"/>
    <w:rsid w:val="004170CA"/>
    <w:rsid w:val="0041710D"/>
    <w:rsid w:val="00417199"/>
    <w:rsid w:val="0041720E"/>
    <w:rsid w:val="004173D0"/>
    <w:rsid w:val="00417447"/>
    <w:rsid w:val="0041759C"/>
    <w:rsid w:val="00417699"/>
    <w:rsid w:val="00417D6C"/>
    <w:rsid w:val="0042002A"/>
    <w:rsid w:val="004201DA"/>
    <w:rsid w:val="0042026C"/>
    <w:rsid w:val="004208A2"/>
    <w:rsid w:val="00420A3D"/>
    <w:rsid w:val="00420A56"/>
    <w:rsid w:val="00420B78"/>
    <w:rsid w:val="00420FB3"/>
    <w:rsid w:val="00420FD3"/>
    <w:rsid w:val="00421713"/>
    <w:rsid w:val="004218FB"/>
    <w:rsid w:val="004219DA"/>
    <w:rsid w:val="00421A4C"/>
    <w:rsid w:val="00421B70"/>
    <w:rsid w:val="00421ECB"/>
    <w:rsid w:val="004220B8"/>
    <w:rsid w:val="004223F1"/>
    <w:rsid w:val="00422437"/>
    <w:rsid w:val="00422453"/>
    <w:rsid w:val="00422678"/>
    <w:rsid w:val="00422B5B"/>
    <w:rsid w:val="00422BF1"/>
    <w:rsid w:val="00422FD8"/>
    <w:rsid w:val="0042332F"/>
    <w:rsid w:val="00423461"/>
    <w:rsid w:val="00423720"/>
    <w:rsid w:val="00423B58"/>
    <w:rsid w:val="00423D54"/>
    <w:rsid w:val="00423E49"/>
    <w:rsid w:val="00423F58"/>
    <w:rsid w:val="00423F5C"/>
    <w:rsid w:val="00424085"/>
    <w:rsid w:val="00424357"/>
    <w:rsid w:val="004247F5"/>
    <w:rsid w:val="004254CB"/>
    <w:rsid w:val="00425847"/>
    <w:rsid w:val="00425BCC"/>
    <w:rsid w:val="00425C6B"/>
    <w:rsid w:val="00425D36"/>
    <w:rsid w:val="004262BD"/>
    <w:rsid w:val="0042643E"/>
    <w:rsid w:val="004264C0"/>
    <w:rsid w:val="0042653D"/>
    <w:rsid w:val="0042655B"/>
    <w:rsid w:val="004265EA"/>
    <w:rsid w:val="00426739"/>
    <w:rsid w:val="004267A1"/>
    <w:rsid w:val="0042770E"/>
    <w:rsid w:val="00427AB4"/>
    <w:rsid w:val="00427C60"/>
    <w:rsid w:val="00427D0D"/>
    <w:rsid w:val="00427E25"/>
    <w:rsid w:val="00430382"/>
    <w:rsid w:val="0043040A"/>
    <w:rsid w:val="0043063D"/>
    <w:rsid w:val="00430646"/>
    <w:rsid w:val="00430C64"/>
    <w:rsid w:val="00430C81"/>
    <w:rsid w:val="00430DF3"/>
    <w:rsid w:val="00431006"/>
    <w:rsid w:val="00431008"/>
    <w:rsid w:val="0043108A"/>
    <w:rsid w:val="00431268"/>
    <w:rsid w:val="004316D4"/>
    <w:rsid w:val="0043178D"/>
    <w:rsid w:val="0043195A"/>
    <w:rsid w:val="00431C58"/>
    <w:rsid w:val="00431C95"/>
    <w:rsid w:val="00432520"/>
    <w:rsid w:val="00432AC5"/>
    <w:rsid w:val="00432C3F"/>
    <w:rsid w:val="004333A3"/>
    <w:rsid w:val="004336F6"/>
    <w:rsid w:val="004338C0"/>
    <w:rsid w:val="00433BBC"/>
    <w:rsid w:val="00433DDC"/>
    <w:rsid w:val="00433FD1"/>
    <w:rsid w:val="00434003"/>
    <w:rsid w:val="00434107"/>
    <w:rsid w:val="00434140"/>
    <w:rsid w:val="00434CAE"/>
    <w:rsid w:val="0043500F"/>
    <w:rsid w:val="0043502F"/>
    <w:rsid w:val="004355CC"/>
    <w:rsid w:val="00435611"/>
    <w:rsid w:val="004356D9"/>
    <w:rsid w:val="00435702"/>
    <w:rsid w:val="0043572E"/>
    <w:rsid w:val="00435ACC"/>
    <w:rsid w:val="004360BF"/>
    <w:rsid w:val="004363DA"/>
    <w:rsid w:val="004363E7"/>
    <w:rsid w:val="0043643D"/>
    <w:rsid w:val="004364B2"/>
    <w:rsid w:val="004367FA"/>
    <w:rsid w:val="00436B15"/>
    <w:rsid w:val="00436BAC"/>
    <w:rsid w:val="004370F6"/>
    <w:rsid w:val="0043775C"/>
    <w:rsid w:val="00437838"/>
    <w:rsid w:val="0043793D"/>
    <w:rsid w:val="004379B5"/>
    <w:rsid w:val="00437A83"/>
    <w:rsid w:val="00437ACD"/>
    <w:rsid w:val="0044020C"/>
    <w:rsid w:val="004407D6"/>
    <w:rsid w:val="00440FED"/>
    <w:rsid w:val="0044188F"/>
    <w:rsid w:val="00441B3F"/>
    <w:rsid w:val="00441E81"/>
    <w:rsid w:val="00442572"/>
    <w:rsid w:val="0044267D"/>
    <w:rsid w:val="0044283A"/>
    <w:rsid w:val="00442918"/>
    <w:rsid w:val="00442AE0"/>
    <w:rsid w:val="00442BFA"/>
    <w:rsid w:val="00442F22"/>
    <w:rsid w:val="00442FC9"/>
    <w:rsid w:val="004431DA"/>
    <w:rsid w:val="00443C3A"/>
    <w:rsid w:val="00443EFF"/>
    <w:rsid w:val="00443F9F"/>
    <w:rsid w:val="004440B5"/>
    <w:rsid w:val="00444133"/>
    <w:rsid w:val="00444139"/>
    <w:rsid w:val="004444B8"/>
    <w:rsid w:val="00444887"/>
    <w:rsid w:val="00444A29"/>
    <w:rsid w:val="00444D0F"/>
    <w:rsid w:val="00445ACE"/>
    <w:rsid w:val="00445B6E"/>
    <w:rsid w:val="00445BE4"/>
    <w:rsid w:val="00445D70"/>
    <w:rsid w:val="00445F01"/>
    <w:rsid w:val="00445FA9"/>
    <w:rsid w:val="00446161"/>
    <w:rsid w:val="004461BA"/>
    <w:rsid w:val="00446AA7"/>
    <w:rsid w:val="00446E5B"/>
    <w:rsid w:val="00447222"/>
    <w:rsid w:val="00447676"/>
    <w:rsid w:val="004476DA"/>
    <w:rsid w:val="00447C7F"/>
    <w:rsid w:val="00447CC8"/>
    <w:rsid w:val="00447D48"/>
    <w:rsid w:val="00450808"/>
    <w:rsid w:val="00450ACA"/>
    <w:rsid w:val="00450CA0"/>
    <w:rsid w:val="00450E57"/>
    <w:rsid w:val="00450FEF"/>
    <w:rsid w:val="00451154"/>
    <w:rsid w:val="004511AA"/>
    <w:rsid w:val="00451370"/>
    <w:rsid w:val="00451440"/>
    <w:rsid w:val="00451524"/>
    <w:rsid w:val="00451977"/>
    <w:rsid w:val="00451CB0"/>
    <w:rsid w:val="00451DAD"/>
    <w:rsid w:val="0045231B"/>
    <w:rsid w:val="00452432"/>
    <w:rsid w:val="00452472"/>
    <w:rsid w:val="00452D36"/>
    <w:rsid w:val="00452F63"/>
    <w:rsid w:val="00453406"/>
    <w:rsid w:val="00453449"/>
    <w:rsid w:val="004538CB"/>
    <w:rsid w:val="00454134"/>
    <w:rsid w:val="004546A4"/>
    <w:rsid w:val="0045496A"/>
    <w:rsid w:val="00454AD3"/>
    <w:rsid w:val="00454CF4"/>
    <w:rsid w:val="00454ED0"/>
    <w:rsid w:val="00454F1F"/>
    <w:rsid w:val="004557D0"/>
    <w:rsid w:val="00455A94"/>
    <w:rsid w:val="00455D28"/>
    <w:rsid w:val="00455DF0"/>
    <w:rsid w:val="004561D9"/>
    <w:rsid w:val="00456A7B"/>
    <w:rsid w:val="00456D9C"/>
    <w:rsid w:val="00457018"/>
    <w:rsid w:val="0045704F"/>
    <w:rsid w:val="00457239"/>
    <w:rsid w:val="00457259"/>
    <w:rsid w:val="00457571"/>
    <w:rsid w:val="0045760E"/>
    <w:rsid w:val="00457874"/>
    <w:rsid w:val="004578BD"/>
    <w:rsid w:val="00457C9D"/>
    <w:rsid w:val="00457CF0"/>
    <w:rsid w:val="00457F91"/>
    <w:rsid w:val="00460630"/>
    <w:rsid w:val="00460A72"/>
    <w:rsid w:val="00460B65"/>
    <w:rsid w:val="00460BD5"/>
    <w:rsid w:val="00460C8B"/>
    <w:rsid w:val="00460D37"/>
    <w:rsid w:val="00460E05"/>
    <w:rsid w:val="00460F59"/>
    <w:rsid w:val="00461115"/>
    <w:rsid w:val="0046154A"/>
    <w:rsid w:val="004616B4"/>
    <w:rsid w:val="00461B1F"/>
    <w:rsid w:val="00461F5D"/>
    <w:rsid w:val="0046213B"/>
    <w:rsid w:val="00462328"/>
    <w:rsid w:val="0046267A"/>
    <w:rsid w:val="00462870"/>
    <w:rsid w:val="00462D40"/>
    <w:rsid w:val="00463127"/>
    <w:rsid w:val="00464643"/>
    <w:rsid w:val="004647D0"/>
    <w:rsid w:val="00464B03"/>
    <w:rsid w:val="00464C35"/>
    <w:rsid w:val="00464CAF"/>
    <w:rsid w:val="00464D58"/>
    <w:rsid w:val="0046505A"/>
    <w:rsid w:val="0046544E"/>
    <w:rsid w:val="0046546C"/>
    <w:rsid w:val="0046549A"/>
    <w:rsid w:val="00465552"/>
    <w:rsid w:val="0046582F"/>
    <w:rsid w:val="00465B4C"/>
    <w:rsid w:val="00466197"/>
    <w:rsid w:val="004661CF"/>
    <w:rsid w:val="004664A5"/>
    <w:rsid w:val="00466945"/>
    <w:rsid w:val="00466A75"/>
    <w:rsid w:val="00466EF3"/>
    <w:rsid w:val="0046796F"/>
    <w:rsid w:val="00467A59"/>
    <w:rsid w:val="00467AAB"/>
    <w:rsid w:val="00467B04"/>
    <w:rsid w:val="00467B9C"/>
    <w:rsid w:val="00467FB5"/>
    <w:rsid w:val="0047015D"/>
    <w:rsid w:val="00470507"/>
    <w:rsid w:val="0047077A"/>
    <w:rsid w:val="004708F9"/>
    <w:rsid w:val="00470DE9"/>
    <w:rsid w:val="00471653"/>
    <w:rsid w:val="00471A24"/>
    <w:rsid w:val="00471F07"/>
    <w:rsid w:val="00472391"/>
    <w:rsid w:val="00472C4C"/>
    <w:rsid w:val="00472D00"/>
    <w:rsid w:val="00472F2D"/>
    <w:rsid w:val="0047315D"/>
    <w:rsid w:val="00473442"/>
    <w:rsid w:val="0047346D"/>
    <w:rsid w:val="00473522"/>
    <w:rsid w:val="00473696"/>
    <w:rsid w:val="00473AD7"/>
    <w:rsid w:val="004740F8"/>
    <w:rsid w:val="00474266"/>
    <w:rsid w:val="004743A7"/>
    <w:rsid w:val="00474807"/>
    <w:rsid w:val="00474BA7"/>
    <w:rsid w:val="00474EB9"/>
    <w:rsid w:val="004750D1"/>
    <w:rsid w:val="00475C01"/>
    <w:rsid w:val="00475E3A"/>
    <w:rsid w:val="00475F0C"/>
    <w:rsid w:val="00475F61"/>
    <w:rsid w:val="004762FE"/>
    <w:rsid w:val="004764FF"/>
    <w:rsid w:val="00476935"/>
    <w:rsid w:val="00477819"/>
    <w:rsid w:val="00477F40"/>
    <w:rsid w:val="00477FFB"/>
    <w:rsid w:val="00480315"/>
    <w:rsid w:val="0048037C"/>
    <w:rsid w:val="00480454"/>
    <w:rsid w:val="004804C1"/>
    <w:rsid w:val="00480B68"/>
    <w:rsid w:val="00480FA0"/>
    <w:rsid w:val="00480FB7"/>
    <w:rsid w:val="00481305"/>
    <w:rsid w:val="0048142B"/>
    <w:rsid w:val="0048157E"/>
    <w:rsid w:val="004815E9"/>
    <w:rsid w:val="00481679"/>
    <w:rsid w:val="00481887"/>
    <w:rsid w:val="00481C3B"/>
    <w:rsid w:val="00481E23"/>
    <w:rsid w:val="00482083"/>
    <w:rsid w:val="00482A07"/>
    <w:rsid w:val="00482B44"/>
    <w:rsid w:val="00482E75"/>
    <w:rsid w:val="00482FD7"/>
    <w:rsid w:val="00483321"/>
    <w:rsid w:val="004833C2"/>
    <w:rsid w:val="004833F1"/>
    <w:rsid w:val="00483525"/>
    <w:rsid w:val="00483A61"/>
    <w:rsid w:val="00483CB6"/>
    <w:rsid w:val="00483F00"/>
    <w:rsid w:val="004842A1"/>
    <w:rsid w:val="00484442"/>
    <w:rsid w:val="00484484"/>
    <w:rsid w:val="0048465D"/>
    <w:rsid w:val="00484746"/>
    <w:rsid w:val="00484765"/>
    <w:rsid w:val="0048483D"/>
    <w:rsid w:val="00484CBD"/>
    <w:rsid w:val="00484D32"/>
    <w:rsid w:val="00485509"/>
    <w:rsid w:val="00485D20"/>
    <w:rsid w:val="00485E24"/>
    <w:rsid w:val="00486415"/>
    <w:rsid w:val="0048693A"/>
    <w:rsid w:val="00486AAF"/>
    <w:rsid w:val="00486FA8"/>
    <w:rsid w:val="00487180"/>
    <w:rsid w:val="00487338"/>
    <w:rsid w:val="00487474"/>
    <w:rsid w:val="00487899"/>
    <w:rsid w:val="00487934"/>
    <w:rsid w:val="00487B8F"/>
    <w:rsid w:val="00487CB5"/>
    <w:rsid w:val="004904F5"/>
    <w:rsid w:val="0049070B"/>
    <w:rsid w:val="00490A22"/>
    <w:rsid w:val="00490DA1"/>
    <w:rsid w:val="00491172"/>
    <w:rsid w:val="00491223"/>
    <w:rsid w:val="00491A74"/>
    <w:rsid w:val="00491F38"/>
    <w:rsid w:val="00492136"/>
    <w:rsid w:val="004922AE"/>
    <w:rsid w:val="004922F4"/>
    <w:rsid w:val="004923C9"/>
    <w:rsid w:val="004923E9"/>
    <w:rsid w:val="004924EC"/>
    <w:rsid w:val="00492E14"/>
    <w:rsid w:val="00492E1D"/>
    <w:rsid w:val="004936AB"/>
    <w:rsid w:val="00493B4C"/>
    <w:rsid w:val="00493E39"/>
    <w:rsid w:val="0049405B"/>
    <w:rsid w:val="004942EE"/>
    <w:rsid w:val="00494625"/>
    <w:rsid w:val="004947C3"/>
    <w:rsid w:val="0049483A"/>
    <w:rsid w:val="00494A6E"/>
    <w:rsid w:val="00495128"/>
    <w:rsid w:val="0049575A"/>
    <w:rsid w:val="0049581B"/>
    <w:rsid w:val="004959C2"/>
    <w:rsid w:val="004959F0"/>
    <w:rsid w:val="00495CD1"/>
    <w:rsid w:val="00495D03"/>
    <w:rsid w:val="00496025"/>
    <w:rsid w:val="004964AD"/>
    <w:rsid w:val="00496709"/>
    <w:rsid w:val="00496804"/>
    <w:rsid w:val="004968B2"/>
    <w:rsid w:val="004969F2"/>
    <w:rsid w:val="00496B78"/>
    <w:rsid w:val="00496ECF"/>
    <w:rsid w:val="004975C6"/>
    <w:rsid w:val="0049780F"/>
    <w:rsid w:val="00497DB0"/>
    <w:rsid w:val="004A01FC"/>
    <w:rsid w:val="004A02D6"/>
    <w:rsid w:val="004A0C5A"/>
    <w:rsid w:val="004A1164"/>
    <w:rsid w:val="004A11B7"/>
    <w:rsid w:val="004A1CA5"/>
    <w:rsid w:val="004A2273"/>
    <w:rsid w:val="004A22BC"/>
    <w:rsid w:val="004A26D3"/>
    <w:rsid w:val="004A2B6A"/>
    <w:rsid w:val="004A2CA3"/>
    <w:rsid w:val="004A2CF8"/>
    <w:rsid w:val="004A30BE"/>
    <w:rsid w:val="004A3449"/>
    <w:rsid w:val="004A3858"/>
    <w:rsid w:val="004A38BE"/>
    <w:rsid w:val="004A3A06"/>
    <w:rsid w:val="004A4388"/>
    <w:rsid w:val="004A43FE"/>
    <w:rsid w:val="004A4DCE"/>
    <w:rsid w:val="004A50DA"/>
    <w:rsid w:val="004A524F"/>
    <w:rsid w:val="004A543A"/>
    <w:rsid w:val="004A5E38"/>
    <w:rsid w:val="004A5F16"/>
    <w:rsid w:val="004A60EC"/>
    <w:rsid w:val="004A6997"/>
    <w:rsid w:val="004A69C1"/>
    <w:rsid w:val="004A6F02"/>
    <w:rsid w:val="004A6F3B"/>
    <w:rsid w:val="004A6FCD"/>
    <w:rsid w:val="004A731D"/>
    <w:rsid w:val="004A746D"/>
    <w:rsid w:val="004A7794"/>
    <w:rsid w:val="004A78D5"/>
    <w:rsid w:val="004A7A10"/>
    <w:rsid w:val="004A7F94"/>
    <w:rsid w:val="004AFE23"/>
    <w:rsid w:val="004B0359"/>
    <w:rsid w:val="004B040E"/>
    <w:rsid w:val="004B04AE"/>
    <w:rsid w:val="004B0649"/>
    <w:rsid w:val="004B09CE"/>
    <w:rsid w:val="004B0A41"/>
    <w:rsid w:val="004B0F87"/>
    <w:rsid w:val="004B0FB2"/>
    <w:rsid w:val="004B108C"/>
    <w:rsid w:val="004B10E3"/>
    <w:rsid w:val="004B13F4"/>
    <w:rsid w:val="004B17A9"/>
    <w:rsid w:val="004B1B00"/>
    <w:rsid w:val="004B1C40"/>
    <w:rsid w:val="004B22DD"/>
    <w:rsid w:val="004B25D7"/>
    <w:rsid w:val="004B2A1F"/>
    <w:rsid w:val="004B2D99"/>
    <w:rsid w:val="004B32BB"/>
    <w:rsid w:val="004B3644"/>
    <w:rsid w:val="004B388F"/>
    <w:rsid w:val="004B39E5"/>
    <w:rsid w:val="004B3D8D"/>
    <w:rsid w:val="004B3F5C"/>
    <w:rsid w:val="004B3F7D"/>
    <w:rsid w:val="004B4038"/>
    <w:rsid w:val="004B4348"/>
    <w:rsid w:val="004B43B3"/>
    <w:rsid w:val="004B464F"/>
    <w:rsid w:val="004B4B37"/>
    <w:rsid w:val="004B504E"/>
    <w:rsid w:val="004B5468"/>
    <w:rsid w:val="004B567F"/>
    <w:rsid w:val="004B5B66"/>
    <w:rsid w:val="004B5DD4"/>
    <w:rsid w:val="004B5F08"/>
    <w:rsid w:val="004B5FA8"/>
    <w:rsid w:val="004B691A"/>
    <w:rsid w:val="004B6E5D"/>
    <w:rsid w:val="004B6FCB"/>
    <w:rsid w:val="004B716A"/>
    <w:rsid w:val="004B7238"/>
    <w:rsid w:val="004B7720"/>
    <w:rsid w:val="004B7985"/>
    <w:rsid w:val="004B7C78"/>
    <w:rsid w:val="004B7D3D"/>
    <w:rsid w:val="004B7F01"/>
    <w:rsid w:val="004C0129"/>
    <w:rsid w:val="004C045F"/>
    <w:rsid w:val="004C068F"/>
    <w:rsid w:val="004C09EA"/>
    <w:rsid w:val="004C0B2E"/>
    <w:rsid w:val="004C0BE8"/>
    <w:rsid w:val="004C10E6"/>
    <w:rsid w:val="004C1212"/>
    <w:rsid w:val="004C1288"/>
    <w:rsid w:val="004C14CB"/>
    <w:rsid w:val="004C14FE"/>
    <w:rsid w:val="004C17D3"/>
    <w:rsid w:val="004C1A1A"/>
    <w:rsid w:val="004C20FF"/>
    <w:rsid w:val="004C2153"/>
    <w:rsid w:val="004C2244"/>
    <w:rsid w:val="004C2393"/>
    <w:rsid w:val="004C2500"/>
    <w:rsid w:val="004C2607"/>
    <w:rsid w:val="004C2D0D"/>
    <w:rsid w:val="004C2E4D"/>
    <w:rsid w:val="004C2FFF"/>
    <w:rsid w:val="004C3675"/>
    <w:rsid w:val="004C37A1"/>
    <w:rsid w:val="004C39B8"/>
    <w:rsid w:val="004C43C7"/>
    <w:rsid w:val="004C4448"/>
    <w:rsid w:val="004C4654"/>
    <w:rsid w:val="004C4A4C"/>
    <w:rsid w:val="004C4B91"/>
    <w:rsid w:val="004C4DA8"/>
    <w:rsid w:val="004C4E51"/>
    <w:rsid w:val="004C4F1B"/>
    <w:rsid w:val="004C4FBA"/>
    <w:rsid w:val="004C5608"/>
    <w:rsid w:val="004C5750"/>
    <w:rsid w:val="004C5769"/>
    <w:rsid w:val="004C5989"/>
    <w:rsid w:val="004C5D7C"/>
    <w:rsid w:val="004C5DDC"/>
    <w:rsid w:val="004C6072"/>
    <w:rsid w:val="004C65E9"/>
    <w:rsid w:val="004C6895"/>
    <w:rsid w:val="004C6B5C"/>
    <w:rsid w:val="004C7507"/>
    <w:rsid w:val="004C7CE4"/>
    <w:rsid w:val="004D020D"/>
    <w:rsid w:val="004D021C"/>
    <w:rsid w:val="004D0243"/>
    <w:rsid w:val="004D0A96"/>
    <w:rsid w:val="004D0F49"/>
    <w:rsid w:val="004D1511"/>
    <w:rsid w:val="004D1988"/>
    <w:rsid w:val="004D1A16"/>
    <w:rsid w:val="004D1A2A"/>
    <w:rsid w:val="004D1CC5"/>
    <w:rsid w:val="004D1E7A"/>
    <w:rsid w:val="004D207F"/>
    <w:rsid w:val="004D24E7"/>
    <w:rsid w:val="004D28C6"/>
    <w:rsid w:val="004D28D4"/>
    <w:rsid w:val="004D2997"/>
    <w:rsid w:val="004D2A29"/>
    <w:rsid w:val="004D2F3E"/>
    <w:rsid w:val="004D3331"/>
    <w:rsid w:val="004D35CB"/>
    <w:rsid w:val="004D39E6"/>
    <w:rsid w:val="004D3D9E"/>
    <w:rsid w:val="004D40B7"/>
    <w:rsid w:val="004D43C6"/>
    <w:rsid w:val="004D4B55"/>
    <w:rsid w:val="004D5747"/>
    <w:rsid w:val="004D5E08"/>
    <w:rsid w:val="004D5ECA"/>
    <w:rsid w:val="004D5FB1"/>
    <w:rsid w:val="004D6224"/>
    <w:rsid w:val="004D6344"/>
    <w:rsid w:val="004D67AD"/>
    <w:rsid w:val="004D696E"/>
    <w:rsid w:val="004D70F4"/>
    <w:rsid w:val="004D75DE"/>
    <w:rsid w:val="004D77DD"/>
    <w:rsid w:val="004D7DD5"/>
    <w:rsid w:val="004E046D"/>
    <w:rsid w:val="004E06F5"/>
    <w:rsid w:val="004E0B98"/>
    <w:rsid w:val="004E0C80"/>
    <w:rsid w:val="004E0D32"/>
    <w:rsid w:val="004E1070"/>
    <w:rsid w:val="004E1211"/>
    <w:rsid w:val="004E17D8"/>
    <w:rsid w:val="004E1987"/>
    <w:rsid w:val="004E1C62"/>
    <w:rsid w:val="004E1F44"/>
    <w:rsid w:val="004E23EF"/>
    <w:rsid w:val="004E27C7"/>
    <w:rsid w:val="004E29C4"/>
    <w:rsid w:val="004E2A84"/>
    <w:rsid w:val="004E2D76"/>
    <w:rsid w:val="004E2DE8"/>
    <w:rsid w:val="004E348B"/>
    <w:rsid w:val="004E37E6"/>
    <w:rsid w:val="004E3914"/>
    <w:rsid w:val="004E3B51"/>
    <w:rsid w:val="004E3BBF"/>
    <w:rsid w:val="004E3BD4"/>
    <w:rsid w:val="004E3E0E"/>
    <w:rsid w:val="004E416D"/>
    <w:rsid w:val="004E41A4"/>
    <w:rsid w:val="004E43B7"/>
    <w:rsid w:val="004E44AF"/>
    <w:rsid w:val="004E4686"/>
    <w:rsid w:val="004E4CAB"/>
    <w:rsid w:val="004E4CB4"/>
    <w:rsid w:val="004E50FD"/>
    <w:rsid w:val="004E518A"/>
    <w:rsid w:val="004E5ACD"/>
    <w:rsid w:val="004E5B8E"/>
    <w:rsid w:val="004E5F12"/>
    <w:rsid w:val="004E617B"/>
    <w:rsid w:val="004E640C"/>
    <w:rsid w:val="004E676C"/>
    <w:rsid w:val="004E683E"/>
    <w:rsid w:val="004E6C59"/>
    <w:rsid w:val="004E6D4E"/>
    <w:rsid w:val="004E714A"/>
    <w:rsid w:val="004E759F"/>
    <w:rsid w:val="004E7767"/>
    <w:rsid w:val="004E7A7F"/>
    <w:rsid w:val="004E7BB1"/>
    <w:rsid w:val="004F017B"/>
    <w:rsid w:val="004F02CC"/>
    <w:rsid w:val="004F04C3"/>
    <w:rsid w:val="004F05F6"/>
    <w:rsid w:val="004F078C"/>
    <w:rsid w:val="004F09E2"/>
    <w:rsid w:val="004F0D48"/>
    <w:rsid w:val="004F1734"/>
    <w:rsid w:val="004F1842"/>
    <w:rsid w:val="004F1930"/>
    <w:rsid w:val="004F19B5"/>
    <w:rsid w:val="004F1A0A"/>
    <w:rsid w:val="004F1CE5"/>
    <w:rsid w:val="004F2413"/>
    <w:rsid w:val="004F2508"/>
    <w:rsid w:val="004F2635"/>
    <w:rsid w:val="004F27A7"/>
    <w:rsid w:val="004F28CF"/>
    <w:rsid w:val="004F2B49"/>
    <w:rsid w:val="004F32E4"/>
    <w:rsid w:val="004F3848"/>
    <w:rsid w:val="004F3BB3"/>
    <w:rsid w:val="004F48FB"/>
    <w:rsid w:val="004F4A7D"/>
    <w:rsid w:val="004F4AC5"/>
    <w:rsid w:val="004F51AA"/>
    <w:rsid w:val="004F562D"/>
    <w:rsid w:val="004F5BEC"/>
    <w:rsid w:val="004F5E5C"/>
    <w:rsid w:val="004F5EB2"/>
    <w:rsid w:val="004F5FEC"/>
    <w:rsid w:val="004F607E"/>
    <w:rsid w:val="004F6101"/>
    <w:rsid w:val="004F610C"/>
    <w:rsid w:val="004F6282"/>
    <w:rsid w:val="004F6527"/>
    <w:rsid w:val="004F656D"/>
    <w:rsid w:val="004F65AE"/>
    <w:rsid w:val="004F66A5"/>
    <w:rsid w:val="004F672A"/>
    <w:rsid w:val="004F6788"/>
    <w:rsid w:val="004F6860"/>
    <w:rsid w:val="004F6902"/>
    <w:rsid w:val="004F6BC4"/>
    <w:rsid w:val="004F6C93"/>
    <w:rsid w:val="004F736F"/>
    <w:rsid w:val="004F7998"/>
    <w:rsid w:val="004F7BDF"/>
    <w:rsid w:val="004F7FF9"/>
    <w:rsid w:val="00500CFC"/>
    <w:rsid w:val="005018C3"/>
    <w:rsid w:val="00502353"/>
    <w:rsid w:val="00502479"/>
    <w:rsid w:val="0050291D"/>
    <w:rsid w:val="00502BA1"/>
    <w:rsid w:val="00502BA4"/>
    <w:rsid w:val="00502C99"/>
    <w:rsid w:val="00502D86"/>
    <w:rsid w:val="005031B7"/>
    <w:rsid w:val="005031CC"/>
    <w:rsid w:val="0050330E"/>
    <w:rsid w:val="00503485"/>
    <w:rsid w:val="00503A91"/>
    <w:rsid w:val="00503C9C"/>
    <w:rsid w:val="00503D58"/>
    <w:rsid w:val="00503DCB"/>
    <w:rsid w:val="00503ED7"/>
    <w:rsid w:val="00504539"/>
    <w:rsid w:val="00504693"/>
    <w:rsid w:val="00504847"/>
    <w:rsid w:val="0050484E"/>
    <w:rsid w:val="00504871"/>
    <w:rsid w:val="0050494C"/>
    <w:rsid w:val="00504952"/>
    <w:rsid w:val="005049D3"/>
    <w:rsid w:val="005049F5"/>
    <w:rsid w:val="00504A6D"/>
    <w:rsid w:val="00504D99"/>
    <w:rsid w:val="0050569D"/>
    <w:rsid w:val="005057E8"/>
    <w:rsid w:val="00505B51"/>
    <w:rsid w:val="005062E4"/>
    <w:rsid w:val="005063FF"/>
    <w:rsid w:val="005064E4"/>
    <w:rsid w:val="0050685B"/>
    <w:rsid w:val="005068BC"/>
    <w:rsid w:val="00506B96"/>
    <w:rsid w:val="00506D1C"/>
    <w:rsid w:val="00506EE9"/>
    <w:rsid w:val="00506F3E"/>
    <w:rsid w:val="0050734F"/>
    <w:rsid w:val="00507440"/>
    <w:rsid w:val="00507495"/>
    <w:rsid w:val="00507645"/>
    <w:rsid w:val="00507767"/>
    <w:rsid w:val="00507C50"/>
    <w:rsid w:val="00507EB5"/>
    <w:rsid w:val="00507EE7"/>
    <w:rsid w:val="0051050A"/>
    <w:rsid w:val="005107F1"/>
    <w:rsid w:val="00510981"/>
    <w:rsid w:val="00510A1F"/>
    <w:rsid w:val="00510A48"/>
    <w:rsid w:val="00510C5B"/>
    <w:rsid w:val="005114AA"/>
    <w:rsid w:val="005119C3"/>
    <w:rsid w:val="00511C1E"/>
    <w:rsid w:val="00511E9D"/>
    <w:rsid w:val="00511EC4"/>
    <w:rsid w:val="005127BD"/>
    <w:rsid w:val="005129BE"/>
    <w:rsid w:val="00512CEE"/>
    <w:rsid w:val="00512D07"/>
    <w:rsid w:val="00512E33"/>
    <w:rsid w:val="00513CA6"/>
    <w:rsid w:val="00514302"/>
    <w:rsid w:val="00514700"/>
    <w:rsid w:val="00514891"/>
    <w:rsid w:val="00514DFC"/>
    <w:rsid w:val="00514EEE"/>
    <w:rsid w:val="00515816"/>
    <w:rsid w:val="00515DEA"/>
    <w:rsid w:val="00515FD4"/>
    <w:rsid w:val="00516015"/>
    <w:rsid w:val="005163C1"/>
    <w:rsid w:val="00516965"/>
    <w:rsid w:val="00516A3E"/>
    <w:rsid w:val="00516DE9"/>
    <w:rsid w:val="00516FAE"/>
    <w:rsid w:val="00516FC8"/>
    <w:rsid w:val="00517224"/>
    <w:rsid w:val="0051740A"/>
    <w:rsid w:val="00517421"/>
    <w:rsid w:val="00517682"/>
    <w:rsid w:val="005178A7"/>
    <w:rsid w:val="00517A15"/>
    <w:rsid w:val="00517A93"/>
    <w:rsid w:val="00517ACA"/>
    <w:rsid w:val="00517B1E"/>
    <w:rsid w:val="00517ED8"/>
    <w:rsid w:val="00520041"/>
    <w:rsid w:val="00520514"/>
    <w:rsid w:val="005208A8"/>
    <w:rsid w:val="00520AD1"/>
    <w:rsid w:val="00521AB1"/>
    <w:rsid w:val="00521EB6"/>
    <w:rsid w:val="005221BF"/>
    <w:rsid w:val="00522459"/>
    <w:rsid w:val="00522677"/>
    <w:rsid w:val="0052274D"/>
    <w:rsid w:val="00522B58"/>
    <w:rsid w:val="00522B82"/>
    <w:rsid w:val="00522DCF"/>
    <w:rsid w:val="00522E00"/>
    <w:rsid w:val="00522F88"/>
    <w:rsid w:val="0052329A"/>
    <w:rsid w:val="005234B0"/>
    <w:rsid w:val="00523523"/>
    <w:rsid w:val="005235A8"/>
    <w:rsid w:val="0052382B"/>
    <w:rsid w:val="00524051"/>
    <w:rsid w:val="00524069"/>
    <w:rsid w:val="0052419E"/>
    <w:rsid w:val="0052473D"/>
    <w:rsid w:val="00525017"/>
    <w:rsid w:val="00525053"/>
    <w:rsid w:val="00526454"/>
    <w:rsid w:val="005268D9"/>
    <w:rsid w:val="00526D51"/>
    <w:rsid w:val="00527216"/>
    <w:rsid w:val="00527344"/>
    <w:rsid w:val="00527547"/>
    <w:rsid w:val="005277B7"/>
    <w:rsid w:val="00527801"/>
    <w:rsid w:val="00527BE9"/>
    <w:rsid w:val="00527C55"/>
    <w:rsid w:val="00530B3A"/>
    <w:rsid w:val="00530FB9"/>
    <w:rsid w:val="00531154"/>
    <w:rsid w:val="005312A8"/>
    <w:rsid w:val="005313EF"/>
    <w:rsid w:val="00531B46"/>
    <w:rsid w:val="00531BB2"/>
    <w:rsid w:val="00531CE6"/>
    <w:rsid w:val="00531D97"/>
    <w:rsid w:val="00531FB1"/>
    <w:rsid w:val="0053217E"/>
    <w:rsid w:val="0053256E"/>
    <w:rsid w:val="00533823"/>
    <w:rsid w:val="00533902"/>
    <w:rsid w:val="00533CEC"/>
    <w:rsid w:val="00533D59"/>
    <w:rsid w:val="00533DF5"/>
    <w:rsid w:val="00533FF4"/>
    <w:rsid w:val="0053418F"/>
    <w:rsid w:val="00534593"/>
    <w:rsid w:val="005345DF"/>
    <w:rsid w:val="00534A03"/>
    <w:rsid w:val="00534B4A"/>
    <w:rsid w:val="00534F8F"/>
    <w:rsid w:val="0053511D"/>
    <w:rsid w:val="00535230"/>
    <w:rsid w:val="0053523F"/>
    <w:rsid w:val="0053552E"/>
    <w:rsid w:val="00535544"/>
    <w:rsid w:val="005355F1"/>
    <w:rsid w:val="0053565F"/>
    <w:rsid w:val="00535994"/>
    <w:rsid w:val="00535D4E"/>
    <w:rsid w:val="00535DD0"/>
    <w:rsid w:val="00536006"/>
    <w:rsid w:val="00536429"/>
    <w:rsid w:val="00536A82"/>
    <w:rsid w:val="00536D42"/>
    <w:rsid w:val="00536D64"/>
    <w:rsid w:val="00537382"/>
    <w:rsid w:val="005375DC"/>
    <w:rsid w:val="00537DF8"/>
    <w:rsid w:val="00537FA0"/>
    <w:rsid w:val="005403E1"/>
    <w:rsid w:val="005405BB"/>
    <w:rsid w:val="005406D9"/>
    <w:rsid w:val="00540F43"/>
    <w:rsid w:val="0054155A"/>
    <w:rsid w:val="005415BE"/>
    <w:rsid w:val="00541DC1"/>
    <w:rsid w:val="00541EDA"/>
    <w:rsid w:val="0054218A"/>
    <w:rsid w:val="0054294F"/>
    <w:rsid w:val="00542A86"/>
    <w:rsid w:val="00542B4F"/>
    <w:rsid w:val="00542CFE"/>
    <w:rsid w:val="00542F95"/>
    <w:rsid w:val="005430CF"/>
    <w:rsid w:val="0054322F"/>
    <w:rsid w:val="00543260"/>
    <w:rsid w:val="0054381E"/>
    <w:rsid w:val="0054391C"/>
    <w:rsid w:val="00543F41"/>
    <w:rsid w:val="00544231"/>
    <w:rsid w:val="005445F5"/>
    <w:rsid w:val="00544A96"/>
    <w:rsid w:val="00544AAE"/>
    <w:rsid w:val="00544DBF"/>
    <w:rsid w:val="00544F11"/>
    <w:rsid w:val="00544F77"/>
    <w:rsid w:val="00545116"/>
    <w:rsid w:val="00545136"/>
    <w:rsid w:val="005451BE"/>
    <w:rsid w:val="00545357"/>
    <w:rsid w:val="005453BB"/>
    <w:rsid w:val="005457F0"/>
    <w:rsid w:val="005458FC"/>
    <w:rsid w:val="00545B10"/>
    <w:rsid w:val="00545E17"/>
    <w:rsid w:val="00545EA6"/>
    <w:rsid w:val="00545F70"/>
    <w:rsid w:val="00545FCE"/>
    <w:rsid w:val="0054633A"/>
    <w:rsid w:val="0054654C"/>
    <w:rsid w:val="005466F1"/>
    <w:rsid w:val="0054678D"/>
    <w:rsid w:val="00546A6B"/>
    <w:rsid w:val="00546C12"/>
    <w:rsid w:val="005470AD"/>
    <w:rsid w:val="005471FB"/>
    <w:rsid w:val="0054773B"/>
    <w:rsid w:val="005478A8"/>
    <w:rsid w:val="005478B9"/>
    <w:rsid w:val="00547A64"/>
    <w:rsid w:val="00547A9F"/>
    <w:rsid w:val="00547B43"/>
    <w:rsid w:val="00547B5E"/>
    <w:rsid w:val="00547C42"/>
    <w:rsid w:val="00547D92"/>
    <w:rsid w:val="00547EAE"/>
    <w:rsid w:val="005506F9"/>
    <w:rsid w:val="00550FD1"/>
    <w:rsid w:val="00551064"/>
    <w:rsid w:val="005510B3"/>
    <w:rsid w:val="005515CF"/>
    <w:rsid w:val="0055181B"/>
    <w:rsid w:val="00551F98"/>
    <w:rsid w:val="005520A0"/>
    <w:rsid w:val="005521DC"/>
    <w:rsid w:val="005523F8"/>
    <w:rsid w:val="00552549"/>
    <w:rsid w:val="0055296A"/>
    <w:rsid w:val="0055314D"/>
    <w:rsid w:val="0055334B"/>
    <w:rsid w:val="005533AC"/>
    <w:rsid w:val="005539A6"/>
    <w:rsid w:val="005539AD"/>
    <w:rsid w:val="00553D6B"/>
    <w:rsid w:val="00553DE2"/>
    <w:rsid w:val="00553ECC"/>
    <w:rsid w:val="0055471F"/>
    <w:rsid w:val="00555050"/>
    <w:rsid w:val="00555066"/>
    <w:rsid w:val="0055564F"/>
    <w:rsid w:val="00555801"/>
    <w:rsid w:val="005564F9"/>
    <w:rsid w:val="00556EAE"/>
    <w:rsid w:val="0055708D"/>
    <w:rsid w:val="00557093"/>
    <w:rsid w:val="005573A4"/>
    <w:rsid w:val="005574CC"/>
    <w:rsid w:val="005578A8"/>
    <w:rsid w:val="005578C6"/>
    <w:rsid w:val="00557E89"/>
    <w:rsid w:val="00557F48"/>
    <w:rsid w:val="005602C1"/>
    <w:rsid w:val="00560469"/>
    <w:rsid w:val="00560678"/>
    <w:rsid w:val="00560BD5"/>
    <w:rsid w:val="00560F1F"/>
    <w:rsid w:val="005611C5"/>
    <w:rsid w:val="005615E2"/>
    <w:rsid w:val="00561A78"/>
    <w:rsid w:val="00561D55"/>
    <w:rsid w:val="005622F4"/>
    <w:rsid w:val="00562459"/>
    <w:rsid w:val="0056266F"/>
    <w:rsid w:val="00562682"/>
    <w:rsid w:val="0056271B"/>
    <w:rsid w:val="005627B8"/>
    <w:rsid w:val="005629BA"/>
    <w:rsid w:val="005629FA"/>
    <w:rsid w:val="00562B0A"/>
    <w:rsid w:val="00563056"/>
    <w:rsid w:val="00563534"/>
    <w:rsid w:val="00563815"/>
    <w:rsid w:val="00563A59"/>
    <w:rsid w:val="00563C51"/>
    <w:rsid w:val="00563CE5"/>
    <w:rsid w:val="00563E85"/>
    <w:rsid w:val="00563EFD"/>
    <w:rsid w:val="00564214"/>
    <w:rsid w:val="005646CC"/>
    <w:rsid w:val="0056479C"/>
    <w:rsid w:val="00564E58"/>
    <w:rsid w:val="00564F99"/>
    <w:rsid w:val="00565522"/>
    <w:rsid w:val="0056559D"/>
    <w:rsid w:val="00565733"/>
    <w:rsid w:val="00565855"/>
    <w:rsid w:val="00565C8A"/>
    <w:rsid w:val="005661AF"/>
    <w:rsid w:val="005664A1"/>
    <w:rsid w:val="0056660C"/>
    <w:rsid w:val="0056678B"/>
    <w:rsid w:val="005668D9"/>
    <w:rsid w:val="00566921"/>
    <w:rsid w:val="005669B3"/>
    <w:rsid w:val="005670DA"/>
    <w:rsid w:val="00567135"/>
    <w:rsid w:val="00567625"/>
    <w:rsid w:val="005676FD"/>
    <w:rsid w:val="00567A64"/>
    <w:rsid w:val="00567D0C"/>
    <w:rsid w:val="00567DE5"/>
    <w:rsid w:val="00567EFC"/>
    <w:rsid w:val="0057032C"/>
    <w:rsid w:val="0057040C"/>
    <w:rsid w:val="0057099E"/>
    <w:rsid w:val="00570BA0"/>
    <w:rsid w:val="00570C2D"/>
    <w:rsid w:val="00570D6A"/>
    <w:rsid w:val="00570EF5"/>
    <w:rsid w:val="00571342"/>
    <w:rsid w:val="005714B3"/>
    <w:rsid w:val="00571648"/>
    <w:rsid w:val="00571848"/>
    <w:rsid w:val="00571994"/>
    <w:rsid w:val="00571E4C"/>
    <w:rsid w:val="00571F57"/>
    <w:rsid w:val="005726F3"/>
    <w:rsid w:val="00572C02"/>
    <w:rsid w:val="00572D2C"/>
    <w:rsid w:val="00572E88"/>
    <w:rsid w:val="0057329A"/>
    <w:rsid w:val="00573384"/>
    <w:rsid w:val="0057338B"/>
    <w:rsid w:val="0057352C"/>
    <w:rsid w:val="005735A2"/>
    <w:rsid w:val="005747A7"/>
    <w:rsid w:val="005747F5"/>
    <w:rsid w:val="00574896"/>
    <w:rsid w:val="00574B61"/>
    <w:rsid w:val="00575048"/>
    <w:rsid w:val="005750C9"/>
    <w:rsid w:val="0057513B"/>
    <w:rsid w:val="0057522C"/>
    <w:rsid w:val="005752DE"/>
    <w:rsid w:val="00575D79"/>
    <w:rsid w:val="00575D80"/>
    <w:rsid w:val="00576056"/>
    <w:rsid w:val="00576385"/>
    <w:rsid w:val="0057662F"/>
    <w:rsid w:val="00576650"/>
    <w:rsid w:val="00576A85"/>
    <w:rsid w:val="00576C87"/>
    <w:rsid w:val="0057708E"/>
    <w:rsid w:val="0057769B"/>
    <w:rsid w:val="00580319"/>
    <w:rsid w:val="00580469"/>
    <w:rsid w:val="00580548"/>
    <w:rsid w:val="00580A9A"/>
    <w:rsid w:val="00581077"/>
    <w:rsid w:val="005813FA"/>
    <w:rsid w:val="00581AC5"/>
    <w:rsid w:val="00582093"/>
    <w:rsid w:val="00582469"/>
    <w:rsid w:val="005824F9"/>
    <w:rsid w:val="005827B2"/>
    <w:rsid w:val="00582E3F"/>
    <w:rsid w:val="0058344E"/>
    <w:rsid w:val="0058357B"/>
    <w:rsid w:val="005838A5"/>
    <w:rsid w:val="00583F39"/>
    <w:rsid w:val="00583F9A"/>
    <w:rsid w:val="00584349"/>
    <w:rsid w:val="00584B06"/>
    <w:rsid w:val="00584E62"/>
    <w:rsid w:val="005856A9"/>
    <w:rsid w:val="0058579D"/>
    <w:rsid w:val="00585AEB"/>
    <w:rsid w:val="00585D97"/>
    <w:rsid w:val="00586DD9"/>
    <w:rsid w:val="00587313"/>
    <w:rsid w:val="0058736F"/>
    <w:rsid w:val="00587727"/>
    <w:rsid w:val="00587958"/>
    <w:rsid w:val="005879AC"/>
    <w:rsid w:val="00587C31"/>
    <w:rsid w:val="00587FE6"/>
    <w:rsid w:val="00590251"/>
    <w:rsid w:val="0059033E"/>
    <w:rsid w:val="00590349"/>
    <w:rsid w:val="005905A2"/>
    <w:rsid w:val="005905DB"/>
    <w:rsid w:val="00590C3A"/>
    <w:rsid w:val="00590ED9"/>
    <w:rsid w:val="0059133A"/>
    <w:rsid w:val="005913BD"/>
    <w:rsid w:val="0059151B"/>
    <w:rsid w:val="005917AC"/>
    <w:rsid w:val="00591BAB"/>
    <w:rsid w:val="00591DB0"/>
    <w:rsid w:val="00591EAA"/>
    <w:rsid w:val="00592066"/>
    <w:rsid w:val="00592783"/>
    <w:rsid w:val="00592B54"/>
    <w:rsid w:val="00592D0B"/>
    <w:rsid w:val="00592D39"/>
    <w:rsid w:val="00593013"/>
    <w:rsid w:val="00593175"/>
    <w:rsid w:val="00593534"/>
    <w:rsid w:val="00593C32"/>
    <w:rsid w:val="00593E37"/>
    <w:rsid w:val="00593EFA"/>
    <w:rsid w:val="00594148"/>
    <w:rsid w:val="00594308"/>
    <w:rsid w:val="0059435B"/>
    <w:rsid w:val="00594D60"/>
    <w:rsid w:val="005954AC"/>
    <w:rsid w:val="00595507"/>
    <w:rsid w:val="00595C04"/>
    <w:rsid w:val="00596032"/>
    <w:rsid w:val="00596103"/>
    <w:rsid w:val="005961AF"/>
    <w:rsid w:val="00596332"/>
    <w:rsid w:val="00596503"/>
    <w:rsid w:val="00596628"/>
    <w:rsid w:val="005967A4"/>
    <w:rsid w:val="005967CC"/>
    <w:rsid w:val="005967F5"/>
    <w:rsid w:val="005968B6"/>
    <w:rsid w:val="00596CCE"/>
    <w:rsid w:val="00596D5A"/>
    <w:rsid w:val="00596F01"/>
    <w:rsid w:val="005973AB"/>
    <w:rsid w:val="005975BF"/>
    <w:rsid w:val="005977A7"/>
    <w:rsid w:val="0059790F"/>
    <w:rsid w:val="00597D33"/>
    <w:rsid w:val="00597E51"/>
    <w:rsid w:val="005A0162"/>
    <w:rsid w:val="005A034E"/>
    <w:rsid w:val="005A0399"/>
    <w:rsid w:val="005A0DDD"/>
    <w:rsid w:val="005A0EC1"/>
    <w:rsid w:val="005A15F3"/>
    <w:rsid w:val="005A1659"/>
    <w:rsid w:val="005A17A9"/>
    <w:rsid w:val="005A1A02"/>
    <w:rsid w:val="005A1CDD"/>
    <w:rsid w:val="005A1CE8"/>
    <w:rsid w:val="005A1E7B"/>
    <w:rsid w:val="005A2110"/>
    <w:rsid w:val="005A232C"/>
    <w:rsid w:val="005A27F3"/>
    <w:rsid w:val="005A2B36"/>
    <w:rsid w:val="005A2D82"/>
    <w:rsid w:val="005A36B9"/>
    <w:rsid w:val="005A3859"/>
    <w:rsid w:val="005A3BA6"/>
    <w:rsid w:val="005A3E0D"/>
    <w:rsid w:val="005A410D"/>
    <w:rsid w:val="005A4ADD"/>
    <w:rsid w:val="005A4C05"/>
    <w:rsid w:val="005A50BD"/>
    <w:rsid w:val="005A52DF"/>
    <w:rsid w:val="005A5434"/>
    <w:rsid w:val="005A5A28"/>
    <w:rsid w:val="005A5BBA"/>
    <w:rsid w:val="005A5DB0"/>
    <w:rsid w:val="005A5E46"/>
    <w:rsid w:val="005A629E"/>
    <w:rsid w:val="005A65F0"/>
    <w:rsid w:val="005A676E"/>
    <w:rsid w:val="005A6B12"/>
    <w:rsid w:val="005A6D57"/>
    <w:rsid w:val="005A726F"/>
    <w:rsid w:val="005A78CA"/>
    <w:rsid w:val="005A7A8C"/>
    <w:rsid w:val="005A7D41"/>
    <w:rsid w:val="005B00F1"/>
    <w:rsid w:val="005B01CB"/>
    <w:rsid w:val="005B0392"/>
    <w:rsid w:val="005B04C6"/>
    <w:rsid w:val="005B0507"/>
    <w:rsid w:val="005B0B1B"/>
    <w:rsid w:val="005B0D58"/>
    <w:rsid w:val="005B1476"/>
    <w:rsid w:val="005B185A"/>
    <w:rsid w:val="005B19F9"/>
    <w:rsid w:val="005B1ACC"/>
    <w:rsid w:val="005B257E"/>
    <w:rsid w:val="005B3295"/>
    <w:rsid w:val="005B376A"/>
    <w:rsid w:val="005B392E"/>
    <w:rsid w:val="005B3B84"/>
    <w:rsid w:val="005B4247"/>
    <w:rsid w:val="005B4255"/>
    <w:rsid w:val="005B42B6"/>
    <w:rsid w:val="005B4954"/>
    <w:rsid w:val="005B4C9B"/>
    <w:rsid w:val="005B4DF9"/>
    <w:rsid w:val="005B50A5"/>
    <w:rsid w:val="005B5511"/>
    <w:rsid w:val="005B593F"/>
    <w:rsid w:val="005B5B6B"/>
    <w:rsid w:val="005B5C54"/>
    <w:rsid w:val="005B65E7"/>
    <w:rsid w:val="005B6838"/>
    <w:rsid w:val="005B68CD"/>
    <w:rsid w:val="005B6A5E"/>
    <w:rsid w:val="005B6AF4"/>
    <w:rsid w:val="005B7354"/>
    <w:rsid w:val="005B749B"/>
    <w:rsid w:val="005B7671"/>
    <w:rsid w:val="005B7A07"/>
    <w:rsid w:val="005B7F15"/>
    <w:rsid w:val="005C012A"/>
    <w:rsid w:val="005C026A"/>
    <w:rsid w:val="005C0358"/>
    <w:rsid w:val="005C0996"/>
    <w:rsid w:val="005C0A29"/>
    <w:rsid w:val="005C0CB1"/>
    <w:rsid w:val="005C0D4F"/>
    <w:rsid w:val="005C0E65"/>
    <w:rsid w:val="005C1B27"/>
    <w:rsid w:val="005C207F"/>
    <w:rsid w:val="005C2134"/>
    <w:rsid w:val="005C259E"/>
    <w:rsid w:val="005C2907"/>
    <w:rsid w:val="005C2B23"/>
    <w:rsid w:val="005C2D29"/>
    <w:rsid w:val="005C2E88"/>
    <w:rsid w:val="005C30FD"/>
    <w:rsid w:val="005C318D"/>
    <w:rsid w:val="005C355F"/>
    <w:rsid w:val="005C3947"/>
    <w:rsid w:val="005C3E26"/>
    <w:rsid w:val="005C3EDF"/>
    <w:rsid w:val="005C3F16"/>
    <w:rsid w:val="005C409C"/>
    <w:rsid w:val="005C4179"/>
    <w:rsid w:val="005C4388"/>
    <w:rsid w:val="005C4549"/>
    <w:rsid w:val="005C4C97"/>
    <w:rsid w:val="005C4E95"/>
    <w:rsid w:val="005C4FAC"/>
    <w:rsid w:val="005C501B"/>
    <w:rsid w:val="005C5162"/>
    <w:rsid w:val="005C55E5"/>
    <w:rsid w:val="005C5692"/>
    <w:rsid w:val="005C56FE"/>
    <w:rsid w:val="005C5796"/>
    <w:rsid w:val="005C5B55"/>
    <w:rsid w:val="005C5CB3"/>
    <w:rsid w:val="005C5D1E"/>
    <w:rsid w:val="005C5F1A"/>
    <w:rsid w:val="005C634E"/>
    <w:rsid w:val="005C6772"/>
    <w:rsid w:val="005C6846"/>
    <w:rsid w:val="005C6A26"/>
    <w:rsid w:val="005C6A30"/>
    <w:rsid w:val="005C6A56"/>
    <w:rsid w:val="005C6CB5"/>
    <w:rsid w:val="005C6E0D"/>
    <w:rsid w:val="005C715B"/>
    <w:rsid w:val="005C7342"/>
    <w:rsid w:val="005C7519"/>
    <w:rsid w:val="005C7940"/>
    <w:rsid w:val="005C7A14"/>
    <w:rsid w:val="005C7CC9"/>
    <w:rsid w:val="005C7DE8"/>
    <w:rsid w:val="005D009B"/>
    <w:rsid w:val="005D02DA"/>
    <w:rsid w:val="005D054D"/>
    <w:rsid w:val="005D0612"/>
    <w:rsid w:val="005D1068"/>
    <w:rsid w:val="005D23A7"/>
    <w:rsid w:val="005D28EC"/>
    <w:rsid w:val="005D299A"/>
    <w:rsid w:val="005D2A23"/>
    <w:rsid w:val="005D2B2D"/>
    <w:rsid w:val="005D2C0D"/>
    <w:rsid w:val="005D2C5C"/>
    <w:rsid w:val="005D359A"/>
    <w:rsid w:val="005D374F"/>
    <w:rsid w:val="005D381B"/>
    <w:rsid w:val="005D395D"/>
    <w:rsid w:val="005D3AC3"/>
    <w:rsid w:val="005D3C10"/>
    <w:rsid w:val="005D3D67"/>
    <w:rsid w:val="005D41C3"/>
    <w:rsid w:val="005D46FD"/>
    <w:rsid w:val="005D480D"/>
    <w:rsid w:val="005D4963"/>
    <w:rsid w:val="005D5548"/>
    <w:rsid w:val="005D5C99"/>
    <w:rsid w:val="005D5CF0"/>
    <w:rsid w:val="005D5EDD"/>
    <w:rsid w:val="005D5EF3"/>
    <w:rsid w:val="005D5F6B"/>
    <w:rsid w:val="005D68F7"/>
    <w:rsid w:val="005D6A4C"/>
    <w:rsid w:val="005D746D"/>
    <w:rsid w:val="005D74A7"/>
    <w:rsid w:val="005D7D42"/>
    <w:rsid w:val="005E0101"/>
    <w:rsid w:val="005E015A"/>
    <w:rsid w:val="005E0353"/>
    <w:rsid w:val="005E0705"/>
    <w:rsid w:val="005E0E5F"/>
    <w:rsid w:val="005E0F9E"/>
    <w:rsid w:val="005E10E9"/>
    <w:rsid w:val="005E14A9"/>
    <w:rsid w:val="005E1673"/>
    <w:rsid w:val="005E18D0"/>
    <w:rsid w:val="005E1B70"/>
    <w:rsid w:val="005E1D8D"/>
    <w:rsid w:val="005E205B"/>
    <w:rsid w:val="005E25E9"/>
    <w:rsid w:val="005E2616"/>
    <w:rsid w:val="005E2898"/>
    <w:rsid w:val="005E2C38"/>
    <w:rsid w:val="005E2CD8"/>
    <w:rsid w:val="005E2DD1"/>
    <w:rsid w:val="005E2E37"/>
    <w:rsid w:val="005E3169"/>
    <w:rsid w:val="005E31B6"/>
    <w:rsid w:val="005E3374"/>
    <w:rsid w:val="005E346E"/>
    <w:rsid w:val="005E35C9"/>
    <w:rsid w:val="005E378F"/>
    <w:rsid w:val="005E39BD"/>
    <w:rsid w:val="005E41AE"/>
    <w:rsid w:val="005E4230"/>
    <w:rsid w:val="005E4581"/>
    <w:rsid w:val="005E4681"/>
    <w:rsid w:val="005E46CD"/>
    <w:rsid w:val="005E489E"/>
    <w:rsid w:val="005E49B4"/>
    <w:rsid w:val="005E4FD9"/>
    <w:rsid w:val="005E52F8"/>
    <w:rsid w:val="005E55CB"/>
    <w:rsid w:val="005E57A2"/>
    <w:rsid w:val="005E59C5"/>
    <w:rsid w:val="005E5E08"/>
    <w:rsid w:val="005E6261"/>
    <w:rsid w:val="005E6666"/>
    <w:rsid w:val="005E67C7"/>
    <w:rsid w:val="005E681A"/>
    <w:rsid w:val="005E6899"/>
    <w:rsid w:val="005E6B03"/>
    <w:rsid w:val="005E6F87"/>
    <w:rsid w:val="005E7179"/>
    <w:rsid w:val="005E7519"/>
    <w:rsid w:val="005E7A8E"/>
    <w:rsid w:val="005E7B1E"/>
    <w:rsid w:val="005E7B54"/>
    <w:rsid w:val="005E7C2A"/>
    <w:rsid w:val="005E7FBA"/>
    <w:rsid w:val="005E7FD2"/>
    <w:rsid w:val="005F01FC"/>
    <w:rsid w:val="005F0378"/>
    <w:rsid w:val="005F04EE"/>
    <w:rsid w:val="005F056F"/>
    <w:rsid w:val="005F069C"/>
    <w:rsid w:val="005F07DC"/>
    <w:rsid w:val="005F0807"/>
    <w:rsid w:val="005F0A70"/>
    <w:rsid w:val="005F0A93"/>
    <w:rsid w:val="005F0F13"/>
    <w:rsid w:val="005F0F87"/>
    <w:rsid w:val="005F1053"/>
    <w:rsid w:val="005F12C2"/>
    <w:rsid w:val="005F143B"/>
    <w:rsid w:val="005F1675"/>
    <w:rsid w:val="005F1742"/>
    <w:rsid w:val="005F1F3D"/>
    <w:rsid w:val="005F2012"/>
    <w:rsid w:val="005F203A"/>
    <w:rsid w:val="005F204D"/>
    <w:rsid w:val="005F2BBB"/>
    <w:rsid w:val="005F2C9F"/>
    <w:rsid w:val="005F2DE2"/>
    <w:rsid w:val="005F2E96"/>
    <w:rsid w:val="005F3363"/>
    <w:rsid w:val="005F3481"/>
    <w:rsid w:val="005F34A6"/>
    <w:rsid w:val="005F379A"/>
    <w:rsid w:val="005F3892"/>
    <w:rsid w:val="005F3AF1"/>
    <w:rsid w:val="005F4511"/>
    <w:rsid w:val="005F461F"/>
    <w:rsid w:val="005F4B7D"/>
    <w:rsid w:val="005F51A3"/>
    <w:rsid w:val="005F52E9"/>
    <w:rsid w:val="005F536F"/>
    <w:rsid w:val="005F5495"/>
    <w:rsid w:val="005F54DB"/>
    <w:rsid w:val="005F58CA"/>
    <w:rsid w:val="005F5E8A"/>
    <w:rsid w:val="005F6003"/>
    <w:rsid w:val="005F6325"/>
    <w:rsid w:val="005F6609"/>
    <w:rsid w:val="005F6679"/>
    <w:rsid w:val="005F6F27"/>
    <w:rsid w:val="005F708D"/>
    <w:rsid w:val="005F711D"/>
    <w:rsid w:val="005F7A7D"/>
    <w:rsid w:val="005F7E18"/>
    <w:rsid w:val="005F7F5E"/>
    <w:rsid w:val="006001F1"/>
    <w:rsid w:val="006003DD"/>
    <w:rsid w:val="006003E1"/>
    <w:rsid w:val="006004C1"/>
    <w:rsid w:val="006006E2"/>
    <w:rsid w:val="006007F9"/>
    <w:rsid w:val="00600ABE"/>
    <w:rsid w:val="0060130D"/>
    <w:rsid w:val="006014E9"/>
    <w:rsid w:val="00601CAB"/>
    <w:rsid w:val="006026BE"/>
    <w:rsid w:val="006027CD"/>
    <w:rsid w:val="00602A01"/>
    <w:rsid w:val="00602E7B"/>
    <w:rsid w:val="006032DA"/>
    <w:rsid w:val="0060369C"/>
    <w:rsid w:val="0060370C"/>
    <w:rsid w:val="00603C79"/>
    <w:rsid w:val="00604030"/>
    <w:rsid w:val="006045CF"/>
    <w:rsid w:val="0060478B"/>
    <w:rsid w:val="006048D1"/>
    <w:rsid w:val="0060498E"/>
    <w:rsid w:val="00604A4B"/>
    <w:rsid w:val="00604AD1"/>
    <w:rsid w:val="00604E77"/>
    <w:rsid w:val="006056AB"/>
    <w:rsid w:val="00605A6B"/>
    <w:rsid w:val="006060D5"/>
    <w:rsid w:val="006061E2"/>
    <w:rsid w:val="0060647B"/>
    <w:rsid w:val="00606592"/>
    <w:rsid w:val="00606611"/>
    <w:rsid w:val="006066C8"/>
    <w:rsid w:val="006066F9"/>
    <w:rsid w:val="00606961"/>
    <w:rsid w:val="00607089"/>
    <w:rsid w:val="006070CD"/>
    <w:rsid w:val="0060710E"/>
    <w:rsid w:val="0060743A"/>
    <w:rsid w:val="006075D8"/>
    <w:rsid w:val="006075E0"/>
    <w:rsid w:val="006076AB"/>
    <w:rsid w:val="0060782C"/>
    <w:rsid w:val="0060796E"/>
    <w:rsid w:val="00610B26"/>
    <w:rsid w:val="00610BB0"/>
    <w:rsid w:val="00610C38"/>
    <w:rsid w:val="00610C3B"/>
    <w:rsid w:val="00610D3D"/>
    <w:rsid w:val="00611120"/>
    <w:rsid w:val="0061135F"/>
    <w:rsid w:val="00611526"/>
    <w:rsid w:val="00611926"/>
    <w:rsid w:val="00611E59"/>
    <w:rsid w:val="00611F84"/>
    <w:rsid w:val="00612054"/>
    <w:rsid w:val="00612479"/>
    <w:rsid w:val="00612A21"/>
    <w:rsid w:val="00612B4E"/>
    <w:rsid w:val="00612D8D"/>
    <w:rsid w:val="00612DA3"/>
    <w:rsid w:val="00612DF1"/>
    <w:rsid w:val="00612EC0"/>
    <w:rsid w:val="00613248"/>
    <w:rsid w:val="00613255"/>
    <w:rsid w:val="00613278"/>
    <w:rsid w:val="00613888"/>
    <w:rsid w:val="00613945"/>
    <w:rsid w:val="00613AC4"/>
    <w:rsid w:val="00613AEC"/>
    <w:rsid w:val="00613B1C"/>
    <w:rsid w:val="00614504"/>
    <w:rsid w:val="0061478B"/>
    <w:rsid w:val="00614884"/>
    <w:rsid w:val="006148FD"/>
    <w:rsid w:val="00614B00"/>
    <w:rsid w:val="00614F18"/>
    <w:rsid w:val="006153D8"/>
    <w:rsid w:val="006154EC"/>
    <w:rsid w:val="0061597F"/>
    <w:rsid w:val="00615A5C"/>
    <w:rsid w:val="00615B13"/>
    <w:rsid w:val="00615F0D"/>
    <w:rsid w:val="00615FCB"/>
    <w:rsid w:val="00616548"/>
    <w:rsid w:val="00616798"/>
    <w:rsid w:val="006169AD"/>
    <w:rsid w:val="00616A32"/>
    <w:rsid w:val="00616E53"/>
    <w:rsid w:val="00616FF1"/>
    <w:rsid w:val="00617121"/>
    <w:rsid w:val="00617812"/>
    <w:rsid w:val="00617F7F"/>
    <w:rsid w:val="0062014F"/>
    <w:rsid w:val="00620237"/>
    <w:rsid w:val="0062083F"/>
    <w:rsid w:val="00620C67"/>
    <w:rsid w:val="00621142"/>
    <w:rsid w:val="00621312"/>
    <w:rsid w:val="00621395"/>
    <w:rsid w:val="006218DB"/>
    <w:rsid w:val="00621EB4"/>
    <w:rsid w:val="00621F7E"/>
    <w:rsid w:val="006221D2"/>
    <w:rsid w:val="006221DE"/>
    <w:rsid w:val="006223D8"/>
    <w:rsid w:val="0062265D"/>
    <w:rsid w:val="00622664"/>
    <w:rsid w:val="00622684"/>
    <w:rsid w:val="00622DCA"/>
    <w:rsid w:val="00622E5D"/>
    <w:rsid w:val="0062354E"/>
    <w:rsid w:val="0062396A"/>
    <w:rsid w:val="00623BC7"/>
    <w:rsid w:val="00623E2F"/>
    <w:rsid w:val="00623FBF"/>
    <w:rsid w:val="0062435D"/>
    <w:rsid w:val="0062491E"/>
    <w:rsid w:val="0062514C"/>
    <w:rsid w:val="0062535C"/>
    <w:rsid w:val="0062545C"/>
    <w:rsid w:val="00625AC9"/>
    <w:rsid w:val="00625BBF"/>
    <w:rsid w:val="00625C14"/>
    <w:rsid w:val="00626102"/>
    <w:rsid w:val="00626498"/>
    <w:rsid w:val="0062754B"/>
    <w:rsid w:val="00627998"/>
    <w:rsid w:val="006279EA"/>
    <w:rsid w:val="00627A75"/>
    <w:rsid w:val="00627DD5"/>
    <w:rsid w:val="00630370"/>
    <w:rsid w:val="006304E3"/>
    <w:rsid w:val="00630862"/>
    <w:rsid w:val="00630D7C"/>
    <w:rsid w:val="00631154"/>
    <w:rsid w:val="006314B1"/>
    <w:rsid w:val="006318EB"/>
    <w:rsid w:val="006319AA"/>
    <w:rsid w:val="00631C6A"/>
    <w:rsid w:val="00632189"/>
    <w:rsid w:val="0063292F"/>
    <w:rsid w:val="00632936"/>
    <w:rsid w:val="006329CA"/>
    <w:rsid w:val="00632A05"/>
    <w:rsid w:val="00632B72"/>
    <w:rsid w:val="00632F00"/>
    <w:rsid w:val="00634124"/>
    <w:rsid w:val="00634154"/>
    <w:rsid w:val="00634273"/>
    <w:rsid w:val="00634510"/>
    <w:rsid w:val="00634884"/>
    <w:rsid w:val="00634B29"/>
    <w:rsid w:val="00634BDE"/>
    <w:rsid w:val="00634CA1"/>
    <w:rsid w:val="0063589D"/>
    <w:rsid w:val="00635CA1"/>
    <w:rsid w:val="006367AC"/>
    <w:rsid w:val="00636DB0"/>
    <w:rsid w:val="00636E06"/>
    <w:rsid w:val="00636F91"/>
    <w:rsid w:val="006370A9"/>
    <w:rsid w:val="00637557"/>
    <w:rsid w:val="00637A0E"/>
    <w:rsid w:val="00637D9E"/>
    <w:rsid w:val="006401E7"/>
    <w:rsid w:val="00640613"/>
    <w:rsid w:val="00640B46"/>
    <w:rsid w:val="00640BEF"/>
    <w:rsid w:val="00640F30"/>
    <w:rsid w:val="00640F76"/>
    <w:rsid w:val="0064134F"/>
    <w:rsid w:val="006413A7"/>
    <w:rsid w:val="00641507"/>
    <w:rsid w:val="00641944"/>
    <w:rsid w:val="006419FF"/>
    <w:rsid w:val="00641F97"/>
    <w:rsid w:val="006420EC"/>
    <w:rsid w:val="00642276"/>
    <w:rsid w:val="00642375"/>
    <w:rsid w:val="00642720"/>
    <w:rsid w:val="00642767"/>
    <w:rsid w:val="00642ABA"/>
    <w:rsid w:val="00642D05"/>
    <w:rsid w:val="00642F12"/>
    <w:rsid w:val="00643031"/>
    <w:rsid w:val="0064303C"/>
    <w:rsid w:val="0064318D"/>
    <w:rsid w:val="00643208"/>
    <w:rsid w:val="0064357B"/>
    <w:rsid w:val="0064381E"/>
    <w:rsid w:val="00644860"/>
    <w:rsid w:val="00644A23"/>
    <w:rsid w:val="00644AE3"/>
    <w:rsid w:val="006458D2"/>
    <w:rsid w:val="00645E42"/>
    <w:rsid w:val="006468D6"/>
    <w:rsid w:val="006469C6"/>
    <w:rsid w:val="006471F2"/>
    <w:rsid w:val="00647B22"/>
    <w:rsid w:val="00647D8B"/>
    <w:rsid w:val="00650035"/>
    <w:rsid w:val="0065009B"/>
    <w:rsid w:val="006500D0"/>
    <w:rsid w:val="006504E4"/>
    <w:rsid w:val="00650868"/>
    <w:rsid w:val="00650C2E"/>
    <w:rsid w:val="00650DBD"/>
    <w:rsid w:val="00651531"/>
    <w:rsid w:val="00651541"/>
    <w:rsid w:val="0065174C"/>
    <w:rsid w:val="0065212C"/>
    <w:rsid w:val="006522D6"/>
    <w:rsid w:val="00652374"/>
    <w:rsid w:val="0065271C"/>
    <w:rsid w:val="00652953"/>
    <w:rsid w:val="00652C23"/>
    <w:rsid w:val="00652D7E"/>
    <w:rsid w:val="00652E2C"/>
    <w:rsid w:val="00652FE4"/>
    <w:rsid w:val="00653749"/>
    <w:rsid w:val="0065394B"/>
    <w:rsid w:val="00653B8E"/>
    <w:rsid w:val="00653D8A"/>
    <w:rsid w:val="00653F81"/>
    <w:rsid w:val="00654191"/>
    <w:rsid w:val="00654466"/>
    <w:rsid w:val="006548F0"/>
    <w:rsid w:val="00654905"/>
    <w:rsid w:val="00654D76"/>
    <w:rsid w:val="00654E2C"/>
    <w:rsid w:val="0065505F"/>
    <w:rsid w:val="006550AE"/>
    <w:rsid w:val="006550C7"/>
    <w:rsid w:val="00655202"/>
    <w:rsid w:val="00655806"/>
    <w:rsid w:val="00655E26"/>
    <w:rsid w:val="00655EE9"/>
    <w:rsid w:val="0065605B"/>
    <w:rsid w:val="006564EA"/>
    <w:rsid w:val="0065672B"/>
    <w:rsid w:val="00656A5C"/>
    <w:rsid w:val="00656F78"/>
    <w:rsid w:val="00657261"/>
    <w:rsid w:val="00657285"/>
    <w:rsid w:val="00657329"/>
    <w:rsid w:val="006578DA"/>
    <w:rsid w:val="006579A4"/>
    <w:rsid w:val="00657B1F"/>
    <w:rsid w:val="00657CF4"/>
    <w:rsid w:val="00660367"/>
    <w:rsid w:val="006609E6"/>
    <w:rsid w:val="00662475"/>
    <w:rsid w:val="006624CE"/>
    <w:rsid w:val="006628A9"/>
    <w:rsid w:val="00662D95"/>
    <w:rsid w:val="00663031"/>
    <w:rsid w:val="00663065"/>
    <w:rsid w:val="006633A8"/>
    <w:rsid w:val="006635E6"/>
    <w:rsid w:val="0066393E"/>
    <w:rsid w:val="00663CDE"/>
    <w:rsid w:val="00664381"/>
    <w:rsid w:val="0066465A"/>
    <w:rsid w:val="00664741"/>
    <w:rsid w:val="006650C8"/>
    <w:rsid w:val="00665AF9"/>
    <w:rsid w:val="00665B02"/>
    <w:rsid w:val="00666043"/>
    <w:rsid w:val="0066685C"/>
    <w:rsid w:val="00666871"/>
    <w:rsid w:val="006668D1"/>
    <w:rsid w:val="0066693A"/>
    <w:rsid w:val="00666BBB"/>
    <w:rsid w:val="006673D0"/>
    <w:rsid w:val="0066774A"/>
    <w:rsid w:val="00670408"/>
    <w:rsid w:val="0067051E"/>
    <w:rsid w:val="00670E32"/>
    <w:rsid w:val="00670EA2"/>
    <w:rsid w:val="00670F0B"/>
    <w:rsid w:val="00670F99"/>
    <w:rsid w:val="0067100D"/>
    <w:rsid w:val="00671071"/>
    <w:rsid w:val="0067111D"/>
    <w:rsid w:val="00671141"/>
    <w:rsid w:val="00671191"/>
    <w:rsid w:val="006716EC"/>
    <w:rsid w:val="00671AA3"/>
    <w:rsid w:val="0067211E"/>
    <w:rsid w:val="006722DC"/>
    <w:rsid w:val="00672376"/>
    <w:rsid w:val="00672771"/>
    <w:rsid w:val="00672888"/>
    <w:rsid w:val="006728AA"/>
    <w:rsid w:val="006728B3"/>
    <w:rsid w:val="006729BA"/>
    <w:rsid w:val="006729E1"/>
    <w:rsid w:val="00672AE9"/>
    <w:rsid w:val="00672BCE"/>
    <w:rsid w:val="00672CF4"/>
    <w:rsid w:val="00672E76"/>
    <w:rsid w:val="00672F11"/>
    <w:rsid w:val="006730D2"/>
    <w:rsid w:val="006731B0"/>
    <w:rsid w:val="0067328A"/>
    <w:rsid w:val="0067341A"/>
    <w:rsid w:val="00673516"/>
    <w:rsid w:val="006735B0"/>
    <w:rsid w:val="00673689"/>
    <w:rsid w:val="00673897"/>
    <w:rsid w:val="00673997"/>
    <w:rsid w:val="00673AC1"/>
    <w:rsid w:val="00673BE1"/>
    <w:rsid w:val="00673C7A"/>
    <w:rsid w:val="0067551A"/>
    <w:rsid w:val="0067552C"/>
    <w:rsid w:val="00675565"/>
    <w:rsid w:val="00675845"/>
    <w:rsid w:val="0067589D"/>
    <w:rsid w:val="0067590A"/>
    <w:rsid w:val="00675C44"/>
    <w:rsid w:val="00675DC8"/>
    <w:rsid w:val="00676437"/>
    <w:rsid w:val="00676AAB"/>
    <w:rsid w:val="00677014"/>
    <w:rsid w:val="006773FB"/>
    <w:rsid w:val="00677A65"/>
    <w:rsid w:val="00677C5A"/>
    <w:rsid w:val="00680168"/>
    <w:rsid w:val="006801C3"/>
    <w:rsid w:val="006802AA"/>
    <w:rsid w:val="00680344"/>
    <w:rsid w:val="0068034A"/>
    <w:rsid w:val="0068083F"/>
    <w:rsid w:val="00680861"/>
    <w:rsid w:val="00680F15"/>
    <w:rsid w:val="00680FA3"/>
    <w:rsid w:val="006814F9"/>
    <w:rsid w:val="0068162E"/>
    <w:rsid w:val="00681AAF"/>
    <w:rsid w:val="0068247D"/>
    <w:rsid w:val="006827BC"/>
    <w:rsid w:val="00682845"/>
    <w:rsid w:val="00682F09"/>
    <w:rsid w:val="00682FBA"/>
    <w:rsid w:val="0068323B"/>
    <w:rsid w:val="006834E5"/>
    <w:rsid w:val="006837D5"/>
    <w:rsid w:val="00683A64"/>
    <w:rsid w:val="00683EB5"/>
    <w:rsid w:val="00683FF5"/>
    <w:rsid w:val="0068429E"/>
    <w:rsid w:val="006849D3"/>
    <w:rsid w:val="00684F59"/>
    <w:rsid w:val="00685057"/>
    <w:rsid w:val="006851CB"/>
    <w:rsid w:val="0068571C"/>
    <w:rsid w:val="00685741"/>
    <w:rsid w:val="006857D8"/>
    <w:rsid w:val="006857F0"/>
    <w:rsid w:val="00685A6C"/>
    <w:rsid w:val="00685EE3"/>
    <w:rsid w:val="0068609B"/>
    <w:rsid w:val="00686148"/>
    <w:rsid w:val="00686505"/>
    <w:rsid w:val="00686A58"/>
    <w:rsid w:val="00687143"/>
    <w:rsid w:val="006872EA"/>
    <w:rsid w:val="006878C0"/>
    <w:rsid w:val="00687D0A"/>
    <w:rsid w:val="00687E7C"/>
    <w:rsid w:val="006906A6"/>
    <w:rsid w:val="006907B9"/>
    <w:rsid w:val="0069096F"/>
    <w:rsid w:val="006909D4"/>
    <w:rsid w:val="00690A14"/>
    <w:rsid w:val="00690FD1"/>
    <w:rsid w:val="006911F1"/>
    <w:rsid w:val="0069134E"/>
    <w:rsid w:val="006916EC"/>
    <w:rsid w:val="00691961"/>
    <w:rsid w:val="00691A0B"/>
    <w:rsid w:val="00691EB5"/>
    <w:rsid w:val="00692088"/>
    <w:rsid w:val="00692096"/>
    <w:rsid w:val="00692101"/>
    <w:rsid w:val="006922D2"/>
    <w:rsid w:val="00692539"/>
    <w:rsid w:val="006926E3"/>
    <w:rsid w:val="00692732"/>
    <w:rsid w:val="006927C1"/>
    <w:rsid w:val="006928C6"/>
    <w:rsid w:val="00692B2D"/>
    <w:rsid w:val="00692BE5"/>
    <w:rsid w:val="00693350"/>
    <w:rsid w:val="006933AE"/>
    <w:rsid w:val="00693563"/>
    <w:rsid w:val="00693C29"/>
    <w:rsid w:val="00693DCE"/>
    <w:rsid w:val="006943AD"/>
    <w:rsid w:val="00694646"/>
    <w:rsid w:val="00694731"/>
    <w:rsid w:val="0069495E"/>
    <w:rsid w:val="00694DB7"/>
    <w:rsid w:val="00695218"/>
    <w:rsid w:val="006952C5"/>
    <w:rsid w:val="00695372"/>
    <w:rsid w:val="006956A5"/>
    <w:rsid w:val="00695A06"/>
    <w:rsid w:val="00695AB3"/>
    <w:rsid w:val="00695D52"/>
    <w:rsid w:val="00695EE1"/>
    <w:rsid w:val="00696C54"/>
    <w:rsid w:val="00696C58"/>
    <w:rsid w:val="0069708D"/>
    <w:rsid w:val="0069734C"/>
    <w:rsid w:val="00697956"/>
    <w:rsid w:val="00697B6E"/>
    <w:rsid w:val="00697FF3"/>
    <w:rsid w:val="006A0A5B"/>
    <w:rsid w:val="006A0AC8"/>
    <w:rsid w:val="006A11C3"/>
    <w:rsid w:val="006A14A3"/>
    <w:rsid w:val="006A25C8"/>
    <w:rsid w:val="006A2B3F"/>
    <w:rsid w:val="006A2B9D"/>
    <w:rsid w:val="006A3704"/>
    <w:rsid w:val="006A3CD3"/>
    <w:rsid w:val="006A3F9E"/>
    <w:rsid w:val="006A4463"/>
    <w:rsid w:val="006A4601"/>
    <w:rsid w:val="006A47D4"/>
    <w:rsid w:val="006A4CED"/>
    <w:rsid w:val="006A514A"/>
    <w:rsid w:val="006A5154"/>
    <w:rsid w:val="006A523F"/>
    <w:rsid w:val="006A5475"/>
    <w:rsid w:val="006A5755"/>
    <w:rsid w:val="006A5DAC"/>
    <w:rsid w:val="006A6214"/>
    <w:rsid w:val="006A62E2"/>
    <w:rsid w:val="006A656D"/>
    <w:rsid w:val="006A683F"/>
    <w:rsid w:val="006A6A06"/>
    <w:rsid w:val="006A6CCF"/>
    <w:rsid w:val="006A7050"/>
    <w:rsid w:val="006A7067"/>
    <w:rsid w:val="006A70FB"/>
    <w:rsid w:val="006A75E0"/>
    <w:rsid w:val="006A79E5"/>
    <w:rsid w:val="006A7A37"/>
    <w:rsid w:val="006A7B5F"/>
    <w:rsid w:val="006B18D4"/>
    <w:rsid w:val="006B19C4"/>
    <w:rsid w:val="006B1A4C"/>
    <w:rsid w:val="006B1C85"/>
    <w:rsid w:val="006B1E57"/>
    <w:rsid w:val="006B208B"/>
    <w:rsid w:val="006B2289"/>
    <w:rsid w:val="006B22AE"/>
    <w:rsid w:val="006B22F3"/>
    <w:rsid w:val="006B236A"/>
    <w:rsid w:val="006B2A09"/>
    <w:rsid w:val="006B2A49"/>
    <w:rsid w:val="006B3860"/>
    <w:rsid w:val="006B5102"/>
    <w:rsid w:val="006B5308"/>
    <w:rsid w:val="006B5347"/>
    <w:rsid w:val="006B54EB"/>
    <w:rsid w:val="006B5B4C"/>
    <w:rsid w:val="006B5BFA"/>
    <w:rsid w:val="006B5E6B"/>
    <w:rsid w:val="006B60DE"/>
    <w:rsid w:val="006B6178"/>
    <w:rsid w:val="006B6353"/>
    <w:rsid w:val="006B685A"/>
    <w:rsid w:val="006B6BA4"/>
    <w:rsid w:val="006B6C7E"/>
    <w:rsid w:val="006B7474"/>
    <w:rsid w:val="006B763E"/>
    <w:rsid w:val="006B766D"/>
    <w:rsid w:val="006B77A7"/>
    <w:rsid w:val="006B79AD"/>
    <w:rsid w:val="006B7AE4"/>
    <w:rsid w:val="006B7AED"/>
    <w:rsid w:val="006B7B59"/>
    <w:rsid w:val="006B7D20"/>
    <w:rsid w:val="006B7F8C"/>
    <w:rsid w:val="006C00BA"/>
    <w:rsid w:val="006C0524"/>
    <w:rsid w:val="006C0786"/>
    <w:rsid w:val="006C07A5"/>
    <w:rsid w:val="006C08B3"/>
    <w:rsid w:val="006C0A8F"/>
    <w:rsid w:val="006C0B30"/>
    <w:rsid w:val="006C0E83"/>
    <w:rsid w:val="006C1052"/>
    <w:rsid w:val="006C146D"/>
    <w:rsid w:val="006C155F"/>
    <w:rsid w:val="006C183B"/>
    <w:rsid w:val="006C1ABD"/>
    <w:rsid w:val="006C1B92"/>
    <w:rsid w:val="006C2862"/>
    <w:rsid w:val="006C2AEB"/>
    <w:rsid w:val="006C2D54"/>
    <w:rsid w:val="006C2F33"/>
    <w:rsid w:val="006C32B1"/>
    <w:rsid w:val="006C3341"/>
    <w:rsid w:val="006C352A"/>
    <w:rsid w:val="006C36B9"/>
    <w:rsid w:val="006C3A1F"/>
    <w:rsid w:val="006C3DDC"/>
    <w:rsid w:val="006C4063"/>
    <w:rsid w:val="006C46B1"/>
    <w:rsid w:val="006C48E7"/>
    <w:rsid w:val="006C490B"/>
    <w:rsid w:val="006C4D0A"/>
    <w:rsid w:val="006C4D3A"/>
    <w:rsid w:val="006C4D96"/>
    <w:rsid w:val="006C50E0"/>
    <w:rsid w:val="006C61DB"/>
    <w:rsid w:val="006C6767"/>
    <w:rsid w:val="006C6DD5"/>
    <w:rsid w:val="006C74DF"/>
    <w:rsid w:val="006C7B6A"/>
    <w:rsid w:val="006C7BE5"/>
    <w:rsid w:val="006C7EF2"/>
    <w:rsid w:val="006C7FF5"/>
    <w:rsid w:val="006D0123"/>
    <w:rsid w:val="006D014D"/>
    <w:rsid w:val="006D02A6"/>
    <w:rsid w:val="006D046F"/>
    <w:rsid w:val="006D059D"/>
    <w:rsid w:val="006D05E4"/>
    <w:rsid w:val="006D0952"/>
    <w:rsid w:val="006D0D15"/>
    <w:rsid w:val="006D0E15"/>
    <w:rsid w:val="006D1038"/>
    <w:rsid w:val="006D10F0"/>
    <w:rsid w:val="006D1294"/>
    <w:rsid w:val="006D1523"/>
    <w:rsid w:val="006D16AA"/>
    <w:rsid w:val="006D16EF"/>
    <w:rsid w:val="006D1835"/>
    <w:rsid w:val="006D1986"/>
    <w:rsid w:val="006D1990"/>
    <w:rsid w:val="006D1A53"/>
    <w:rsid w:val="006D1AEE"/>
    <w:rsid w:val="006D1B0E"/>
    <w:rsid w:val="006D1D7F"/>
    <w:rsid w:val="006D1E2A"/>
    <w:rsid w:val="006D1E34"/>
    <w:rsid w:val="006D1EB0"/>
    <w:rsid w:val="006D1FBE"/>
    <w:rsid w:val="006D2617"/>
    <w:rsid w:val="006D2874"/>
    <w:rsid w:val="006D28A4"/>
    <w:rsid w:val="006D3102"/>
    <w:rsid w:val="006D36FF"/>
    <w:rsid w:val="006D3A3B"/>
    <w:rsid w:val="006D3ED8"/>
    <w:rsid w:val="006D400A"/>
    <w:rsid w:val="006D413F"/>
    <w:rsid w:val="006D44B1"/>
    <w:rsid w:val="006D4952"/>
    <w:rsid w:val="006D49DC"/>
    <w:rsid w:val="006D4A52"/>
    <w:rsid w:val="006D52F0"/>
    <w:rsid w:val="006D551B"/>
    <w:rsid w:val="006D5676"/>
    <w:rsid w:val="006D569C"/>
    <w:rsid w:val="006D5D4B"/>
    <w:rsid w:val="006D5E72"/>
    <w:rsid w:val="006D6076"/>
    <w:rsid w:val="006D6246"/>
    <w:rsid w:val="006D627D"/>
    <w:rsid w:val="006D66E8"/>
    <w:rsid w:val="006D6B61"/>
    <w:rsid w:val="006D6D02"/>
    <w:rsid w:val="006D703B"/>
    <w:rsid w:val="006D7135"/>
    <w:rsid w:val="006D71A9"/>
    <w:rsid w:val="006D7247"/>
    <w:rsid w:val="006D73DB"/>
    <w:rsid w:val="006D79F8"/>
    <w:rsid w:val="006E0A0D"/>
    <w:rsid w:val="006E0B96"/>
    <w:rsid w:val="006E1022"/>
    <w:rsid w:val="006E1076"/>
    <w:rsid w:val="006E11AC"/>
    <w:rsid w:val="006E154D"/>
    <w:rsid w:val="006E1792"/>
    <w:rsid w:val="006E17CB"/>
    <w:rsid w:val="006E1902"/>
    <w:rsid w:val="006E1DA0"/>
    <w:rsid w:val="006E2357"/>
    <w:rsid w:val="006E27E4"/>
    <w:rsid w:val="006E2886"/>
    <w:rsid w:val="006E2FFC"/>
    <w:rsid w:val="006E3148"/>
    <w:rsid w:val="006E33CF"/>
    <w:rsid w:val="006E37C8"/>
    <w:rsid w:val="006E3857"/>
    <w:rsid w:val="006E39D4"/>
    <w:rsid w:val="006E3AB1"/>
    <w:rsid w:val="006E443D"/>
    <w:rsid w:val="006E4702"/>
    <w:rsid w:val="006E4B30"/>
    <w:rsid w:val="006E4F91"/>
    <w:rsid w:val="006E5083"/>
    <w:rsid w:val="006E515B"/>
    <w:rsid w:val="006E54A0"/>
    <w:rsid w:val="006E582F"/>
    <w:rsid w:val="006E5C6F"/>
    <w:rsid w:val="006E5CFB"/>
    <w:rsid w:val="006E5FD4"/>
    <w:rsid w:val="006E65D7"/>
    <w:rsid w:val="006E67BD"/>
    <w:rsid w:val="006E69A2"/>
    <w:rsid w:val="006E6ED9"/>
    <w:rsid w:val="006E7260"/>
    <w:rsid w:val="006E736C"/>
    <w:rsid w:val="006E737E"/>
    <w:rsid w:val="006E7480"/>
    <w:rsid w:val="006E74A4"/>
    <w:rsid w:val="006E7600"/>
    <w:rsid w:val="006E785F"/>
    <w:rsid w:val="006E7980"/>
    <w:rsid w:val="006E7A77"/>
    <w:rsid w:val="006E7D30"/>
    <w:rsid w:val="006E7FCE"/>
    <w:rsid w:val="006F0031"/>
    <w:rsid w:val="006F0453"/>
    <w:rsid w:val="006F048C"/>
    <w:rsid w:val="006F05E7"/>
    <w:rsid w:val="006F070B"/>
    <w:rsid w:val="006F0849"/>
    <w:rsid w:val="006F11E0"/>
    <w:rsid w:val="006F13A1"/>
    <w:rsid w:val="006F15F5"/>
    <w:rsid w:val="006F1BC0"/>
    <w:rsid w:val="006F20B7"/>
    <w:rsid w:val="006F2193"/>
    <w:rsid w:val="006F2464"/>
    <w:rsid w:val="006F2478"/>
    <w:rsid w:val="006F269E"/>
    <w:rsid w:val="006F274B"/>
    <w:rsid w:val="006F3008"/>
    <w:rsid w:val="006F32E9"/>
    <w:rsid w:val="006F346E"/>
    <w:rsid w:val="006F3616"/>
    <w:rsid w:val="006F3BD1"/>
    <w:rsid w:val="006F4263"/>
    <w:rsid w:val="006F4388"/>
    <w:rsid w:val="006F4429"/>
    <w:rsid w:val="006F4797"/>
    <w:rsid w:val="006F4A5F"/>
    <w:rsid w:val="006F50C8"/>
    <w:rsid w:val="006F5281"/>
    <w:rsid w:val="006F552A"/>
    <w:rsid w:val="006F55C4"/>
    <w:rsid w:val="006F57F8"/>
    <w:rsid w:val="006F5DC6"/>
    <w:rsid w:val="006F6AC2"/>
    <w:rsid w:val="006F6C47"/>
    <w:rsid w:val="006F6CAC"/>
    <w:rsid w:val="006F6FD3"/>
    <w:rsid w:val="006F7139"/>
    <w:rsid w:val="006F7546"/>
    <w:rsid w:val="006F7688"/>
    <w:rsid w:val="006F7884"/>
    <w:rsid w:val="006F7C9F"/>
    <w:rsid w:val="00700052"/>
    <w:rsid w:val="0070021F"/>
    <w:rsid w:val="00700576"/>
    <w:rsid w:val="00700765"/>
    <w:rsid w:val="0070084B"/>
    <w:rsid w:val="007009B3"/>
    <w:rsid w:val="007009BD"/>
    <w:rsid w:val="00700ED1"/>
    <w:rsid w:val="0070105D"/>
    <w:rsid w:val="007012CC"/>
    <w:rsid w:val="0070143A"/>
    <w:rsid w:val="007018E0"/>
    <w:rsid w:val="0070214D"/>
    <w:rsid w:val="00702175"/>
    <w:rsid w:val="00702268"/>
    <w:rsid w:val="00702631"/>
    <w:rsid w:val="0070291D"/>
    <w:rsid w:val="0070293E"/>
    <w:rsid w:val="00702ABB"/>
    <w:rsid w:val="00702D21"/>
    <w:rsid w:val="00702DA6"/>
    <w:rsid w:val="00702DB0"/>
    <w:rsid w:val="00702DBB"/>
    <w:rsid w:val="007030F2"/>
    <w:rsid w:val="007034B8"/>
    <w:rsid w:val="0070357A"/>
    <w:rsid w:val="007035D4"/>
    <w:rsid w:val="007038BF"/>
    <w:rsid w:val="00703A73"/>
    <w:rsid w:val="00704400"/>
    <w:rsid w:val="00704411"/>
    <w:rsid w:val="007044CE"/>
    <w:rsid w:val="00704610"/>
    <w:rsid w:val="007047C0"/>
    <w:rsid w:val="00704933"/>
    <w:rsid w:val="00704B53"/>
    <w:rsid w:val="00704C65"/>
    <w:rsid w:val="00704C80"/>
    <w:rsid w:val="00704D3B"/>
    <w:rsid w:val="007052BD"/>
    <w:rsid w:val="00705393"/>
    <w:rsid w:val="00705499"/>
    <w:rsid w:val="00705542"/>
    <w:rsid w:val="00705770"/>
    <w:rsid w:val="007057C1"/>
    <w:rsid w:val="007057E1"/>
    <w:rsid w:val="007058E5"/>
    <w:rsid w:val="00705986"/>
    <w:rsid w:val="00705C47"/>
    <w:rsid w:val="00705E4D"/>
    <w:rsid w:val="007067EC"/>
    <w:rsid w:val="007067F4"/>
    <w:rsid w:val="00706810"/>
    <w:rsid w:val="007070CE"/>
    <w:rsid w:val="007071FD"/>
    <w:rsid w:val="0070785C"/>
    <w:rsid w:val="00707BCB"/>
    <w:rsid w:val="00710A78"/>
    <w:rsid w:val="00710B6C"/>
    <w:rsid w:val="00710D47"/>
    <w:rsid w:val="007110E9"/>
    <w:rsid w:val="007118EC"/>
    <w:rsid w:val="00711D81"/>
    <w:rsid w:val="00711E42"/>
    <w:rsid w:val="00712165"/>
    <w:rsid w:val="007121A9"/>
    <w:rsid w:val="007122BE"/>
    <w:rsid w:val="00712302"/>
    <w:rsid w:val="00712419"/>
    <w:rsid w:val="00712498"/>
    <w:rsid w:val="00712593"/>
    <w:rsid w:val="0071263B"/>
    <w:rsid w:val="00712841"/>
    <w:rsid w:val="00712D43"/>
    <w:rsid w:val="00712E0F"/>
    <w:rsid w:val="00712F26"/>
    <w:rsid w:val="007131D4"/>
    <w:rsid w:val="007134DF"/>
    <w:rsid w:val="007134E0"/>
    <w:rsid w:val="007134F4"/>
    <w:rsid w:val="007139AB"/>
    <w:rsid w:val="00713EDB"/>
    <w:rsid w:val="007140CB"/>
    <w:rsid w:val="0071431B"/>
    <w:rsid w:val="00714401"/>
    <w:rsid w:val="0071475A"/>
    <w:rsid w:val="0071485E"/>
    <w:rsid w:val="00714A62"/>
    <w:rsid w:val="00714B01"/>
    <w:rsid w:val="007150A8"/>
    <w:rsid w:val="007154F6"/>
    <w:rsid w:val="00715D1F"/>
    <w:rsid w:val="00716153"/>
    <w:rsid w:val="00716156"/>
    <w:rsid w:val="007163B3"/>
    <w:rsid w:val="007166F8"/>
    <w:rsid w:val="00716842"/>
    <w:rsid w:val="0071686D"/>
    <w:rsid w:val="00716D78"/>
    <w:rsid w:val="00716DF1"/>
    <w:rsid w:val="00717054"/>
    <w:rsid w:val="007172DA"/>
    <w:rsid w:val="00717500"/>
    <w:rsid w:val="00717D5C"/>
    <w:rsid w:val="00720324"/>
    <w:rsid w:val="00720430"/>
    <w:rsid w:val="00720AE0"/>
    <w:rsid w:val="00720B96"/>
    <w:rsid w:val="00720C70"/>
    <w:rsid w:val="00720CFA"/>
    <w:rsid w:val="00720E6A"/>
    <w:rsid w:val="0072108F"/>
    <w:rsid w:val="00721611"/>
    <w:rsid w:val="00721953"/>
    <w:rsid w:val="00721D21"/>
    <w:rsid w:val="00721E35"/>
    <w:rsid w:val="00722331"/>
    <w:rsid w:val="007227C2"/>
    <w:rsid w:val="00722A76"/>
    <w:rsid w:val="00722B1E"/>
    <w:rsid w:val="007233D0"/>
    <w:rsid w:val="007234F4"/>
    <w:rsid w:val="007238D7"/>
    <w:rsid w:val="00723A70"/>
    <w:rsid w:val="00723D39"/>
    <w:rsid w:val="007245F0"/>
    <w:rsid w:val="00724943"/>
    <w:rsid w:val="00724991"/>
    <w:rsid w:val="00724DDF"/>
    <w:rsid w:val="00724F4F"/>
    <w:rsid w:val="0072531C"/>
    <w:rsid w:val="00725722"/>
    <w:rsid w:val="00725C3B"/>
    <w:rsid w:val="00725D7C"/>
    <w:rsid w:val="007264A8"/>
    <w:rsid w:val="00726617"/>
    <w:rsid w:val="0072680E"/>
    <w:rsid w:val="0072684B"/>
    <w:rsid w:val="007268BB"/>
    <w:rsid w:val="007269A7"/>
    <w:rsid w:val="00726AC8"/>
    <w:rsid w:val="00726E19"/>
    <w:rsid w:val="0072788E"/>
    <w:rsid w:val="00727895"/>
    <w:rsid w:val="00727939"/>
    <w:rsid w:val="00727D40"/>
    <w:rsid w:val="00730D9A"/>
    <w:rsid w:val="00731040"/>
    <w:rsid w:val="00731090"/>
    <w:rsid w:val="00731654"/>
    <w:rsid w:val="007317DA"/>
    <w:rsid w:val="007318C9"/>
    <w:rsid w:val="00731C1B"/>
    <w:rsid w:val="00731CDA"/>
    <w:rsid w:val="00731D12"/>
    <w:rsid w:val="00731D43"/>
    <w:rsid w:val="00731F94"/>
    <w:rsid w:val="007320CF"/>
    <w:rsid w:val="0073223E"/>
    <w:rsid w:val="00732679"/>
    <w:rsid w:val="00732779"/>
    <w:rsid w:val="00732C42"/>
    <w:rsid w:val="00732D7A"/>
    <w:rsid w:val="007330E1"/>
    <w:rsid w:val="00733178"/>
    <w:rsid w:val="00733779"/>
    <w:rsid w:val="0073382B"/>
    <w:rsid w:val="0073383E"/>
    <w:rsid w:val="00733E57"/>
    <w:rsid w:val="00734053"/>
    <w:rsid w:val="007342CF"/>
    <w:rsid w:val="00734552"/>
    <w:rsid w:val="00734F9F"/>
    <w:rsid w:val="00735098"/>
    <w:rsid w:val="00735344"/>
    <w:rsid w:val="00735520"/>
    <w:rsid w:val="00735562"/>
    <w:rsid w:val="007355DF"/>
    <w:rsid w:val="00735710"/>
    <w:rsid w:val="00735847"/>
    <w:rsid w:val="00735880"/>
    <w:rsid w:val="00735CAE"/>
    <w:rsid w:val="007363AD"/>
    <w:rsid w:val="00736594"/>
    <w:rsid w:val="00736A5A"/>
    <w:rsid w:val="00736B19"/>
    <w:rsid w:val="00736D43"/>
    <w:rsid w:val="00736F3C"/>
    <w:rsid w:val="00736FAA"/>
    <w:rsid w:val="00737106"/>
    <w:rsid w:val="00737160"/>
    <w:rsid w:val="007372C3"/>
    <w:rsid w:val="00737507"/>
    <w:rsid w:val="0073756A"/>
    <w:rsid w:val="0073763C"/>
    <w:rsid w:val="007377AF"/>
    <w:rsid w:val="00737817"/>
    <w:rsid w:val="00737952"/>
    <w:rsid w:val="00737A73"/>
    <w:rsid w:val="00737ABC"/>
    <w:rsid w:val="00740C5E"/>
    <w:rsid w:val="00741026"/>
    <w:rsid w:val="007410A6"/>
    <w:rsid w:val="00741122"/>
    <w:rsid w:val="007413B7"/>
    <w:rsid w:val="0074173D"/>
    <w:rsid w:val="007418A0"/>
    <w:rsid w:val="00741E75"/>
    <w:rsid w:val="00741FAA"/>
    <w:rsid w:val="0074219B"/>
    <w:rsid w:val="00742534"/>
    <w:rsid w:val="007426B8"/>
    <w:rsid w:val="00742D33"/>
    <w:rsid w:val="00742D8A"/>
    <w:rsid w:val="007431D7"/>
    <w:rsid w:val="007437D1"/>
    <w:rsid w:val="00743890"/>
    <w:rsid w:val="007438C4"/>
    <w:rsid w:val="00743EBF"/>
    <w:rsid w:val="0074427B"/>
    <w:rsid w:val="00744633"/>
    <w:rsid w:val="00744AAE"/>
    <w:rsid w:val="00744BEC"/>
    <w:rsid w:val="007451A8"/>
    <w:rsid w:val="00745250"/>
    <w:rsid w:val="0074529E"/>
    <w:rsid w:val="0074570C"/>
    <w:rsid w:val="00745AA3"/>
    <w:rsid w:val="007462BE"/>
    <w:rsid w:val="007465DC"/>
    <w:rsid w:val="00746954"/>
    <w:rsid w:val="00746DB3"/>
    <w:rsid w:val="00746E56"/>
    <w:rsid w:val="00746FE1"/>
    <w:rsid w:val="0074718A"/>
    <w:rsid w:val="007472B4"/>
    <w:rsid w:val="0074736A"/>
    <w:rsid w:val="0074767A"/>
    <w:rsid w:val="00747715"/>
    <w:rsid w:val="007479E7"/>
    <w:rsid w:val="00747A2A"/>
    <w:rsid w:val="00747A3B"/>
    <w:rsid w:val="00750534"/>
    <w:rsid w:val="0075064F"/>
    <w:rsid w:val="007508F4"/>
    <w:rsid w:val="00750A99"/>
    <w:rsid w:val="00750E5B"/>
    <w:rsid w:val="00751069"/>
    <w:rsid w:val="0075123C"/>
    <w:rsid w:val="007517FA"/>
    <w:rsid w:val="00751857"/>
    <w:rsid w:val="00751B4B"/>
    <w:rsid w:val="0075210D"/>
    <w:rsid w:val="007521A7"/>
    <w:rsid w:val="00752372"/>
    <w:rsid w:val="00752557"/>
    <w:rsid w:val="00752A0A"/>
    <w:rsid w:val="00752B64"/>
    <w:rsid w:val="00753033"/>
    <w:rsid w:val="007533D6"/>
    <w:rsid w:val="007536AE"/>
    <w:rsid w:val="007538E6"/>
    <w:rsid w:val="00753A2F"/>
    <w:rsid w:val="0075437C"/>
    <w:rsid w:val="007548B3"/>
    <w:rsid w:val="00754940"/>
    <w:rsid w:val="00754F78"/>
    <w:rsid w:val="00754FEF"/>
    <w:rsid w:val="007551BA"/>
    <w:rsid w:val="00755438"/>
    <w:rsid w:val="00755513"/>
    <w:rsid w:val="00755899"/>
    <w:rsid w:val="00755C05"/>
    <w:rsid w:val="00755D8F"/>
    <w:rsid w:val="00755E27"/>
    <w:rsid w:val="00755E28"/>
    <w:rsid w:val="00755F5A"/>
    <w:rsid w:val="00755F5F"/>
    <w:rsid w:val="0075651D"/>
    <w:rsid w:val="007568A1"/>
    <w:rsid w:val="007571CF"/>
    <w:rsid w:val="00757A09"/>
    <w:rsid w:val="007603CE"/>
    <w:rsid w:val="007611AD"/>
    <w:rsid w:val="0076126A"/>
    <w:rsid w:val="00761C7C"/>
    <w:rsid w:val="00762213"/>
    <w:rsid w:val="00762353"/>
    <w:rsid w:val="007624C1"/>
    <w:rsid w:val="007628F1"/>
    <w:rsid w:val="00762933"/>
    <w:rsid w:val="00762CE0"/>
    <w:rsid w:val="00762EB9"/>
    <w:rsid w:val="00762F87"/>
    <w:rsid w:val="00763415"/>
    <w:rsid w:val="00763764"/>
    <w:rsid w:val="007637C2"/>
    <w:rsid w:val="00763D87"/>
    <w:rsid w:val="00764082"/>
    <w:rsid w:val="0076410A"/>
    <w:rsid w:val="00764422"/>
    <w:rsid w:val="00764509"/>
    <w:rsid w:val="007647C5"/>
    <w:rsid w:val="007648BF"/>
    <w:rsid w:val="0076499F"/>
    <w:rsid w:val="00764A6B"/>
    <w:rsid w:val="00764C30"/>
    <w:rsid w:val="00764E11"/>
    <w:rsid w:val="007650A8"/>
    <w:rsid w:val="00765E3D"/>
    <w:rsid w:val="00765ECA"/>
    <w:rsid w:val="00765ECB"/>
    <w:rsid w:val="0076640D"/>
    <w:rsid w:val="007665BA"/>
    <w:rsid w:val="00766699"/>
    <w:rsid w:val="0076675E"/>
    <w:rsid w:val="0076685E"/>
    <w:rsid w:val="007668D0"/>
    <w:rsid w:val="00766901"/>
    <w:rsid w:val="00766BA2"/>
    <w:rsid w:val="00766DE3"/>
    <w:rsid w:val="00767B48"/>
    <w:rsid w:val="00767B87"/>
    <w:rsid w:val="00770068"/>
    <w:rsid w:val="0077029D"/>
    <w:rsid w:val="007705AB"/>
    <w:rsid w:val="007709D2"/>
    <w:rsid w:val="00770C29"/>
    <w:rsid w:val="00771858"/>
    <w:rsid w:val="00771F14"/>
    <w:rsid w:val="007726E0"/>
    <w:rsid w:val="00772B16"/>
    <w:rsid w:val="00772EC1"/>
    <w:rsid w:val="00772F82"/>
    <w:rsid w:val="0077316F"/>
    <w:rsid w:val="0077389B"/>
    <w:rsid w:val="00773A5B"/>
    <w:rsid w:val="00773B34"/>
    <w:rsid w:val="00774037"/>
    <w:rsid w:val="00774297"/>
    <w:rsid w:val="007742AF"/>
    <w:rsid w:val="00774669"/>
    <w:rsid w:val="00774762"/>
    <w:rsid w:val="00774A45"/>
    <w:rsid w:val="00774AC5"/>
    <w:rsid w:val="00774C68"/>
    <w:rsid w:val="00774D64"/>
    <w:rsid w:val="00774DA5"/>
    <w:rsid w:val="00774DDF"/>
    <w:rsid w:val="00774EB1"/>
    <w:rsid w:val="0077525F"/>
    <w:rsid w:val="00775354"/>
    <w:rsid w:val="00775518"/>
    <w:rsid w:val="00775953"/>
    <w:rsid w:val="00775B20"/>
    <w:rsid w:val="00775B48"/>
    <w:rsid w:val="00775C0B"/>
    <w:rsid w:val="00775E34"/>
    <w:rsid w:val="007765DF"/>
    <w:rsid w:val="00776A96"/>
    <w:rsid w:val="00776BCC"/>
    <w:rsid w:val="00776DF9"/>
    <w:rsid w:val="00776F39"/>
    <w:rsid w:val="00776FBF"/>
    <w:rsid w:val="00777507"/>
    <w:rsid w:val="0077772B"/>
    <w:rsid w:val="007778EA"/>
    <w:rsid w:val="00777A5D"/>
    <w:rsid w:val="00777BF3"/>
    <w:rsid w:val="00777C47"/>
    <w:rsid w:val="00777F5D"/>
    <w:rsid w:val="00777FEF"/>
    <w:rsid w:val="007803D0"/>
    <w:rsid w:val="0078054E"/>
    <w:rsid w:val="0078141E"/>
    <w:rsid w:val="007815DF"/>
    <w:rsid w:val="007819A4"/>
    <w:rsid w:val="00781A5E"/>
    <w:rsid w:val="00781B8C"/>
    <w:rsid w:val="00781C88"/>
    <w:rsid w:val="00781D4F"/>
    <w:rsid w:val="00781E92"/>
    <w:rsid w:val="0078208D"/>
    <w:rsid w:val="007820B4"/>
    <w:rsid w:val="00782365"/>
    <w:rsid w:val="007824FD"/>
    <w:rsid w:val="00782C6E"/>
    <w:rsid w:val="00782EAE"/>
    <w:rsid w:val="00782EC8"/>
    <w:rsid w:val="00783107"/>
    <w:rsid w:val="00783280"/>
    <w:rsid w:val="00783992"/>
    <w:rsid w:val="007839FC"/>
    <w:rsid w:val="00783B36"/>
    <w:rsid w:val="00784132"/>
    <w:rsid w:val="00784647"/>
    <w:rsid w:val="0078464B"/>
    <w:rsid w:val="007846C7"/>
    <w:rsid w:val="0078498B"/>
    <w:rsid w:val="00784C71"/>
    <w:rsid w:val="00785169"/>
    <w:rsid w:val="0078524A"/>
    <w:rsid w:val="0078583B"/>
    <w:rsid w:val="007859B4"/>
    <w:rsid w:val="00785B9B"/>
    <w:rsid w:val="00785EE7"/>
    <w:rsid w:val="00786133"/>
    <w:rsid w:val="00786236"/>
    <w:rsid w:val="007862B4"/>
    <w:rsid w:val="00786EF0"/>
    <w:rsid w:val="00787040"/>
    <w:rsid w:val="00787200"/>
    <w:rsid w:val="00787344"/>
    <w:rsid w:val="00787BB6"/>
    <w:rsid w:val="00787D67"/>
    <w:rsid w:val="00787EEA"/>
    <w:rsid w:val="007903EF"/>
    <w:rsid w:val="007908EB"/>
    <w:rsid w:val="00791046"/>
    <w:rsid w:val="0079119E"/>
    <w:rsid w:val="007913E0"/>
    <w:rsid w:val="007914C4"/>
    <w:rsid w:val="00791615"/>
    <w:rsid w:val="007918D9"/>
    <w:rsid w:val="00791942"/>
    <w:rsid w:val="00791C4C"/>
    <w:rsid w:val="00791D27"/>
    <w:rsid w:val="00791F89"/>
    <w:rsid w:val="00792178"/>
    <w:rsid w:val="007921DA"/>
    <w:rsid w:val="00792393"/>
    <w:rsid w:val="007924BD"/>
    <w:rsid w:val="0079251B"/>
    <w:rsid w:val="00792E0B"/>
    <w:rsid w:val="00792F68"/>
    <w:rsid w:val="007934FA"/>
    <w:rsid w:val="007935A4"/>
    <w:rsid w:val="00793658"/>
    <w:rsid w:val="00793A33"/>
    <w:rsid w:val="00793D1E"/>
    <w:rsid w:val="0079420F"/>
    <w:rsid w:val="007949C9"/>
    <w:rsid w:val="00794E00"/>
    <w:rsid w:val="00795031"/>
    <w:rsid w:val="00795076"/>
    <w:rsid w:val="007950E9"/>
    <w:rsid w:val="0079511C"/>
    <w:rsid w:val="00795190"/>
    <w:rsid w:val="00795463"/>
    <w:rsid w:val="00795708"/>
    <w:rsid w:val="00795777"/>
    <w:rsid w:val="00795D9C"/>
    <w:rsid w:val="00795E4F"/>
    <w:rsid w:val="00795E53"/>
    <w:rsid w:val="00795E9A"/>
    <w:rsid w:val="00796057"/>
    <w:rsid w:val="007965BF"/>
    <w:rsid w:val="0079683B"/>
    <w:rsid w:val="00796C04"/>
    <w:rsid w:val="00796C9B"/>
    <w:rsid w:val="00796D5E"/>
    <w:rsid w:val="00796E7D"/>
    <w:rsid w:val="007971F8"/>
    <w:rsid w:val="0079752F"/>
    <w:rsid w:val="007A0050"/>
    <w:rsid w:val="007A01D7"/>
    <w:rsid w:val="007A04BC"/>
    <w:rsid w:val="007A0DB2"/>
    <w:rsid w:val="007A0F4A"/>
    <w:rsid w:val="007A1158"/>
    <w:rsid w:val="007A137B"/>
    <w:rsid w:val="007A13EA"/>
    <w:rsid w:val="007A181D"/>
    <w:rsid w:val="007A192C"/>
    <w:rsid w:val="007A1B10"/>
    <w:rsid w:val="007A1E40"/>
    <w:rsid w:val="007A1E5D"/>
    <w:rsid w:val="007A1EA8"/>
    <w:rsid w:val="007A21A3"/>
    <w:rsid w:val="007A2289"/>
    <w:rsid w:val="007A23D9"/>
    <w:rsid w:val="007A29DC"/>
    <w:rsid w:val="007A2B63"/>
    <w:rsid w:val="007A2CBE"/>
    <w:rsid w:val="007A3506"/>
    <w:rsid w:val="007A3A77"/>
    <w:rsid w:val="007A3BD4"/>
    <w:rsid w:val="007A3CEB"/>
    <w:rsid w:val="007A3D96"/>
    <w:rsid w:val="007A3F0B"/>
    <w:rsid w:val="007A433E"/>
    <w:rsid w:val="007A4B1D"/>
    <w:rsid w:val="007A4C95"/>
    <w:rsid w:val="007A4F1E"/>
    <w:rsid w:val="007A51A2"/>
    <w:rsid w:val="007A5A80"/>
    <w:rsid w:val="007A5ADF"/>
    <w:rsid w:val="007A5AE7"/>
    <w:rsid w:val="007A5CB7"/>
    <w:rsid w:val="007A5F9C"/>
    <w:rsid w:val="007A5FBA"/>
    <w:rsid w:val="007A60D1"/>
    <w:rsid w:val="007A6196"/>
    <w:rsid w:val="007A63C4"/>
    <w:rsid w:val="007A6580"/>
    <w:rsid w:val="007A6AD4"/>
    <w:rsid w:val="007A6E38"/>
    <w:rsid w:val="007A6F1B"/>
    <w:rsid w:val="007A72F4"/>
    <w:rsid w:val="007A7608"/>
    <w:rsid w:val="007A770E"/>
    <w:rsid w:val="007A7AF6"/>
    <w:rsid w:val="007A7B39"/>
    <w:rsid w:val="007A7E17"/>
    <w:rsid w:val="007B0097"/>
    <w:rsid w:val="007B0677"/>
    <w:rsid w:val="007B0993"/>
    <w:rsid w:val="007B0D05"/>
    <w:rsid w:val="007B0DC2"/>
    <w:rsid w:val="007B0F12"/>
    <w:rsid w:val="007B1410"/>
    <w:rsid w:val="007B1481"/>
    <w:rsid w:val="007B1699"/>
    <w:rsid w:val="007B180C"/>
    <w:rsid w:val="007B19DD"/>
    <w:rsid w:val="007B1AAF"/>
    <w:rsid w:val="007B1C87"/>
    <w:rsid w:val="007B1E08"/>
    <w:rsid w:val="007B1E10"/>
    <w:rsid w:val="007B1F02"/>
    <w:rsid w:val="007B262D"/>
    <w:rsid w:val="007B265C"/>
    <w:rsid w:val="007B2CF3"/>
    <w:rsid w:val="007B3CAA"/>
    <w:rsid w:val="007B3DC5"/>
    <w:rsid w:val="007B43F8"/>
    <w:rsid w:val="007B4657"/>
    <w:rsid w:val="007B4C06"/>
    <w:rsid w:val="007B4DBC"/>
    <w:rsid w:val="007B5336"/>
    <w:rsid w:val="007B550E"/>
    <w:rsid w:val="007B5E17"/>
    <w:rsid w:val="007B60AE"/>
    <w:rsid w:val="007B6202"/>
    <w:rsid w:val="007B6774"/>
    <w:rsid w:val="007B70AD"/>
    <w:rsid w:val="007B7991"/>
    <w:rsid w:val="007B7E22"/>
    <w:rsid w:val="007C04CF"/>
    <w:rsid w:val="007C0A97"/>
    <w:rsid w:val="007C0B11"/>
    <w:rsid w:val="007C1709"/>
    <w:rsid w:val="007C1BA5"/>
    <w:rsid w:val="007C1F95"/>
    <w:rsid w:val="007C22A9"/>
    <w:rsid w:val="007C299E"/>
    <w:rsid w:val="007C2B85"/>
    <w:rsid w:val="007C3064"/>
    <w:rsid w:val="007C30A9"/>
    <w:rsid w:val="007C34D2"/>
    <w:rsid w:val="007C357A"/>
    <w:rsid w:val="007C3808"/>
    <w:rsid w:val="007C3B9E"/>
    <w:rsid w:val="007C3FE0"/>
    <w:rsid w:val="007C450C"/>
    <w:rsid w:val="007C4531"/>
    <w:rsid w:val="007C46BF"/>
    <w:rsid w:val="007C4731"/>
    <w:rsid w:val="007C47DF"/>
    <w:rsid w:val="007C4E8C"/>
    <w:rsid w:val="007C4F5C"/>
    <w:rsid w:val="007C5345"/>
    <w:rsid w:val="007C55EB"/>
    <w:rsid w:val="007C56F3"/>
    <w:rsid w:val="007C610D"/>
    <w:rsid w:val="007C6147"/>
    <w:rsid w:val="007C61D2"/>
    <w:rsid w:val="007C6394"/>
    <w:rsid w:val="007C682C"/>
    <w:rsid w:val="007C695C"/>
    <w:rsid w:val="007C6B5E"/>
    <w:rsid w:val="007C6E22"/>
    <w:rsid w:val="007C6E54"/>
    <w:rsid w:val="007C6FAD"/>
    <w:rsid w:val="007C71E5"/>
    <w:rsid w:val="007C72A4"/>
    <w:rsid w:val="007C72FC"/>
    <w:rsid w:val="007C743C"/>
    <w:rsid w:val="007C74F1"/>
    <w:rsid w:val="007C7878"/>
    <w:rsid w:val="007C7AB8"/>
    <w:rsid w:val="007C7DFC"/>
    <w:rsid w:val="007C7E33"/>
    <w:rsid w:val="007D041E"/>
    <w:rsid w:val="007D04DE"/>
    <w:rsid w:val="007D0622"/>
    <w:rsid w:val="007D07FC"/>
    <w:rsid w:val="007D0B1B"/>
    <w:rsid w:val="007D0C2D"/>
    <w:rsid w:val="007D1011"/>
    <w:rsid w:val="007D11F2"/>
    <w:rsid w:val="007D2C0D"/>
    <w:rsid w:val="007D3243"/>
    <w:rsid w:val="007D3280"/>
    <w:rsid w:val="007D3299"/>
    <w:rsid w:val="007D3710"/>
    <w:rsid w:val="007D3968"/>
    <w:rsid w:val="007D3F7C"/>
    <w:rsid w:val="007D4589"/>
    <w:rsid w:val="007D4FA4"/>
    <w:rsid w:val="007D518F"/>
    <w:rsid w:val="007D5561"/>
    <w:rsid w:val="007D59B5"/>
    <w:rsid w:val="007D5C09"/>
    <w:rsid w:val="007D6215"/>
    <w:rsid w:val="007D64D5"/>
    <w:rsid w:val="007D676B"/>
    <w:rsid w:val="007D6A50"/>
    <w:rsid w:val="007D7020"/>
    <w:rsid w:val="007D7243"/>
    <w:rsid w:val="007E0028"/>
    <w:rsid w:val="007E0185"/>
    <w:rsid w:val="007E070F"/>
    <w:rsid w:val="007E0836"/>
    <w:rsid w:val="007E0A9F"/>
    <w:rsid w:val="007E0BC5"/>
    <w:rsid w:val="007E0DCC"/>
    <w:rsid w:val="007E113F"/>
    <w:rsid w:val="007E1423"/>
    <w:rsid w:val="007E147F"/>
    <w:rsid w:val="007E1F82"/>
    <w:rsid w:val="007E1FF2"/>
    <w:rsid w:val="007E2209"/>
    <w:rsid w:val="007E243E"/>
    <w:rsid w:val="007E2733"/>
    <w:rsid w:val="007E2A20"/>
    <w:rsid w:val="007E2C3A"/>
    <w:rsid w:val="007E2C68"/>
    <w:rsid w:val="007E3272"/>
    <w:rsid w:val="007E3F76"/>
    <w:rsid w:val="007E4002"/>
    <w:rsid w:val="007E48BE"/>
    <w:rsid w:val="007E4A0D"/>
    <w:rsid w:val="007E4BE6"/>
    <w:rsid w:val="007E4CB3"/>
    <w:rsid w:val="007E51A6"/>
    <w:rsid w:val="007E53EF"/>
    <w:rsid w:val="007E5560"/>
    <w:rsid w:val="007E5663"/>
    <w:rsid w:val="007E5EC7"/>
    <w:rsid w:val="007E5FBA"/>
    <w:rsid w:val="007E60AB"/>
    <w:rsid w:val="007E6CED"/>
    <w:rsid w:val="007E7975"/>
    <w:rsid w:val="007E7BD7"/>
    <w:rsid w:val="007E7C3D"/>
    <w:rsid w:val="007E7DC3"/>
    <w:rsid w:val="007F0213"/>
    <w:rsid w:val="007F0414"/>
    <w:rsid w:val="007F0661"/>
    <w:rsid w:val="007F0C5A"/>
    <w:rsid w:val="007F0D42"/>
    <w:rsid w:val="007F0D96"/>
    <w:rsid w:val="007F0E20"/>
    <w:rsid w:val="007F0E92"/>
    <w:rsid w:val="007F11BF"/>
    <w:rsid w:val="007F1AB9"/>
    <w:rsid w:val="007F244C"/>
    <w:rsid w:val="007F2B71"/>
    <w:rsid w:val="007F2D31"/>
    <w:rsid w:val="007F2F18"/>
    <w:rsid w:val="007F34E5"/>
    <w:rsid w:val="007F3B7E"/>
    <w:rsid w:val="007F3E9E"/>
    <w:rsid w:val="007F4086"/>
    <w:rsid w:val="007F423E"/>
    <w:rsid w:val="007F47AE"/>
    <w:rsid w:val="007F49EE"/>
    <w:rsid w:val="007F50B7"/>
    <w:rsid w:val="007F53BB"/>
    <w:rsid w:val="007F57FE"/>
    <w:rsid w:val="007F5C20"/>
    <w:rsid w:val="007F5C41"/>
    <w:rsid w:val="007F5C6A"/>
    <w:rsid w:val="007F5C94"/>
    <w:rsid w:val="007F5DB7"/>
    <w:rsid w:val="007F6398"/>
    <w:rsid w:val="007F665F"/>
    <w:rsid w:val="007F66D2"/>
    <w:rsid w:val="007F7341"/>
    <w:rsid w:val="007F740A"/>
    <w:rsid w:val="007F79E4"/>
    <w:rsid w:val="007F7A4A"/>
    <w:rsid w:val="007F7CDD"/>
    <w:rsid w:val="0080009F"/>
    <w:rsid w:val="00800115"/>
    <w:rsid w:val="008001E5"/>
    <w:rsid w:val="00800434"/>
    <w:rsid w:val="0080083D"/>
    <w:rsid w:val="0080086E"/>
    <w:rsid w:val="008014DD"/>
    <w:rsid w:val="00801DF7"/>
    <w:rsid w:val="00802044"/>
    <w:rsid w:val="00802124"/>
    <w:rsid w:val="00802527"/>
    <w:rsid w:val="008026E7"/>
    <w:rsid w:val="00802BA6"/>
    <w:rsid w:val="00802DCD"/>
    <w:rsid w:val="00802EC0"/>
    <w:rsid w:val="008030D1"/>
    <w:rsid w:val="00803F0F"/>
    <w:rsid w:val="00804272"/>
    <w:rsid w:val="008043FE"/>
    <w:rsid w:val="00804496"/>
    <w:rsid w:val="008048EE"/>
    <w:rsid w:val="00804A8E"/>
    <w:rsid w:val="008051D0"/>
    <w:rsid w:val="00805204"/>
    <w:rsid w:val="0080528E"/>
    <w:rsid w:val="0080535A"/>
    <w:rsid w:val="008053DC"/>
    <w:rsid w:val="008054A6"/>
    <w:rsid w:val="0080589E"/>
    <w:rsid w:val="00805B55"/>
    <w:rsid w:val="00805EBB"/>
    <w:rsid w:val="00806611"/>
    <w:rsid w:val="008067DF"/>
    <w:rsid w:val="00806904"/>
    <w:rsid w:val="00806918"/>
    <w:rsid w:val="00806934"/>
    <w:rsid w:val="00806A36"/>
    <w:rsid w:val="00806AB0"/>
    <w:rsid w:val="00806ACC"/>
    <w:rsid w:val="00806B08"/>
    <w:rsid w:val="00806C27"/>
    <w:rsid w:val="00806F9D"/>
    <w:rsid w:val="008072E6"/>
    <w:rsid w:val="008073AF"/>
    <w:rsid w:val="00807A1F"/>
    <w:rsid w:val="00807AC8"/>
    <w:rsid w:val="008107A8"/>
    <w:rsid w:val="0081091E"/>
    <w:rsid w:val="00810DA3"/>
    <w:rsid w:val="00810EC3"/>
    <w:rsid w:val="008112C9"/>
    <w:rsid w:val="0081172C"/>
    <w:rsid w:val="00811AAD"/>
    <w:rsid w:val="00811B6B"/>
    <w:rsid w:val="00811CB9"/>
    <w:rsid w:val="00811CEC"/>
    <w:rsid w:val="008122E6"/>
    <w:rsid w:val="008125C2"/>
    <w:rsid w:val="00812859"/>
    <w:rsid w:val="008129C6"/>
    <w:rsid w:val="00812C60"/>
    <w:rsid w:val="0081302F"/>
    <w:rsid w:val="0081325E"/>
    <w:rsid w:val="00813320"/>
    <w:rsid w:val="0081349F"/>
    <w:rsid w:val="008136BB"/>
    <w:rsid w:val="00813776"/>
    <w:rsid w:val="00813837"/>
    <w:rsid w:val="00813BDA"/>
    <w:rsid w:val="008141DA"/>
    <w:rsid w:val="0081440A"/>
    <w:rsid w:val="00814720"/>
    <w:rsid w:val="00815288"/>
    <w:rsid w:val="008157E2"/>
    <w:rsid w:val="0081591A"/>
    <w:rsid w:val="00815BAC"/>
    <w:rsid w:val="00816088"/>
    <w:rsid w:val="00816264"/>
    <w:rsid w:val="0081640F"/>
    <w:rsid w:val="008168CD"/>
    <w:rsid w:val="00816A98"/>
    <w:rsid w:val="0081712A"/>
    <w:rsid w:val="008172B3"/>
    <w:rsid w:val="00817326"/>
    <w:rsid w:val="0081736F"/>
    <w:rsid w:val="00817768"/>
    <w:rsid w:val="00817A0A"/>
    <w:rsid w:val="00817CB2"/>
    <w:rsid w:val="00817D8F"/>
    <w:rsid w:val="00817EF0"/>
    <w:rsid w:val="00820166"/>
    <w:rsid w:val="0082025C"/>
    <w:rsid w:val="0082051E"/>
    <w:rsid w:val="00820749"/>
    <w:rsid w:val="00820A2F"/>
    <w:rsid w:val="00820B16"/>
    <w:rsid w:val="0082141D"/>
    <w:rsid w:val="00821569"/>
    <w:rsid w:val="00821AC8"/>
    <w:rsid w:val="00821D02"/>
    <w:rsid w:val="008221A4"/>
    <w:rsid w:val="008222F1"/>
    <w:rsid w:val="0082274B"/>
    <w:rsid w:val="0082293A"/>
    <w:rsid w:val="00822EC0"/>
    <w:rsid w:val="00823332"/>
    <w:rsid w:val="00823C24"/>
    <w:rsid w:val="00823D4A"/>
    <w:rsid w:val="00824169"/>
    <w:rsid w:val="00824205"/>
    <w:rsid w:val="0082441A"/>
    <w:rsid w:val="008244FE"/>
    <w:rsid w:val="0082450F"/>
    <w:rsid w:val="00824871"/>
    <w:rsid w:val="0082493C"/>
    <w:rsid w:val="00824948"/>
    <w:rsid w:val="00824A90"/>
    <w:rsid w:val="00824C16"/>
    <w:rsid w:val="008261A2"/>
    <w:rsid w:val="008267AD"/>
    <w:rsid w:val="00826820"/>
    <w:rsid w:val="00827026"/>
    <w:rsid w:val="008272EA"/>
    <w:rsid w:val="0082744F"/>
    <w:rsid w:val="008274BE"/>
    <w:rsid w:val="008276C6"/>
    <w:rsid w:val="008276CF"/>
    <w:rsid w:val="00827827"/>
    <w:rsid w:val="00827846"/>
    <w:rsid w:val="00827DF7"/>
    <w:rsid w:val="00827E25"/>
    <w:rsid w:val="00827F9F"/>
    <w:rsid w:val="008302D5"/>
    <w:rsid w:val="0083082C"/>
    <w:rsid w:val="008317FD"/>
    <w:rsid w:val="00831C1C"/>
    <w:rsid w:val="00831D8A"/>
    <w:rsid w:val="00831FF0"/>
    <w:rsid w:val="00832046"/>
    <w:rsid w:val="0083227A"/>
    <w:rsid w:val="00832733"/>
    <w:rsid w:val="008327A7"/>
    <w:rsid w:val="008327AB"/>
    <w:rsid w:val="00832994"/>
    <w:rsid w:val="00832BEA"/>
    <w:rsid w:val="00832FA5"/>
    <w:rsid w:val="00833007"/>
    <w:rsid w:val="00833236"/>
    <w:rsid w:val="00833AB4"/>
    <w:rsid w:val="00833B2E"/>
    <w:rsid w:val="00833CBC"/>
    <w:rsid w:val="0083409A"/>
    <w:rsid w:val="008341A2"/>
    <w:rsid w:val="00834317"/>
    <w:rsid w:val="008343BE"/>
    <w:rsid w:val="0083465E"/>
    <w:rsid w:val="0083477D"/>
    <w:rsid w:val="008348BA"/>
    <w:rsid w:val="008349DD"/>
    <w:rsid w:val="00834E59"/>
    <w:rsid w:val="00834EE4"/>
    <w:rsid w:val="00835022"/>
    <w:rsid w:val="008355C1"/>
    <w:rsid w:val="00835AA1"/>
    <w:rsid w:val="00835F10"/>
    <w:rsid w:val="00835F53"/>
    <w:rsid w:val="0083665C"/>
    <w:rsid w:val="00836792"/>
    <w:rsid w:val="00836AA4"/>
    <w:rsid w:val="00837036"/>
    <w:rsid w:val="008371A3"/>
    <w:rsid w:val="0083732F"/>
    <w:rsid w:val="0083755A"/>
    <w:rsid w:val="008375BE"/>
    <w:rsid w:val="00837A3F"/>
    <w:rsid w:val="00840224"/>
    <w:rsid w:val="0084056E"/>
    <w:rsid w:val="0084066E"/>
    <w:rsid w:val="00840731"/>
    <w:rsid w:val="00840F12"/>
    <w:rsid w:val="00840FDD"/>
    <w:rsid w:val="0084107E"/>
    <w:rsid w:val="008412EA"/>
    <w:rsid w:val="0084233D"/>
    <w:rsid w:val="008423DE"/>
    <w:rsid w:val="00842414"/>
    <w:rsid w:val="008424A1"/>
    <w:rsid w:val="00842A8A"/>
    <w:rsid w:val="00842F93"/>
    <w:rsid w:val="00842FA7"/>
    <w:rsid w:val="0084333E"/>
    <w:rsid w:val="0084336B"/>
    <w:rsid w:val="008437A6"/>
    <w:rsid w:val="00843A9A"/>
    <w:rsid w:val="00843B30"/>
    <w:rsid w:val="00844204"/>
    <w:rsid w:val="00844340"/>
    <w:rsid w:val="008445FD"/>
    <w:rsid w:val="008446B2"/>
    <w:rsid w:val="00844742"/>
    <w:rsid w:val="00845025"/>
    <w:rsid w:val="00845620"/>
    <w:rsid w:val="00845A5E"/>
    <w:rsid w:val="00846384"/>
    <w:rsid w:val="008464FA"/>
    <w:rsid w:val="00846636"/>
    <w:rsid w:val="008468C1"/>
    <w:rsid w:val="00846E4A"/>
    <w:rsid w:val="0084705C"/>
    <w:rsid w:val="0084712D"/>
    <w:rsid w:val="008473EE"/>
    <w:rsid w:val="008476A4"/>
    <w:rsid w:val="00850033"/>
    <w:rsid w:val="008502C4"/>
    <w:rsid w:val="0085043B"/>
    <w:rsid w:val="00850650"/>
    <w:rsid w:val="00850901"/>
    <w:rsid w:val="00851986"/>
    <w:rsid w:val="008524D9"/>
    <w:rsid w:val="00852F28"/>
    <w:rsid w:val="00853062"/>
    <w:rsid w:val="008530CC"/>
    <w:rsid w:val="0085324B"/>
    <w:rsid w:val="0085340C"/>
    <w:rsid w:val="00853414"/>
    <w:rsid w:val="0085351E"/>
    <w:rsid w:val="008535C6"/>
    <w:rsid w:val="00853613"/>
    <w:rsid w:val="008538D1"/>
    <w:rsid w:val="00853922"/>
    <w:rsid w:val="00853A06"/>
    <w:rsid w:val="00853D90"/>
    <w:rsid w:val="00853DD2"/>
    <w:rsid w:val="0085421C"/>
    <w:rsid w:val="008545AA"/>
    <w:rsid w:val="0085468F"/>
    <w:rsid w:val="008546A4"/>
    <w:rsid w:val="00854C87"/>
    <w:rsid w:val="00854F46"/>
    <w:rsid w:val="00855265"/>
    <w:rsid w:val="008555E7"/>
    <w:rsid w:val="00855802"/>
    <w:rsid w:val="00855890"/>
    <w:rsid w:val="00855F6A"/>
    <w:rsid w:val="00856114"/>
    <w:rsid w:val="00856351"/>
    <w:rsid w:val="00856653"/>
    <w:rsid w:val="00856739"/>
    <w:rsid w:val="00856C91"/>
    <w:rsid w:val="00856D85"/>
    <w:rsid w:val="00856DBE"/>
    <w:rsid w:val="00856F54"/>
    <w:rsid w:val="008574DD"/>
    <w:rsid w:val="00857674"/>
    <w:rsid w:val="00857C21"/>
    <w:rsid w:val="00860146"/>
    <w:rsid w:val="008601E8"/>
    <w:rsid w:val="00860415"/>
    <w:rsid w:val="008608D5"/>
    <w:rsid w:val="00860B77"/>
    <w:rsid w:val="00860FC0"/>
    <w:rsid w:val="008610EB"/>
    <w:rsid w:val="008612CB"/>
    <w:rsid w:val="008613C4"/>
    <w:rsid w:val="0086158F"/>
    <w:rsid w:val="00861CDF"/>
    <w:rsid w:val="00861FC0"/>
    <w:rsid w:val="0086217E"/>
    <w:rsid w:val="00862395"/>
    <w:rsid w:val="0086248F"/>
    <w:rsid w:val="008627B3"/>
    <w:rsid w:val="008628CA"/>
    <w:rsid w:val="00862903"/>
    <w:rsid w:val="00862A9B"/>
    <w:rsid w:val="00862BB7"/>
    <w:rsid w:val="00862C95"/>
    <w:rsid w:val="00862DE3"/>
    <w:rsid w:val="00862DFB"/>
    <w:rsid w:val="008641A8"/>
    <w:rsid w:val="0086477A"/>
    <w:rsid w:val="008647B0"/>
    <w:rsid w:val="00864BAE"/>
    <w:rsid w:val="00864C93"/>
    <w:rsid w:val="00864DED"/>
    <w:rsid w:val="008653F9"/>
    <w:rsid w:val="00865419"/>
    <w:rsid w:val="00865A7E"/>
    <w:rsid w:val="00865E77"/>
    <w:rsid w:val="008661CF"/>
    <w:rsid w:val="008661E5"/>
    <w:rsid w:val="008663C3"/>
    <w:rsid w:val="008664BC"/>
    <w:rsid w:val="00866568"/>
    <w:rsid w:val="00866EC7"/>
    <w:rsid w:val="008670A8"/>
    <w:rsid w:val="008671E3"/>
    <w:rsid w:val="008673D4"/>
    <w:rsid w:val="00867410"/>
    <w:rsid w:val="00867542"/>
    <w:rsid w:val="00867573"/>
    <w:rsid w:val="00867645"/>
    <w:rsid w:val="00867829"/>
    <w:rsid w:val="0087091F"/>
    <w:rsid w:val="00870E2B"/>
    <w:rsid w:val="00870F32"/>
    <w:rsid w:val="008710FE"/>
    <w:rsid w:val="008714CF"/>
    <w:rsid w:val="00871737"/>
    <w:rsid w:val="008719FC"/>
    <w:rsid w:val="00871D28"/>
    <w:rsid w:val="008722D7"/>
    <w:rsid w:val="00872338"/>
    <w:rsid w:val="008723D0"/>
    <w:rsid w:val="00872421"/>
    <w:rsid w:val="00872C63"/>
    <w:rsid w:val="00872C7E"/>
    <w:rsid w:val="00872D68"/>
    <w:rsid w:val="00872EED"/>
    <w:rsid w:val="00872F16"/>
    <w:rsid w:val="00872F9E"/>
    <w:rsid w:val="00873640"/>
    <w:rsid w:val="0087368D"/>
    <w:rsid w:val="00873B9C"/>
    <w:rsid w:val="00873C31"/>
    <w:rsid w:val="00873E1A"/>
    <w:rsid w:val="00873EA1"/>
    <w:rsid w:val="00874159"/>
    <w:rsid w:val="0087461C"/>
    <w:rsid w:val="008746F2"/>
    <w:rsid w:val="0087475F"/>
    <w:rsid w:val="00874AB5"/>
    <w:rsid w:val="00874BB6"/>
    <w:rsid w:val="008752EC"/>
    <w:rsid w:val="00875720"/>
    <w:rsid w:val="008759EE"/>
    <w:rsid w:val="00875AD5"/>
    <w:rsid w:val="00875DEC"/>
    <w:rsid w:val="0087671B"/>
    <w:rsid w:val="00876C05"/>
    <w:rsid w:val="00876DC8"/>
    <w:rsid w:val="00876E14"/>
    <w:rsid w:val="008770C5"/>
    <w:rsid w:val="00877388"/>
    <w:rsid w:val="00877580"/>
    <w:rsid w:val="008775B8"/>
    <w:rsid w:val="0087792F"/>
    <w:rsid w:val="0088022B"/>
    <w:rsid w:val="00880699"/>
    <w:rsid w:val="00880774"/>
    <w:rsid w:val="008808C7"/>
    <w:rsid w:val="00880A07"/>
    <w:rsid w:val="00880A2D"/>
    <w:rsid w:val="00880C2B"/>
    <w:rsid w:val="00880FDC"/>
    <w:rsid w:val="0088179C"/>
    <w:rsid w:val="00881B34"/>
    <w:rsid w:val="00882073"/>
    <w:rsid w:val="0088223B"/>
    <w:rsid w:val="008824E6"/>
    <w:rsid w:val="008826A9"/>
    <w:rsid w:val="00882879"/>
    <w:rsid w:val="00882954"/>
    <w:rsid w:val="00882A3E"/>
    <w:rsid w:val="0088309D"/>
    <w:rsid w:val="008830A7"/>
    <w:rsid w:val="00883239"/>
    <w:rsid w:val="0088335D"/>
    <w:rsid w:val="00883500"/>
    <w:rsid w:val="0088352C"/>
    <w:rsid w:val="00883624"/>
    <w:rsid w:val="00883A04"/>
    <w:rsid w:val="00883E34"/>
    <w:rsid w:val="00883EF1"/>
    <w:rsid w:val="008840CA"/>
    <w:rsid w:val="008842B1"/>
    <w:rsid w:val="00884BBA"/>
    <w:rsid w:val="00884DED"/>
    <w:rsid w:val="00885345"/>
    <w:rsid w:val="008854E3"/>
    <w:rsid w:val="00885561"/>
    <w:rsid w:val="008858E3"/>
    <w:rsid w:val="00885CB0"/>
    <w:rsid w:val="00885F28"/>
    <w:rsid w:val="008867BA"/>
    <w:rsid w:val="00886B76"/>
    <w:rsid w:val="00887833"/>
    <w:rsid w:val="00887C6E"/>
    <w:rsid w:val="008900D1"/>
    <w:rsid w:val="00890331"/>
    <w:rsid w:val="008903DE"/>
    <w:rsid w:val="00890442"/>
    <w:rsid w:val="00890476"/>
    <w:rsid w:val="008907DF"/>
    <w:rsid w:val="00890806"/>
    <w:rsid w:val="00890870"/>
    <w:rsid w:val="00890FB3"/>
    <w:rsid w:val="00891A52"/>
    <w:rsid w:val="008923FC"/>
    <w:rsid w:val="00892CD7"/>
    <w:rsid w:val="00892F1B"/>
    <w:rsid w:val="0089308B"/>
    <w:rsid w:val="008934FE"/>
    <w:rsid w:val="00893592"/>
    <w:rsid w:val="008938E5"/>
    <w:rsid w:val="00893A50"/>
    <w:rsid w:val="00893A63"/>
    <w:rsid w:val="00893D97"/>
    <w:rsid w:val="00893E29"/>
    <w:rsid w:val="0089415C"/>
    <w:rsid w:val="0089490F"/>
    <w:rsid w:val="00894B68"/>
    <w:rsid w:val="00894CCA"/>
    <w:rsid w:val="00894DF0"/>
    <w:rsid w:val="00895534"/>
    <w:rsid w:val="0089586F"/>
    <w:rsid w:val="00895BC2"/>
    <w:rsid w:val="00896209"/>
    <w:rsid w:val="00896316"/>
    <w:rsid w:val="0089636A"/>
    <w:rsid w:val="0089637F"/>
    <w:rsid w:val="00896607"/>
    <w:rsid w:val="008966DE"/>
    <w:rsid w:val="008968FE"/>
    <w:rsid w:val="0089690A"/>
    <w:rsid w:val="0089695A"/>
    <w:rsid w:val="008969AE"/>
    <w:rsid w:val="00896B6C"/>
    <w:rsid w:val="00896CA5"/>
    <w:rsid w:val="008971CA"/>
    <w:rsid w:val="00897205"/>
    <w:rsid w:val="00897633"/>
    <w:rsid w:val="00897930"/>
    <w:rsid w:val="008A0667"/>
    <w:rsid w:val="008A0727"/>
    <w:rsid w:val="008A0811"/>
    <w:rsid w:val="008A1546"/>
    <w:rsid w:val="008A18D0"/>
    <w:rsid w:val="008A1D9A"/>
    <w:rsid w:val="008A1E75"/>
    <w:rsid w:val="008A23F1"/>
    <w:rsid w:val="008A2994"/>
    <w:rsid w:val="008A2D1E"/>
    <w:rsid w:val="008A2D21"/>
    <w:rsid w:val="008A2E7D"/>
    <w:rsid w:val="008A2EF1"/>
    <w:rsid w:val="008A2F28"/>
    <w:rsid w:val="008A3770"/>
    <w:rsid w:val="008A387F"/>
    <w:rsid w:val="008A39B3"/>
    <w:rsid w:val="008A3DF5"/>
    <w:rsid w:val="008A3F31"/>
    <w:rsid w:val="008A4034"/>
    <w:rsid w:val="008A46CF"/>
    <w:rsid w:val="008A4A81"/>
    <w:rsid w:val="008A4DBC"/>
    <w:rsid w:val="008A4F66"/>
    <w:rsid w:val="008A5008"/>
    <w:rsid w:val="008A514B"/>
    <w:rsid w:val="008A540D"/>
    <w:rsid w:val="008A54BB"/>
    <w:rsid w:val="008A55FF"/>
    <w:rsid w:val="008A5F37"/>
    <w:rsid w:val="008A6105"/>
    <w:rsid w:val="008A6435"/>
    <w:rsid w:val="008A64A3"/>
    <w:rsid w:val="008A64E1"/>
    <w:rsid w:val="008A6B2C"/>
    <w:rsid w:val="008A6C46"/>
    <w:rsid w:val="008A6E8D"/>
    <w:rsid w:val="008A6EED"/>
    <w:rsid w:val="008A71C5"/>
    <w:rsid w:val="008A73BC"/>
    <w:rsid w:val="008B0159"/>
    <w:rsid w:val="008B01E3"/>
    <w:rsid w:val="008B023C"/>
    <w:rsid w:val="008B0A15"/>
    <w:rsid w:val="008B0A76"/>
    <w:rsid w:val="008B0B52"/>
    <w:rsid w:val="008B0DD0"/>
    <w:rsid w:val="008B1228"/>
    <w:rsid w:val="008B1431"/>
    <w:rsid w:val="008B17EA"/>
    <w:rsid w:val="008B1847"/>
    <w:rsid w:val="008B1B3D"/>
    <w:rsid w:val="008B1D5B"/>
    <w:rsid w:val="008B2297"/>
    <w:rsid w:val="008B22F2"/>
    <w:rsid w:val="008B2A8E"/>
    <w:rsid w:val="008B2B5F"/>
    <w:rsid w:val="008B2E77"/>
    <w:rsid w:val="008B3786"/>
    <w:rsid w:val="008B38BD"/>
    <w:rsid w:val="008B395D"/>
    <w:rsid w:val="008B3C81"/>
    <w:rsid w:val="008B3D6D"/>
    <w:rsid w:val="008B3EE1"/>
    <w:rsid w:val="008B3FED"/>
    <w:rsid w:val="008B4444"/>
    <w:rsid w:val="008B468F"/>
    <w:rsid w:val="008B46F0"/>
    <w:rsid w:val="008B4819"/>
    <w:rsid w:val="008B4849"/>
    <w:rsid w:val="008B4B66"/>
    <w:rsid w:val="008B4FF2"/>
    <w:rsid w:val="008B51EC"/>
    <w:rsid w:val="008B5344"/>
    <w:rsid w:val="008B5667"/>
    <w:rsid w:val="008B56DC"/>
    <w:rsid w:val="008B57CF"/>
    <w:rsid w:val="008B5808"/>
    <w:rsid w:val="008B594F"/>
    <w:rsid w:val="008B597B"/>
    <w:rsid w:val="008B59E1"/>
    <w:rsid w:val="008B5AC3"/>
    <w:rsid w:val="008B5DA1"/>
    <w:rsid w:val="008B5E90"/>
    <w:rsid w:val="008B614A"/>
    <w:rsid w:val="008B637F"/>
    <w:rsid w:val="008B63F8"/>
    <w:rsid w:val="008B660F"/>
    <w:rsid w:val="008B6DAD"/>
    <w:rsid w:val="008B6E0F"/>
    <w:rsid w:val="008B6F4E"/>
    <w:rsid w:val="008B71B6"/>
    <w:rsid w:val="008B73D6"/>
    <w:rsid w:val="008B75B4"/>
    <w:rsid w:val="008B76D9"/>
    <w:rsid w:val="008B79DB"/>
    <w:rsid w:val="008B7A84"/>
    <w:rsid w:val="008C0378"/>
    <w:rsid w:val="008C072C"/>
    <w:rsid w:val="008C091D"/>
    <w:rsid w:val="008C0C50"/>
    <w:rsid w:val="008C0CC2"/>
    <w:rsid w:val="008C0DD7"/>
    <w:rsid w:val="008C0E53"/>
    <w:rsid w:val="008C0E66"/>
    <w:rsid w:val="008C0FCA"/>
    <w:rsid w:val="008C1773"/>
    <w:rsid w:val="008C18A3"/>
    <w:rsid w:val="008C1D15"/>
    <w:rsid w:val="008C205C"/>
    <w:rsid w:val="008C2266"/>
    <w:rsid w:val="008C2323"/>
    <w:rsid w:val="008C255A"/>
    <w:rsid w:val="008C2BD8"/>
    <w:rsid w:val="008C303C"/>
    <w:rsid w:val="008C3A27"/>
    <w:rsid w:val="008C3B90"/>
    <w:rsid w:val="008C3B98"/>
    <w:rsid w:val="008C3F13"/>
    <w:rsid w:val="008C4775"/>
    <w:rsid w:val="008C4B6D"/>
    <w:rsid w:val="008C51C4"/>
    <w:rsid w:val="008C5696"/>
    <w:rsid w:val="008C5AE3"/>
    <w:rsid w:val="008C5CF1"/>
    <w:rsid w:val="008C5DC6"/>
    <w:rsid w:val="008C631A"/>
    <w:rsid w:val="008C692C"/>
    <w:rsid w:val="008C6939"/>
    <w:rsid w:val="008C6B25"/>
    <w:rsid w:val="008C6B29"/>
    <w:rsid w:val="008C6CF5"/>
    <w:rsid w:val="008C705E"/>
    <w:rsid w:val="008C72B0"/>
    <w:rsid w:val="008C7385"/>
    <w:rsid w:val="008C7415"/>
    <w:rsid w:val="008C78C7"/>
    <w:rsid w:val="008C7936"/>
    <w:rsid w:val="008C7949"/>
    <w:rsid w:val="008C7B46"/>
    <w:rsid w:val="008C7DBD"/>
    <w:rsid w:val="008D00D5"/>
    <w:rsid w:val="008D064B"/>
    <w:rsid w:val="008D0661"/>
    <w:rsid w:val="008D075B"/>
    <w:rsid w:val="008D0830"/>
    <w:rsid w:val="008D0BEB"/>
    <w:rsid w:val="008D0DFF"/>
    <w:rsid w:val="008D0E31"/>
    <w:rsid w:val="008D1073"/>
    <w:rsid w:val="008D12C2"/>
    <w:rsid w:val="008D145A"/>
    <w:rsid w:val="008D1507"/>
    <w:rsid w:val="008D1E7D"/>
    <w:rsid w:val="008D2083"/>
    <w:rsid w:val="008D2376"/>
    <w:rsid w:val="008D2727"/>
    <w:rsid w:val="008D2862"/>
    <w:rsid w:val="008D29C3"/>
    <w:rsid w:val="008D2AE9"/>
    <w:rsid w:val="008D2C85"/>
    <w:rsid w:val="008D2E67"/>
    <w:rsid w:val="008D2EFA"/>
    <w:rsid w:val="008D3506"/>
    <w:rsid w:val="008D35AD"/>
    <w:rsid w:val="008D3A8F"/>
    <w:rsid w:val="008D3DE5"/>
    <w:rsid w:val="008D3F40"/>
    <w:rsid w:val="008D400B"/>
    <w:rsid w:val="008D4180"/>
    <w:rsid w:val="008D41A5"/>
    <w:rsid w:val="008D4782"/>
    <w:rsid w:val="008D4855"/>
    <w:rsid w:val="008D49C4"/>
    <w:rsid w:val="008D4A80"/>
    <w:rsid w:val="008D4CF0"/>
    <w:rsid w:val="008D4D8E"/>
    <w:rsid w:val="008D4E01"/>
    <w:rsid w:val="008D517E"/>
    <w:rsid w:val="008D59FC"/>
    <w:rsid w:val="008D5D4B"/>
    <w:rsid w:val="008D64FF"/>
    <w:rsid w:val="008D6A4E"/>
    <w:rsid w:val="008D6A74"/>
    <w:rsid w:val="008D71C6"/>
    <w:rsid w:val="008D71DF"/>
    <w:rsid w:val="008D7413"/>
    <w:rsid w:val="008D7721"/>
    <w:rsid w:val="008D7A6F"/>
    <w:rsid w:val="008D7C32"/>
    <w:rsid w:val="008E00FA"/>
    <w:rsid w:val="008E0B96"/>
    <w:rsid w:val="008E0F0A"/>
    <w:rsid w:val="008E1276"/>
    <w:rsid w:val="008E15F6"/>
    <w:rsid w:val="008E1DBF"/>
    <w:rsid w:val="008E1EF5"/>
    <w:rsid w:val="008E2100"/>
    <w:rsid w:val="008E2E78"/>
    <w:rsid w:val="008E382A"/>
    <w:rsid w:val="008E3DC3"/>
    <w:rsid w:val="008E4464"/>
    <w:rsid w:val="008E48DF"/>
    <w:rsid w:val="008E4945"/>
    <w:rsid w:val="008E51F2"/>
    <w:rsid w:val="008E530F"/>
    <w:rsid w:val="008E53B2"/>
    <w:rsid w:val="008E55BC"/>
    <w:rsid w:val="008E5850"/>
    <w:rsid w:val="008E5A98"/>
    <w:rsid w:val="008E5DA9"/>
    <w:rsid w:val="008E63BD"/>
    <w:rsid w:val="008E64B1"/>
    <w:rsid w:val="008E675E"/>
    <w:rsid w:val="008E68F5"/>
    <w:rsid w:val="008E6971"/>
    <w:rsid w:val="008E768D"/>
    <w:rsid w:val="008E770D"/>
    <w:rsid w:val="008E7B34"/>
    <w:rsid w:val="008E7F40"/>
    <w:rsid w:val="008F02D0"/>
    <w:rsid w:val="008F0467"/>
    <w:rsid w:val="008F096D"/>
    <w:rsid w:val="008F09A6"/>
    <w:rsid w:val="008F167E"/>
    <w:rsid w:val="008F1E1F"/>
    <w:rsid w:val="008F2158"/>
    <w:rsid w:val="008F2349"/>
    <w:rsid w:val="008F23CB"/>
    <w:rsid w:val="008F24A8"/>
    <w:rsid w:val="008F2844"/>
    <w:rsid w:val="008F2C8C"/>
    <w:rsid w:val="008F2F65"/>
    <w:rsid w:val="008F2F84"/>
    <w:rsid w:val="008F3492"/>
    <w:rsid w:val="008F3762"/>
    <w:rsid w:val="008F38A3"/>
    <w:rsid w:val="008F3971"/>
    <w:rsid w:val="008F3CDC"/>
    <w:rsid w:val="008F3E40"/>
    <w:rsid w:val="008F4280"/>
    <w:rsid w:val="008F437F"/>
    <w:rsid w:val="008F44C8"/>
    <w:rsid w:val="008F4C05"/>
    <w:rsid w:val="008F4D31"/>
    <w:rsid w:val="008F4E31"/>
    <w:rsid w:val="008F50A9"/>
    <w:rsid w:val="008F588A"/>
    <w:rsid w:val="008F5932"/>
    <w:rsid w:val="008F5B74"/>
    <w:rsid w:val="008F5BA4"/>
    <w:rsid w:val="008F5D28"/>
    <w:rsid w:val="008F5DE2"/>
    <w:rsid w:val="008F61A9"/>
    <w:rsid w:val="008F61B0"/>
    <w:rsid w:val="008F6221"/>
    <w:rsid w:val="008F63C5"/>
    <w:rsid w:val="008F63D6"/>
    <w:rsid w:val="008F6703"/>
    <w:rsid w:val="008F67F7"/>
    <w:rsid w:val="008F6929"/>
    <w:rsid w:val="008F6E0D"/>
    <w:rsid w:val="008F71C0"/>
    <w:rsid w:val="008F73E1"/>
    <w:rsid w:val="008F7733"/>
    <w:rsid w:val="008F79A4"/>
    <w:rsid w:val="008F7BA5"/>
    <w:rsid w:val="008F7C41"/>
    <w:rsid w:val="008F7F17"/>
    <w:rsid w:val="0090063D"/>
    <w:rsid w:val="00900AB2"/>
    <w:rsid w:val="00900E50"/>
    <w:rsid w:val="00900FBF"/>
    <w:rsid w:val="0090174C"/>
    <w:rsid w:val="00901C03"/>
    <w:rsid w:val="00901FE9"/>
    <w:rsid w:val="00901FFB"/>
    <w:rsid w:val="009027F6"/>
    <w:rsid w:val="00902BB3"/>
    <w:rsid w:val="00902BE6"/>
    <w:rsid w:val="009032AB"/>
    <w:rsid w:val="00903550"/>
    <w:rsid w:val="00903673"/>
    <w:rsid w:val="009038AA"/>
    <w:rsid w:val="009038BF"/>
    <w:rsid w:val="00903A75"/>
    <w:rsid w:val="0090407B"/>
    <w:rsid w:val="0090417E"/>
    <w:rsid w:val="00904791"/>
    <w:rsid w:val="00904F21"/>
    <w:rsid w:val="00905D7C"/>
    <w:rsid w:val="00905FCB"/>
    <w:rsid w:val="00905FCE"/>
    <w:rsid w:val="00905FD2"/>
    <w:rsid w:val="00906115"/>
    <w:rsid w:val="00906173"/>
    <w:rsid w:val="00906584"/>
    <w:rsid w:val="0090677A"/>
    <w:rsid w:val="00906A84"/>
    <w:rsid w:val="00906BFB"/>
    <w:rsid w:val="00906ED6"/>
    <w:rsid w:val="00907329"/>
    <w:rsid w:val="00907564"/>
    <w:rsid w:val="009075C5"/>
    <w:rsid w:val="0090783C"/>
    <w:rsid w:val="00910497"/>
    <w:rsid w:val="00910A4E"/>
    <w:rsid w:val="00910B7F"/>
    <w:rsid w:val="00910D7D"/>
    <w:rsid w:val="0091115E"/>
    <w:rsid w:val="00911242"/>
    <w:rsid w:val="009118D7"/>
    <w:rsid w:val="0091196C"/>
    <w:rsid w:val="00911A44"/>
    <w:rsid w:val="00911BB1"/>
    <w:rsid w:val="00911C06"/>
    <w:rsid w:val="00911D13"/>
    <w:rsid w:val="00911E83"/>
    <w:rsid w:val="00912659"/>
    <w:rsid w:val="00912884"/>
    <w:rsid w:val="00912C0D"/>
    <w:rsid w:val="00912ED5"/>
    <w:rsid w:val="00913136"/>
    <w:rsid w:val="00913222"/>
    <w:rsid w:val="00913495"/>
    <w:rsid w:val="009134EF"/>
    <w:rsid w:val="00913692"/>
    <w:rsid w:val="00913908"/>
    <w:rsid w:val="00913A0D"/>
    <w:rsid w:val="00913B18"/>
    <w:rsid w:val="00913BA9"/>
    <w:rsid w:val="00913C45"/>
    <w:rsid w:val="00913C92"/>
    <w:rsid w:val="0091414F"/>
    <w:rsid w:val="00914191"/>
    <w:rsid w:val="0091433A"/>
    <w:rsid w:val="00914904"/>
    <w:rsid w:val="00914FFA"/>
    <w:rsid w:val="00915367"/>
    <w:rsid w:val="00915588"/>
    <w:rsid w:val="009158AB"/>
    <w:rsid w:val="00915E44"/>
    <w:rsid w:val="00915F70"/>
    <w:rsid w:val="0091676B"/>
    <w:rsid w:val="00916783"/>
    <w:rsid w:val="00916943"/>
    <w:rsid w:val="0091697E"/>
    <w:rsid w:val="00916A65"/>
    <w:rsid w:val="00916E82"/>
    <w:rsid w:val="0091737A"/>
    <w:rsid w:val="009175C4"/>
    <w:rsid w:val="00917681"/>
    <w:rsid w:val="00917C53"/>
    <w:rsid w:val="009205C5"/>
    <w:rsid w:val="00920B99"/>
    <w:rsid w:val="00920BC1"/>
    <w:rsid w:val="00920D24"/>
    <w:rsid w:val="00920D2F"/>
    <w:rsid w:val="00920D4E"/>
    <w:rsid w:val="00920DB0"/>
    <w:rsid w:val="00921134"/>
    <w:rsid w:val="009212B3"/>
    <w:rsid w:val="00921375"/>
    <w:rsid w:val="009216E7"/>
    <w:rsid w:val="009217AC"/>
    <w:rsid w:val="00921828"/>
    <w:rsid w:val="0092182D"/>
    <w:rsid w:val="009220AD"/>
    <w:rsid w:val="009222C1"/>
    <w:rsid w:val="00922568"/>
    <w:rsid w:val="00922ABC"/>
    <w:rsid w:val="00922FD3"/>
    <w:rsid w:val="00923247"/>
    <w:rsid w:val="009232BA"/>
    <w:rsid w:val="00923A3E"/>
    <w:rsid w:val="00923A78"/>
    <w:rsid w:val="00923B2C"/>
    <w:rsid w:val="00923E3E"/>
    <w:rsid w:val="00923F63"/>
    <w:rsid w:val="00924238"/>
    <w:rsid w:val="009242AB"/>
    <w:rsid w:val="009242F1"/>
    <w:rsid w:val="0092472F"/>
    <w:rsid w:val="009249AD"/>
    <w:rsid w:val="00924B5D"/>
    <w:rsid w:val="00924D70"/>
    <w:rsid w:val="00924FFC"/>
    <w:rsid w:val="0092539C"/>
    <w:rsid w:val="00925C19"/>
    <w:rsid w:val="0092604E"/>
    <w:rsid w:val="009261D7"/>
    <w:rsid w:val="00926702"/>
    <w:rsid w:val="00926813"/>
    <w:rsid w:val="009269A1"/>
    <w:rsid w:val="00926AAB"/>
    <w:rsid w:val="00926B84"/>
    <w:rsid w:val="00926D20"/>
    <w:rsid w:val="00926E00"/>
    <w:rsid w:val="00926FB7"/>
    <w:rsid w:val="009270E5"/>
    <w:rsid w:val="009276C3"/>
    <w:rsid w:val="00927A1F"/>
    <w:rsid w:val="00930210"/>
    <w:rsid w:val="00930374"/>
    <w:rsid w:val="009305F5"/>
    <w:rsid w:val="00930829"/>
    <w:rsid w:val="00930927"/>
    <w:rsid w:val="00931374"/>
    <w:rsid w:val="0093143E"/>
    <w:rsid w:val="009319DF"/>
    <w:rsid w:val="00931A8C"/>
    <w:rsid w:val="00931BCD"/>
    <w:rsid w:val="00931CBD"/>
    <w:rsid w:val="00931FA7"/>
    <w:rsid w:val="00931FEB"/>
    <w:rsid w:val="00932130"/>
    <w:rsid w:val="00932158"/>
    <w:rsid w:val="009321BF"/>
    <w:rsid w:val="0093270F"/>
    <w:rsid w:val="009328A6"/>
    <w:rsid w:val="00932C95"/>
    <w:rsid w:val="00932D3B"/>
    <w:rsid w:val="009331F0"/>
    <w:rsid w:val="00933974"/>
    <w:rsid w:val="00933CBC"/>
    <w:rsid w:val="00933D61"/>
    <w:rsid w:val="0093408B"/>
    <w:rsid w:val="00934490"/>
    <w:rsid w:val="009348E5"/>
    <w:rsid w:val="00934B4A"/>
    <w:rsid w:val="00934D22"/>
    <w:rsid w:val="00934D4D"/>
    <w:rsid w:val="009351F2"/>
    <w:rsid w:val="00935208"/>
    <w:rsid w:val="00935312"/>
    <w:rsid w:val="009353DB"/>
    <w:rsid w:val="0093599B"/>
    <w:rsid w:val="009359D9"/>
    <w:rsid w:val="009364EC"/>
    <w:rsid w:val="00936B94"/>
    <w:rsid w:val="00936C4A"/>
    <w:rsid w:val="00936C60"/>
    <w:rsid w:val="00936EE4"/>
    <w:rsid w:val="00937181"/>
    <w:rsid w:val="00937822"/>
    <w:rsid w:val="00937935"/>
    <w:rsid w:val="00937A3D"/>
    <w:rsid w:val="00937D17"/>
    <w:rsid w:val="009403A7"/>
    <w:rsid w:val="009404B5"/>
    <w:rsid w:val="00940641"/>
    <w:rsid w:val="00940AE8"/>
    <w:rsid w:val="00940B55"/>
    <w:rsid w:val="00940E3B"/>
    <w:rsid w:val="00941358"/>
    <w:rsid w:val="00941373"/>
    <w:rsid w:val="009415D8"/>
    <w:rsid w:val="00941C70"/>
    <w:rsid w:val="00941CE2"/>
    <w:rsid w:val="00941FB0"/>
    <w:rsid w:val="00942113"/>
    <w:rsid w:val="009421CD"/>
    <w:rsid w:val="0094242D"/>
    <w:rsid w:val="0094242F"/>
    <w:rsid w:val="00942461"/>
    <w:rsid w:val="00942914"/>
    <w:rsid w:val="0094297A"/>
    <w:rsid w:val="00942C68"/>
    <w:rsid w:val="00942CE5"/>
    <w:rsid w:val="00942E8F"/>
    <w:rsid w:val="00942FE7"/>
    <w:rsid w:val="00943070"/>
    <w:rsid w:val="0094371C"/>
    <w:rsid w:val="009439A7"/>
    <w:rsid w:val="00943B2B"/>
    <w:rsid w:val="00944244"/>
    <w:rsid w:val="00944355"/>
    <w:rsid w:val="0094437E"/>
    <w:rsid w:val="009444BA"/>
    <w:rsid w:val="00944578"/>
    <w:rsid w:val="009445A6"/>
    <w:rsid w:val="009445F9"/>
    <w:rsid w:val="00944607"/>
    <w:rsid w:val="009447E1"/>
    <w:rsid w:val="0094482A"/>
    <w:rsid w:val="0094499C"/>
    <w:rsid w:val="00944AEA"/>
    <w:rsid w:val="00945439"/>
    <w:rsid w:val="00945523"/>
    <w:rsid w:val="00945F8D"/>
    <w:rsid w:val="00946077"/>
    <w:rsid w:val="0094607A"/>
    <w:rsid w:val="009460ED"/>
    <w:rsid w:val="0094657E"/>
    <w:rsid w:val="00946642"/>
    <w:rsid w:val="00946BB7"/>
    <w:rsid w:val="00946E5C"/>
    <w:rsid w:val="00947A03"/>
    <w:rsid w:val="00947B78"/>
    <w:rsid w:val="00947DED"/>
    <w:rsid w:val="00947E34"/>
    <w:rsid w:val="00947FD1"/>
    <w:rsid w:val="009506B9"/>
    <w:rsid w:val="009511E3"/>
    <w:rsid w:val="00951701"/>
    <w:rsid w:val="0095181F"/>
    <w:rsid w:val="00951A80"/>
    <w:rsid w:val="00951F44"/>
    <w:rsid w:val="00951FC8"/>
    <w:rsid w:val="0095210B"/>
    <w:rsid w:val="00952740"/>
    <w:rsid w:val="00952792"/>
    <w:rsid w:val="00952AFE"/>
    <w:rsid w:val="00952E98"/>
    <w:rsid w:val="00952F56"/>
    <w:rsid w:val="00953BE4"/>
    <w:rsid w:val="00953CEC"/>
    <w:rsid w:val="00953D05"/>
    <w:rsid w:val="00953F7A"/>
    <w:rsid w:val="009547D4"/>
    <w:rsid w:val="009547D9"/>
    <w:rsid w:val="00954984"/>
    <w:rsid w:val="0095505F"/>
    <w:rsid w:val="00955151"/>
    <w:rsid w:val="00955191"/>
    <w:rsid w:val="00955397"/>
    <w:rsid w:val="00955675"/>
    <w:rsid w:val="009557E4"/>
    <w:rsid w:val="009560D2"/>
    <w:rsid w:val="009563A0"/>
    <w:rsid w:val="0095653F"/>
    <w:rsid w:val="00956C1A"/>
    <w:rsid w:val="00956CF4"/>
    <w:rsid w:val="00956E0E"/>
    <w:rsid w:val="00957030"/>
    <w:rsid w:val="009572F0"/>
    <w:rsid w:val="009576AB"/>
    <w:rsid w:val="00957DC2"/>
    <w:rsid w:val="009601DC"/>
    <w:rsid w:val="00960669"/>
    <w:rsid w:val="00960ACA"/>
    <w:rsid w:val="00960B4A"/>
    <w:rsid w:val="00960F5C"/>
    <w:rsid w:val="009610AC"/>
    <w:rsid w:val="00961337"/>
    <w:rsid w:val="00961536"/>
    <w:rsid w:val="00961D23"/>
    <w:rsid w:val="00961FEE"/>
    <w:rsid w:val="009621EF"/>
    <w:rsid w:val="009623BF"/>
    <w:rsid w:val="00962CEE"/>
    <w:rsid w:val="00962F2A"/>
    <w:rsid w:val="0096340F"/>
    <w:rsid w:val="0096343E"/>
    <w:rsid w:val="00963459"/>
    <w:rsid w:val="0096351D"/>
    <w:rsid w:val="00963B2A"/>
    <w:rsid w:val="00963F97"/>
    <w:rsid w:val="0096406F"/>
    <w:rsid w:val="00964A5B"/>
    <w:rsid w:val="00964D5D"/>
    <w:rsid w:val="009656B7"/>
    <w:rsid w:val="0096573F"/>
    <w:rsid w:val="009658A1"/>
    <w:rsid w:val="00965E3E"/>
    <w:rsid w:val="00966051"/>
    <w:rsid w:val="0096699B"/>
    <w:rsid w:val="00966DA4"/>
    <w:rsid w:val="00966DD6"/>
    <w:rsid w:val="00966DF4"/>
    <w:rsid w:val="00967104"/>
    <w:rsid w:val="00967405"/>
    <w:rsid w:val="00967454"/>
    <w:rsid w:val="00967639"/>
    <w:rsid w:val="00967A6D"/>
    <w:rsid w:val="00967BF9"/>
    <w:rsid w:val="00967C73"/>
    <w:rsid w:val="00967F19"/>
    <w:rsid w:val="00967F4D"/>
    <w:rsid w:val="00970CA2"/>
    <w:rsid w:val="00970CFD"/>
    <w:rsid w:val="009717CB"/>
    <w:rsid w:val="00971ACB"/>
    <w:rsid w:val="00971FE6"/>
    <w:rsid w:val="009723D8"/>
    <w:rsid w:val="00972FE7"/>
    <w:rsid w:val="009731BE"/>
    <w:rsid w:val="0097326B"/>
    <w:rsid w:val="00973301"/>
    <w:rsid w:val="00973A6E"/>
    <w:rsid w:val="00974009"/>
    <w:rsid w:val="00974170"/>
    <w:rsid w:val="00974269"/>
    <w:rsid w:val="009742A3"/>
    <w:rsid w:val="00974349"/>
    <w:rsid w:val="00974905"/>
    <w:rsid w:val="00974A1E"/>
    <w:rsid w:val="00974B47"/>
    <w:rsid w:val="00975056"/>
    <w:rsid w:val="00975749"/>
    <w:rsid w:val="00975865"/>
    <w:rsid w:val="00975B90"/>
    <w:rsid w:val="00975EEF"/>
    <w:rsid w:val="00975F2A"/>
    <w:rsid w:val="009761BA"/>
    <w:rsid w:val="009761DF"/>
    <w:rsid w:val="00976617"/>
    <w:rsid w:val="00976853"/>
    <w:rsid w:val="009768D3"/>
    <w:rsid w:val="00977129"/>
    <w:rsid w:val="00977808"/>
    <w:rsid w:val="00977C34"/>
    <w:rsid w:val="0098006F"/>
    <w:rsid w:val="0098016B"/>
    <w:rsid w:val="0098033A"/>
    <w:rsid w:val="00980D60"/>
    <w:rsid w:val="00980FFD"/>
    <w:rsid w:val="00981886"/>
    <w:rsid w:val="00981950"/>
    <w:rsid w:val="00981B19"/>
    <w:rsid w:val="00981F3D"/>
    <w:rsid w:val="0098202B"/>
    <w:rsid w:val="009820DE"/>
    <w:rsid w:val="00982289"/>
    <w:rsid w:val="009826F9"/>
    <w:rsid w:val="009829D8"/>
    <w:rsid w:val="00982D76"/>
    <w:rsid w:val="00982DAF"/>
    <w:rsid w:val="009831D9"/>
    <w:rsid w:val="00983470"/>
    <w:rsid w:val="0098448B"/>
    <w:rsid w:val="009847FA"/>
    <w:rsid w:val="0098486C"/>
    <w:rsid w:val="00984ABC"/>
    <w:rsid w:val="0098510B"/>
    <w:rsid w:val="00985357"/>
    <w:rsid w:val="009857E2"/>
    <w:rsid w:val="00985E8E"/>
    <w:rsid w:val="009864D9"/>
    <w:rsid w:val="00986800"/>
    <w:rsid w:val="00986CCE"/>
    <w:rsid w:val="00987862"/>
    <w:rsid w:val="00987C65"/>
    <w:rsid w:val="00987CC5"/>
    <w:rsid w:val="00987F24"/>
    <w:rsid w:val="0099020E"/>
    <w:rsid w:val="00990644"/>
    <w:rsid w:val="009906EB"/>
    <w:rsid w:val="009908EF"/>
    <w:rsid w:val="00990A99"/>
    <w:rsid w:val="00990C2A"/>
    <w:rsid w:val="00990CCB"/>
    <w:rsid w:val="009917EA"/>
    <w:rsid w:val="00991921"/>
    <w:rsid w:val="0099192B"/>
    <w:rsid w:val="0099200F"/>
    <w:rsid w:val="009920B2"/>
    <w:rsid w:val="00992295"/>
    <w:rsid w:val="0099251F"/>
    <w:rsid w:val="0099256C"/>
    <w:rsid w:val="0099283B"/>
    <w:rsid w:val="0099287A"/>
    <w:rsid w:val="00992A5D"/>
    <w:rsid w:val="00992EE9"/>
    <w:rsid w:val="00993588"/>
    <w:rsid w:val="009937C4"/>
    <w:rsid w:val="00993B8A"/>
    <w:rsid w:val="00993DA4"/>
    <w:rsid w:val="00993E7B"/>
    <w:rsid w:val="00993FF2"/>
    <w:rsid w:val="009940B1"/>
    <w:rsid w:val="009946FE"/>
    <w:rsid w:val="009949A5"/>
    <w:rsid w:val="00994BF1"/>
    <w:rsid w:val="009954BB"/>
    <w:rsid w:val="00995FF3"/>
    <w:rsid w:val="00996206"/>
    <w:rsid w:val="009967A8"/>
    <w:rsid w:val="00996AA1"/>
    <w:rsid w:val="00997257"/>
    <w:rsid w:val="0099794A"/>
    <w:rsid w:val="00997C83"/>
    <w:rsid w:val="009A0387"/>
    <w:rsid w:val="009A090F"/>
    <w:rsid w:val="009A095C"/>
    <w:rsid w:val="009A0A9C"/>
    <w:rsid w:val="009A0ADE"/>
    <w:rsid w:val="009A138B"/>
    <w:rsid w:val="009A1551"/>
    <w:rsid w:val="009A18A0"/>
    <w:rsid w:val="009A1D88"/>
    <w:rsid w:val="009A1DAF"/>
    <w:rsid w:val="009A1E65"/>
    <w:rsid w:val="009A21BA"/>
    <w:rsid w:val="009A223A"/>
    <w:rsid w:val="009A29CD"/>
    <w:rsid w:val="009A29DE"/>
    <w:rsid w:val="009A2AAE"/>
    <w:rsid w:val="009A2DB9"/>
    <w:rsid w:val="009A2FDC"/>
    <w:rsid w:val="009A3142"/>
    <w:rsid w:val="009A324A"/>
    <w:rsid w:val="009A3804"/>
    <w:rsid w:val="009A414B"/>
    <w:rsid w:val="009A4547"/>
    <w:rsid w:val="009A4684"/>
    <w:rsid w:val="009A49F2"/>
    <w:rsid w:val="009A4AB4"/>
    <w:rsid w:val="009A4CBE"/>
    <w:rsid w:val="009A5581"/>
    <w:rsid w:val="009A5893"/>
    <w:rsid w:val="009A5925"/>
    <w:rsid w:val="009A5B7B"/>
    <w:rsid w:val="009A5F89"/>
    <w:rsid w:val="009A5F9C"/>
    <w:rsid w:val="009A639B"/>
    <w:rsid w:val="009A64E3"/>
    <w:rsid w:val="009A663E"/>
    <w:rsid w:val="009A67FA"/>
    <w:rsid w:val="009A6FA2"/>
    <w:rsid w:val="009A7002"/>
    <w:rsid w:val="009A70FA"/>
    <w:rsid w:val="009A75E1"/>
    <w:rsid w:val="009A7675"/>
    <w:rsid w:val="009B069C"/>
    <w:rsid w:val="009B073A"/>
    <w:rsid w:val="009B0A23"/>
    <w:rsid w:val="009B0CD9"/>
    <w:rsid w:val="009B0F1E"/>
    <w:rsid w:val="009B13E6"/>
    <w:rsid w:val="009B1A9D"/>
    <w:rsid w:val="009B1D6D"/>
    <w:rsid w:val="009B1FEB"/>
    <w:rsid w:val="009B205E"/>
    <w:rsid w:val="009B206B"/>
    <w:rsid w:val="009B2284"/>
    <w:rsid w:val="009B23F7"/>
    <w:rsid w:val="009B255D"/>
    <w:rsid w:val="009B2861"/>
    <w:rsid w:val="009B2B02"/>
    <w:rsid w:val="009B2C0D"/>
    <w:rsid w:val="009B2D0C"/>
    <w:rsid w:val="009B2D80"/>
    <w:rsid w:val="009B2E0E"/>
    <w:rsid w:val="009B3298"/>
    <w:rsid w:val="009B333A"/>
    <w:rsid w:val="009B3405"/>
    <w:rsid w:val="009B3830"/>
    <w:rsid w:val="009B4879"/>
    <w:rsid w:val="009B497A"/>
    <w:rsid w:val="009B4C95"/>
    <w:rsid w:val="009B4F5A"/>
    <w:rsid w:val="009B53F8"/>
    <w:rsid w:val="009B5442"/>
    <w:rsid w:val="009B596C"/>
    <w:rsid w:val="009B5B10"/>
    <w:rsid w:val="009B5BCB"/>
    <w:rsid w:val="009B5D3F"/>
    <w:rsid w:val="009B5E85"/>
    <w:rsid w:val="009B5EA7"/>
    <w:rsid w:val="009B61EF"/>
    <w:rsid w:val="009B63A8"/>
    <w:rsid w:val="009B6781"/>
    <w:rsid w:val="009B6C58"/>
    <w:rsid w:val="009B75D2"/>
    <w:rsid w:val="009C06E6"/>
    <w:rsid w:val="009C0AC0"/>
    <w:rsid w:val="009C0ED2"/>
    <w:rsid w:val="009C0EEB"/>
    <w:rsid w:val="009C1102"/>
    <w:rsid w:val="009C1113"/>
    <w:rsid w:val="009C14B8"/>
    <w:rsid w:val="009C1ADF"/>
    <w:rsid w:val="009C1CA3"/>
    <w:rsid w:val="009C1CC6"/>
    <w:rsid w:val="009C1FEC"/>
    <w:rsid w:val="009C2015"/>
    <w:rsid w:val="009C20A8"/>
    <w:rsid w:val="009C218A"/>
    <w:rsid w:val="009C284C"/>
    <w:rsid w:val="009C2889"/>
    <w:rsid w:val="009C2A7F"/>
    <w:rsid w:val="009C2C74"/>
    <w:rsid w:val="009C3012"/>
    <w:rsid w:val="009C304B"/>
    <w:rsid w:val="009C3205"/>
    <w:rsid w:val="009C3310"/>
    <w:rsid w:val="009C33B4"/>
    <w:rsid w:val="009C3402"/>
    <w:rsid w:val="009C35BA"/>
    <w:rsid w:val="009C3A95"/>
    <w:rsid w:val="009C3D41"/>
    <w:rsid w:val="009C3DB3"/>
    <w:rsid w:val="009C3EB0"/>
    <w:rsid w:val="009C48C5"/>
    <w:rsid w:val="009C4DE6"/>
    <w:rsid w:val="009C4EF9"/>
    <w:rsid w:val="009C53F7"/>
    <w:rsid w:val="009C54B4"/>
    <w:rsid w:val="009C5690"/>
    <w:rsid w:val="009C59B6"/>
    <w:rsid w:val="009C5BAF"/>
    <w:rsid w:val="009C5C55"/>
    <w:rsid w:val="009C5D57"/>
    <w:rsid w:val="009C5FAC"/>
    <w:rsid w:val="009C6744"/>
    <w:rsid w:val="009C677B"/>
    <w:rsid w:val="009C6A05"/>
    <w:rsid w:val="009C6FF2"/>
    <w:rsid w:val="009C7094"/>
    <w:rsid w:val="009C712D"/>
    <w:rsid w:val="009C7818"/>
    <w:rsid w:val="009C7CB4"/>
    <w:rsid w:val="009C7F77"/>
    <w:rsid w:val="009D03EA"/>
    <w:rsid w:val="009D073D"/>
    <w:rsid w:val="009D07B6"/>
    <w:rsid w:val="009D07BC"/>
    <w:rsid w:val="009D07EB"/>
    <w:rsid w:val="009D0912"/>
    <w:rsid w:val="009D0A96"/>
    <w:rsid w:val="009D0AF2"/>
    <w:rsid w:val="009D0E18"/>
    <w:rsid w:val="009D0E20"/>
    <w:rsid w:val="009D0F30"/>
    <w:rsid w:val="009D1056"/>
    <w:rsid w:val="009D12BB"/>
    <w:rsid w:val="009D130C"/>
    <w:rsid w:val="009D13ED"/>
    <w:rsid w:val="009D1758"/>
    <w:rsid w:val="009D17AB"/>
    <w:rsid w:val="009D1A28"/>
    <w:rsid w:val="009D1D22"/>
    <w:rsid w:val="009D206D"/>
    <w:rsid w:val="009D2949"/>
    <w:rsid w:val="009D2B4F"/>
    <w:rsid w:val="009D2CB0"/>
    <w:rsid w:val="009D2EF8"/>
    <w:rsid w:val="009D3530"/>
    <w:rsid w:val="009D3654"/>
    <w:rsid w:val="009D385C"/>
    <w:rsid w:val="009D3928"/>
    <w:rsid w:val="009D3B55"/>
    <w:rsid w:val="009D3BD1"/>
    <w:rsid w:val="009D3E99"/>
    <w:rsid w:val="009D420B"/>
    <w:rsid w:val="009D485F"/>
    <w:rsid w:val="009D4A0F"/>
    <w:rsid w:val="009D4C00"/>
    <w:rsid w:val="009D52AC"/>
    <w:rsid w:val="009D52D5"/>
    <w:rsid w:val="009D57E2"/>
    <w:rsid w:val="009D59F0"/>
    <w:rsid w:val="009D5BA0"/>
    <w:rsid w:val="009D6424"/>
    <w:rsid w:val="009D6652"/>
    <w:rsid w:val="009D6737"/>
    <w:rsid w:val="009D681A"/>
    <w:rsid w:val="009D69C9"/>
    <w:rsid w:val="009D6B80"/>
    <w:rsid w:val="009D6DF1"/>
    <w:rsid w:val="009D6E04"/>
    <w:rsid w:val="009D6E20"/>
    <w:rsid w:val="009D73D8"/>
    <w:rsid w:val="009D7512"/>
    <w:rsid w:val="009D7C22"/>
    <w:rsid w:val="009D7E5F"/>
    <w:rsid w:val="009E0395"/>
    <w:rsid w:val="009E03AA"/>
    <w:rsid w:val="009E0B97"/>
    <w:rsid w:val="009E0DF0"/>
    <w:rsid w:val="009E0ED1"/>
    <w:rsid w:val="009E13F8"/>
    <w:rsid w:val="009E1497"/>
    <w:rsid w:val="009E16CD"/>
    <w:rsid w:val="009E1931"/>
    <w:rsid w:val="009E1F7F"/>
    <w:rsid w:val="009E2239"/>
    <w:rsid w:val="009E2D93"/>
    <w:rsid w:val="009E2EED"/>
    <w:rsid w:val="009E3332"/>
    <w:rsid w:val="009E48A3"/>
    <w:rsid w:val="009E4E61"/>
    <w:rsid w:val="009E4F74"/>
    <w:rsid w:val="009E4FBB"/>
    <w:rsid w:val="009E5588"/>
    <w:rsid w:val="009E572E"/>
    <w:rsid w:val="009E5BE6"/>
    <w:rsid w:val="009E5EEB"/>
    <w:rsid w:val="009E5EEE"/>
    <w:rsid w:val="009E6019"/>
    <w:rsid w:val="009E60FF"/>
    <w:rsid w:val="009E6494"/>
    <w:rsid w:val="009E658A"/>
    <w:rsid w:val="009E6647"/>
    <w:rsid w:val="009E6718"/>
    <w:rsid w:val="009E6A9D"/>
    <w:rsid w:val="009E6C40"/>
    <w:rsid w:val="009E71CA"/>
    <w:rsid w:val="009E75B3"/>
    <w:rsid w:val="009E76F0"/>
    <w:rsid w:val="009E76FB"/>
    <w:rsid w:val="009E7A01"/>
    <w:rsid w:val="009E7D2F"/>
    <w:rsid w:val="009E7E27"/>
    <w:rsid w:val="009F05D6"/>
    <w:rsid w:val="009F10EE"/>
    <w:rsid w:val="009F19A4"/>
    <w:rsid w:val="009F1A21"/>
    <w:rsid w:val="009F1E7C"/>
    <w:rsid w:val="009F2250"/>
    <w:rsid w:val="009F2392"/>
    <w:rsid w:val="009F248B"/>
    <w:rsid w:val="009F25A1"/>
    <w:rsid w:val="009F2A7B"/>
    <w:rsid w:val="009F2CCB"/>
    <w:rsid w:val="009F2F52"/>
    <w:rsid w:val="009F3153"/>
    <w:rsid w:val="009F3307"/>
    <w:rsid w:val="009F34D8"/>
    <w:rsid w:val="009F3645"/>
    <w:rsid w:val="009F387B"/>
    <w:rsid w:val="009F394C"/>
    <w:rsid w:val="009F3B4B"/>
    <w:rsid w:val="009F3F2B"/>
    <w:rsid w:val="009F4576"/>
    <w:rsid w:val="009F45C0"/>
    <w:rsid w:val="009F47AF"/>
    <w:rsid w:val="009F538E"/>
    <w:rsid w:val="009F567F"/>
    <w:rsid w:val="009F5686"/>
    <w:rsid w:val="009F588C"/>
    <w:rsid w:val="009F5991"/>
    <w:rsid w:val="009F5CA1"/>
    <w:rsid w:val="009F5FB7"/>
    <w:rsid w:val="009F639C"/>
    <w:rsid w:val="009F656D"/>
    <w:rsid w:val="009F6A2C"/>
    <w:rsid w:val="009F741E"/>
    <w:rsid w:val="009F755C"/>
    <w:rsid w:val="009F79E2"/>
    <w:rsid w:val="009F7ABF"/>
    <w:rsid w:val="009F7C0F"/>
    <w:rsid w:val="00A00140"/>
    <w:rsid w:val="00A00CBA"/>
    <w:rsid w:val="00A01140"/>
    <w:rsid w:val="00A0130A"/>
    <w:rsid w:val="00A0130C"/>
    <w:rsid w:val="00A01748"/>
    <w:rsid w:val="00A0176C"/>
    <w:rsid w:val="00A01CE9"/>
    <w:rsid w:val="00A02310"/>
    <w:rsid w:val="00A02370"/>
    <w:rsid w:val="00A023FC"/>
    <w:rsid w:val="00A02925"/>
    <w:rsid w:val="00A02D6C"/>
    <w:rsid w:val="00A02DB0"/>
    <w:rsid w:val="00A02E3D"/>
    <w:rsid w:val="00A02E7D"/>
    <w:rsid w:val="00A02ED1"/>
    <w:rsid w:val="00A02F53"/>
    <w:rsid w:val="00A02FD2"/>
    <w:rsid w:val="00A034AF"/>
    <w:rsid w:val="00A034D9"/>
    <w:rsid w:val="00A03622"/>
    <w:rsid w:val="00A03DD3"/>
    <w:rsid w:val="00A0424A"/>
    <w:rsid w:val="00A04B2D"/>
    <w:rsid w:val="00A04ED5"/>
    <w:rsid w:val="00A052B4"/>
    <w:rsid w:val="00A0558E"/>
    <w:rsid w:val="00A05EB4"/>
    <w:rsid w:val="00A06058"/>
    <w:rsid w:val="00A067CC"/>
    <w:rsid w:val="00A06BB5"/>
    <w:rsid w:val="00A06C2E"/>
    <w:rsid w:val="00A06D7D"/>
    <w:rsid w:val="00A0719E"/>
    <w:rsid w:val="00A07537"/>
    <w:rsid w:val="00A07868"/>
    <w:rsid w:val="00A07F30"/>
    <w:rsid w:val="00A10239"/>
    <w:rsid w:val="00A1055B"/>
    <w:rsid w:val="00A10BDB"/>
    <w:rsid w:val="00A10DC9"/>
    <w:rsid w:val="00A10E35"/>
    <w:rsid w:val="00A10EDF"/>
    <w:rsid w:val="00A11588"/>
    <w:rsid w:val="00A11859"/>
    <w:rsid w:val="00A124FE"/>
    <w:rsid w:val="00A12601"/>
    <w:rsid w:val="00A12944"/>
    <w:rsid w:val="00A129D6"/>
    <w:rsid w:val="00A12B2C"/>
    <w:rsid w:val="00A12D86"/>
    <w:rsid w:val="00A12D92"/>
    <w:rsid w:val="00A130D4"/>
    <w:rsid w:val="00A133F9"/>
    <w:rsid w:val="00A13411"/>
    <w:rsid w:val="00A137C7"/>
    <w:rsid w:val="00A13B04"/>
    <w:rsid w:val="00A13D68"/>
    <w:rsid w:val="00A140F4"/>
    <w:rsid w:val="00A146B4"/>
    <w:rsid w:val="00A1481E"/>
    <w:rsid w:val="00A14998"/>
    <w:rsid w:val="00A14A08"/>
    <w:rsid w:val="00A14CE7"/>
    <w:rsid w:val="00A14D75"/>
    <w:rsid w:val="00A14D84"/>
    <w:rsid w:val="00A14E0D"/>
    <w:rsid w:val="00A14FC3"/>
    <w:rsid w:val="00A1528D"/>
    <w:rsid w:val="00A15564"/>
    <w:rsid w:val="00A15A19"/>
    <w:rsid w:val="00A15EA8"/>
    <w:rsid w:val="00A15EE2"/>
    <w:rsid w:val="00A15F59"/>
    <w:rsid w:val="00A16257"/>
    <w:rsid w:val="00A16639"/>
    <w:rsid w:val="00A1677E"/>
    <w:rsid w:val="00A1684D"/>
    <w:rsid w:val="00A175E2"/>
    <w:rsid w:val="00A17607"/>
    <w:rsid w:val="00A17930"/>
    <w:rsid w:val="00A17AAB"/>
    <w:rsid w:val="00A17C1F"/>
    <w:rsid w:val="00A17CBE"/>
    <w:rsid w:val="00A17D10"/>
    <w:rsid w:val="00A17D52"/>
    <w:rsid w:val="00A2041F"/>
    <w:rsid w:val="00A20453"/>
    <w:rsid w:val="00A205CB"/>
    <w:rsid w:val="00A20925"/>
    <w:rsid w:val="00A20AB4"/>
    <w:rsid w:val="00A20AEA"/>
    <w:rsid w:val="00A20C00"/>
    <w:rsid w:val="00A20DCF"/>
    <w:rsid w:val="00A20F73"/>
    <w:rsid w:val="00A20F7C"/>
    <w:rsid w:val="00A20FD5"/>
    <w:rsid w:val="00A21045"/>
    <w:rsid w:val="00A21087"/>
    <w:rsid w:val="00A2123F"/>
    <w:rsid w:val="00A21592"/>
    <w:rsid w:val="00A21994"/>
    <w:rsid w:val="00A219B3"/>
    <w:rsid w:val="00A22160"/>
    <w:rsid w:val="00A221EC"/>
    <w:rsid w:val="00A2246A"/>
    <w:rsid w:val="00A22A91"/>
    <w:rsid w:val="00A22E6F"/>
    <w:rsid w:val="00A22E73"/>
    <w:rsid w:val="00A22FE4"/>
    <w:rsid w:val="00A23289"/>
    <w:rsid w:val="00A23761"/>
    <w:rsid w:val="00A238CF"/>
    <w:rsid w:val="00A23ACA"/>
    <w:rsid w:val="00A2456D"/>
    <w:rsid w:val="00A24573"/>
    <w:rsid w:val="00A24722"/>
    <w:rsid w:val="00A24AB3"/>
    <w:rsid w:val="00A24B05"/>
    <w:rsid w:val="00A24C3C"/>
    <w:rsid w:val="00A24C80"/>
    <w:rsid w:val="00A250FE"/>
    <w:rsid w:val="00A25419"/>
    <w:rsid w:val="00A256EA"/>
    <w:rsid w:val="00A25803"/>
    <w:rsid w:val="00A25B75"/>
    <w:rsid w:val="00A25B7E"/>
    <w:rsid w:val="00A2648F"/>
    <w:rsid w:val="00A26610"/>
    <w:rsid w:val="00A2679E"/>
    <w:rsid w:val="00A26A5F"/>
    <w:rsid w:val="00A26AE2"/>
    <w:rsid w:val="00A26E82"/>
    <w:rsid w:val="00A26ED6"/>
    <w:rsid w:val="00A27777"/>
    <w:rsid w:val="00A27A8A"/>
    <w:rsid w:val="00A27B14"/>
    <w:rsid w:val="00A27C60"/>
    <w:rsid w:val="00A300B6"/>
    <w:rsid w:val="00A3010C"/>
    <w:rsid w:val="00A30357"/>
    <w:rsid w:val="00A30455"/>
    <w:rsid w:val="00A30628"/>
    <w:rsid w:val="00A30668"/>
    <w:rsid w:val="00A30704"/>
    <w:rsid w:val="00A30720"/>
    <w:rsid w:val="00A30733"/>
    <w:rsid w:val="00A31DE9"/>
    <w:rsid w:val="00A31EA3"/>
    <w:rsid w:val="00A3240E"/>
    <w:rsid w:val="00A326E9"/>
    <w:rsid w:val="00A32A6D"/>
    <w:rsid w:val="00A32B26"/>
    <w:rsid w:val="00A3330C"/>
    <w:rsid w:val="00A333F6"/>
    <w:rsid w:val="00A33616"/>
    <w:rsid w:val="00A33645"/>
    <w:rsid w:val="00A33AF7"/>
    <w:rsid w:val="00A340FD"/>
    <w:rsid w:val="00A34212"/>
    <w:rsid w:val="00A34703"/>
    <w:rsid w:val="00A34B1C"/>
    <w:rsid w:val="00A34F7C"/>
    <w:rsid w:val="00A35149"/>
    <w:rsid w:val="00A35A0B"/>
    <w:rsid w:val="00A360A6"/>
    <w:rsid w:val="00A362D6"/>
    <w:rsid w:val="00A36338"/>
    <w:rsid w:val="00A3664D"/>
    <w:rsid w:val="00A368AD"/>
    <w:rsid w:val="00A36C88"/>
    <w:rsid w:val="00A36DF9"/>
    <w:rsid w:val="00A3761B"/>
    <w:rsid w:val="00A37A32"/>
    <w:rsid w:val="00A37AE6"/>
    <w:rsid w:val="00A37B1E"/>
    <w:rsid w:val="00A37ED7"/>
    <w:rsid w:val="00A40376"/>
    <w:rsid w:val="00A40A8B"/>
    <w:rsid w:val="00A40CA6"/>
    <w:rsid w:val="00A411E8"/>
    <w:rsid w:val="00A41617"/>
    <w:rsid w:val="00A420DC"/>
    <w:rsid w:val="00A4215F"/>
    <w:rsid w:val="00A42468"/>
    <w:rsid w:val="00A427BA"/>
    <w:rsid w:val="00A428EC"/>
    <w:rsid w:val="00A42995"/>
    <w:rsid w:val="00A42C91"/>
    <w:rsid w:val="00A42E84"/>
    <w:rsid w:val="00A43110"/>
    <w:rsid w:val="00A43172"/>
    <w:rsid w:val="00A431E0"/>
    <w:rsid w:val="00A4379F"/>
    <w:rsid w:val="00A43A42"/>
    <w:rsid w:val="00A43F1B"/>
    <w:rsid w:val="00A445A6"/>
    <w:rsid w:val="00A446C3"/>
    <w:rsid w:val="00A44834"/>
    <w:rsid w:val="00A450BB"/>
    <w:rsid w:val="00A450E0"/>
    <w:rsid w:val="00A451B5"/>
    <w:rsid w:val="00A45342"/>
    <w:rsid w:val="00A4595B"/>
    <w:rsid w:val="00A4597A"/>
    <w:rsid w:val="00A45BB9"/>
    <w:rsid w:val="00A45D00"/>
    <w:rsid w:val="00A4608A"/>
    <w:rsid w:val="00A46263"/>
    <w:rsid w:val="00A46351"/>
    <w:rsid w:val="00A469B5"/>
    <w:rsid w:val="00A46B59"/>
    <w:rsid w:val="00A46D12"/>
    <w:rsid w:val="00A46E23"/>
    <w:rsid w:val="00A46E5C"/>
    <w:rsid w:val="00A4776A"/>
    <w:rsid w:val="00A477F3"/>
    <w:rsid w:val="00A47F07"/>
    <w:rsid w:val="00A503EE"/>
    <w:rsid w:val="00A50C4A"/>
    <w:rsid w:val="00A50C96"/>
    <w:rsid w:val="00A50CC4"/>
    <w:rsid w:val="00A5150A"/>
    <w:rsid w:val="00A515C7"/>
    <w:rsid w:val="00A51618"/>
    <w:rsid w:val="00A516AC"/>
    <w:rsid w:val="00A518AD"/>
    <w:rsid w:val="00A51998"/>
    <w:rsid w:val="00A51C45"/>
    <w:rsid w:val="00A52280"/>
    <w:rsid w:val="00A52C74"/>
    <w:rsid w:val="00A52F93"/>
    <w:rsid w:val="00A53001"/>
    <w:rsid w:val="00A536AB"/>
    <w:rsid w:val="00A53749"/>
    <w:rsid w:val="00A53DA5"/>
    <w:rsid w:val="00A53FA7"/>
    <w:rsid w:val="00A54074"/>
    <w:rsid w:val="00A5411A"/>
    <w:rsid w:val="00A541B0"/>
    <w:rsid w:val="00A544AF"/>
    <w:rsid w:val="00A546B1"/>
    <w:rsid w:val="00A54BF6"/>
    <w:rsid w:val="00A5500F"/>
    <w:rsid w:val="00A55179"/>
    <w:rsid w:val="00A55331"/>
    <w:rsid w:val="00A55594"/>
    <w:rsid w:val="00A55A26"/>
    <w:rsid w:val="00A55BBC"/>
    <w:rsid w:val="00A56406"/>
    <w:rsid w:val="00A56481"/>
    <w:rsid w:val="00A5661A"/>
    <w:rsid w:val="00A568C0"/>
    <w:rsid w:val="00A56E60"/>
    <w:rsid w:val="00A56F69"/>
    <w:rsid w:val="00A575C2"/>
    <w:rsid w:val="00A57914"/>
    <w:rsid w:val="00A5795F"/>
    <w:rsid w:val="00A57FF0"/>
    <w:rsid w:val="00A60079"/>
    <w:rsid w:val="00A60085"/>
    <w:rsid w:val="00A60157"/>
    <w:rsid w:val="00A60CFA"/>
    <w:rsid w:val="00A60D9C"/>
    <w:rsid w:val="00A60F57"/>
    <w:rsid w:val="00A61915"/>
    <w:rsid w:val="00A61B60"/>
    <w:rsid w:val="00A61C11"/>
    <w:rsid w:val="00A62017"/>
    <w:rsid w:val="00A6211A"/>
    <w:rsid w:val="00A6248F"/>
    <w:rsid w:val="00A628CC"/>
    <w:rsid w:val="00A62A2C"/>
    <w:rsid w:val="00A62FD6"/>
    <w:rsid w:val="00A63105"/>
    <w:rsid w:val="00A634E8"/>
    <w:rsid w:val="00A63990"/>
    <w:rsid w:val="00A63C4D"/>
    <w:rsid w:val="00A63D9A"/>
    <w:rsid w:val="00A63F02"/>
    <w:rsid w:val="00A64011"/>
    <w:rsid w:val="00A64229"/>
    <w:rsid w:val="00A64485"/>
    <w:rsid w:val="00A645DA"/>
    <w:rsid w:val="00A646AD"/>
    <w:rsid w:val="00A64793"/>
    <w:rsid w:val="00A649B7"/>
    <w:rsid w:val="00A649C8"/>
    <w:rsid w:val="00A64AEB"/>
    <w:rsid w:val="00A64E4E"/>
    <w:rsid w:val="00A6520B"/>
    <w:rsid w:val="00A655AD"/>
    <w:rsid w:val="00A657CC"/>
    <w:rsid w:val="00A65821"/>
    <w:rsid w:val="00A6588D"/>
    <w:rsid w:val="00A659A8"/>
    <w:rsid w:val="00A65CAD"/>
    <w:rsid w:val="00A65ED9"/>
    <w:rsid w:val="00A66824"/>
    <w:rsid w:val="00A66A93"/>
    <w:rsid w:val="00A66B88"/>
    <w:rsid w:val="00A67037"/>
    <w:rsid w:val="00A672BF"/>
    <w:rsid w:val="00A6789E"/>
    <w:rsid w:val="00A67918"/>
    <w:rsid w:val="00A67B58"/>
    <w:rsid w:val="00A70513"/>
    <w:rsid w:val="00A706ED"/>
    <w:rsid w:val="00A707A9"/>
    <w:rsid w:val="00A707BD"/>
    <w:rsid w:val="00A7146A"/>
    <w:rsid w:val="00A71494"/>
    <w:rsid w:val="00A716E2"/>
    <w:rsid w:val="00A718DF"/>
    <w:rsid w:val="00A719E0"/>
    <w:rsid w:val="00A71A5C"/>
    <w:rsid w:val="00A71C3C"/>
    <w:rsid w:val="00A729CD"/>
    <w:rsid w:val="00A72E57"/>
    <w:rsid w:val="00A72E9F"/>
    <w:rsid w:val="00A72F73"/>
    <w:rsid w:val="00A731DB"/>
    <w:rsid w:val="00A732A7"/>
    <w:rsid w:val="00A735D4"/>
    <w:rsid w:val="00A73755"/>
    <w:rsid w:val="00A73850"/>
    <w:rsid w:val="00A738C2"/>
    <w:rsid w:val="00A73CAE"/>
    <w:rsid w:val="00A740FE"/>
    <w:rsid w:val="00A743B1"/>
    <w:rsid w:val="00A746E1"/>
    <w:rsid w:val="00A74755"/>
    <w:rsid w:val="00A74C8C"/>
    <w:rsid w:val="00A74DA6"/>
    <w:rsid w:val="00A7516D"/>
    <w:rsid w:val="00A75D46"/>
    <w:rsid w:val="00A75DE1"/>
    <w:rsid w:val="00A75DFA"/>
    <w:rsid w:val="00A75E94"/>
    <w:rsid w:val="00A76432"/>
    <w:rsid w:val="00A765DA"/>
    <w:rsid w:val="00A7700B"/>
    <w:rsid w:val="00A770CD"/>
    <w:rsid w:val="00A774B9"/>
    <w:rsid w:val="00A77520"/>
    <w:rsid w:val="00A77712"/>
    <w:rsid w:val="00A77720"/>
    <w:rsid w:val="00A77961"/>
    <w:rsid w:val="00A77D3D"/>
    <w:rsid w:val="00A77FA3"/>
    <w:rsid w:val="00A801C8"/>
    <w:rsid w:val="00A805EC"/>
    <w:rsid w:val="00A807BE"/>
    <w:rsid w:val="00A809AF"/>
    <w:rsid w:val="00A809D8"/>
    <w:rsid w:val="00A80B40"/>
    <w:rsid w:val="00A811FD"/>
    <w:rsid w:val="00A81271"/>
    <w:rsid w:val="00A812CF"/>
    <w:rsid w:val="00A814DB"/>
    <w:rsid w:val="00A81702"/>
    <w:rsid w:val="00A8182F"/>
    <w:rsid w:val="00A81D15"/>
    <w:rsid w:val="00A81DE4"/>
    <w:rsid w:val="00A8233C"/>
    <w:rsid w:val="00A829ED"/>
    <w:rsid w:val="00A82B55"/>
    <w:rsid w:val="00A82C02"/>
    <w:rsid w:val="00A82C5E"/>
    <w:rsid w:val="00A82CB0"/>
    <w:rsid w:val="00A83013"/>
    <w:rsid w:val="00A8313C"/>
    <w:rsid w:val="00A836FA"/>
    <w:rsid w:val="00A83847"/>
    <w:rsid w:val="00A83AA6"/>
    <w:rsid w:val="00A83BDA"/>
    <w:rsid w:val="00A83C56"/>
    <w:rsid w:val="00A83D7F"/>
    <w:rsid w:val="00A83E9C"/>
    <w:rsid w:val="00A83FB8"/>
    <w:rsid w:val="00A8418A"/>
    <w:rsid w:val="00A84380"/>
    <w:rsid w:val="00A8445D"/>
    <w:rsid w:val="00A84BE5"/>
    <w:rsid w:val="00A84D04"/>
    <w:rsid w:val="00A8529C"/>
    <w:rsid w:val="00A85421"/>
    <w:rsid w:val="00A855C5"/>
    <w:rsid w:val="00A8566B"/>
    <w:rsid w:val="00A8584F"/>
    <w:rsid w:val="00A859CB"/>
    <w:rsid w:val="00A859FC"/>
    <w:rsid w:val="00A85D4A"/>
    <w:rsid w:val="00A860B9"/>
    <w:rsid w:val="00A8619A"/>
    <w:rsid w:val="00A86E17"/>
    <w:rsid w:val="00A86EC1"/>
    <w:rsid w:val="00A8735C"/>
    <w:rsid w:val="00A874DA"/>
    <w:rsid w:val="00A87756"/>
    <w:rsid w:val="00A901AC"/>
    <w:rsid w:val="00A901F5"/>
    <w:rsid w:val="00A905B3"/>
    <w:rsid w:val="00A90841"/>
    <w:rsid w:val="00A90A8E"/>
    <w:rsid w:val="00A90BA3"/>
    <w:rsid w:val="00A911F3"/>
    <w:rsid w:val="00A913B6"/>
    <w:rsid w:val="00A91491"/>
    <w:rsid w:val="00A91C1E"/>
    <w:rsid w:val="00A91F0C"/>
    <w:rsid w:val="00A9201C"/>
    <w:rsid w:val="00A9235A"/>
    <w:rsid w:val="00A924EA"/>
    <w:rsid w:val="00A92AFF"/>
    <w:rsid w:val="00A92F32"/>
    <w:rsid w:val="00A93122"/>
    <w:rsid w:val="00A9330C"/>
    <w:rsid w:val="00A93502"/>
    <w:rsid w:val="00A93584"/>
    <w:rsid w:val="00A939D4"/>
    <w:rsid w:val="00A939FF"/>
    <w:rsid w:val="00A93A3E"/>
    <w:rsid w:val="00A943EC"/>
    <w:rsid w:val="00A94786"/>
    <w:rsid w:val="00A947EF"/>
    <w:rsid w:val="00A94BF1"/>
    <w:rsid w:val="00A94F8F"/>
    <w:rsid w:val="00A955BB"/>
    <w:rsid w:val="00A95812"/>
    <w:rsid w:val="00A95B3D"/>
    <w:rsid w:val="00A95B67"/>
    <w:rsid w:val="00A95F42"/>
    <w:rsid w:val="00A966E3"/>
    <w:rsid w:val="00A968FE"/>
    <w:rsid w:val="00A96B1D"/>
    <w:rsid w:val="00A96D74"/>
    <w:rsid w:val="00A97178"/>
    <w:rsid w:val="00A97427"/>
    <w:rsid w:val="00A977F5"/>
    <w:rsid w:val="00A97A44"/>
    <w:rsid w:val="00A97E3A"/>
    <w:rsid w:val="00A97F58"/>
    <w:rsid w:val="00AA0208"/>
    <w:rsid w:val="00AA04B1"/>
    <w:rsid w:val="00AA05BB"/>
    <w:rsid w:val="00AA05CB"/>
    <w:rsid w:val="00AA0A16"/>
    <w:rsid w:val="00AA0A86"/>
    <w:rsid w:val="00AA0CC9"/>
    <w:rsid w:val="00AA1257"/>
    <w:rsid w:val="00AA125A"/>
    <w:rsid w:val="00AA1547"/>
    <w:rsid w:val="00AA17A6"/>
    <w:rsid w:val="00AA1FB4"/>
    <w:rsid w:val="00AA2164"/>
    <w:rsid w:val="00AA22C8"/>
    <w:rsid w:val="00AA23A4"/>
    <w:rsid w:val="00AA27C5"/>
    <w:rsid w:val="00AA2A68"/>
    <w:rsid w:val="00AA2CB5"/>
    <w:rsid w:val="00AA3024"/>
    <w:rsid w:val="00AA3108"/>
    <w:rsid w:val="00AA339E"/>
    <w:rsid w:val="00AA34ED"/>
    <w:rsid w:val="00AA3503"/>
    <w:rsid w:val="00AA3580"/>
    <w:rsid w:val="00AA38AA"/>
    <w:rsid w:val="00AA3984"/>
    <w:rsid w:val="00AA3C49"/>
    <w:rsid w:val="00AA3C9F"/>
    <w:rsid w:val="00AA3FB8"/>
    <w:rsid w:val="00AA429B"/>
    <w:rsid w:val="00AA4346"/>
    <w:rsid w:val="00AA4469"/>
    <w:rsid w:val="00AA45A8"/>
    <w:rsid w:val="00AA4915"/>
    <w:rsid w:val="00AA4A64"/>
    <w:rsid w:val="00AA4E25"/>
    <w:rsid w:val="00AA5018"/>
    <w:rsid w:val="00AA5264"/>
    <w:rsid w:val="00AA52C4"/>
    <w:rsid w:val="00AA52CF"/>
    <w:rsid w:val="00AA5594"/>
    <w:rsid w:val="00AA58D2"/>
    <w:rsid w:val="00AA5B60"/>
    <w:rsid w:val="00AA5DDF"/>
    <w:rsid w:val="00AA623B"/>
    <w:rsid w:val="00AA6292"/>
    <w:rsid w:val="00AA62BD"/>
    <w:rsid w:val="00AA63AA"/>
    <w:rsid w:val="00AA680A"/>
    <w:rsid w:val="00AA6C4C"/>
    <w:rsid w:val="00AA7B96"/>
    <w:rsid w:val="00AA7F87"/>
    <w:rsid w:val="00AB0488"/>
    <w:rsid w:val="00AB04F4"/>
    <w:rsid w:val="00AB0525"/>
    <w:rsid w:val="00AB05B9"/>
    <w:rsid w:val="00AB08E2"/>
    <w:rsid w:val="00AB098F"/>
    <w:rsid w:val="00AB0CE9"/>
    <w:rsid w:val="00AB0D92"/>
    <w:rsid w:val="00AB14DA"/>
    <w:rsid w:val="00AB16C2"/>
    <w:rsid w:val="00AB1802"/>
    <w:rsid w:val="00AB20D7"/>
    <w:rsid w:val="00AB2972"/>
    <w:rsid w:val="00AB2B16"/>
    <w:rsid w:val="00AB2BE6"/>
    <w:rsid w:val="00AB2C9B"/>
    <w:rsid w:val="00AB2CF2"/>
    <w:rsid w:val="00AB30F9"/>
    <w:rsid w:val="00AB3411"/>
    <w:rsid w:val="00AB37A0"/>
    <w:rsid w:val="00AB3B89"/>
    <w:rsid w:val="00AB3DF4"/>
    <w:rsid w:val="00AB3DF9"/>
    <w:rsid w:val="00AB3E17"/>
    <w:rsid w:val="00AB3FF4"/>
    <w:rsid w:val="00AB4070"/>
    <w:rsid w:val="00AB42B1"/>
    <w:rsid w:val="00AB4369"/>
    <w:rsid w:val="00AB4433"/>
    <w:rsid w:val="00AB44C0"/>
    <w:rsid w:val="00AB47C3"/>
    <w:rsid w:val="00AB484E"/>
    <w:rsid w:val="00AB4B1B"/>
    <w:rsid w:val="00AB4C7F"/>
    <w:rsid w:val="00AB4E75"/>
    <w:rsid w:val="00AB5248"/>
    <w:rsid w:val="00AB5289"/>
    <w:rsid w:val="00AB52E5"/>
    <w:rsid w:val="00AB54E5"/>
    <w:rsid w:val="00AB54E7"/>
    <w:rsid w:val="00AB5C27"/>
    <w:rsid w:val="00AB5E6C"/>
    <w:rsid w:val="00AB6129"/>
    <w:rsid w:val="00AB6A7A"/>
    <w:rsid w:val="00AB73F4"/>
    <w:rsid w:val="00AB757A"/>
    <w:rsid w:val="00AB760E"/>
    <w:rsid w:val="00AB7D5E"/>
    <w:rsid w:val="00AC018E"/>
    <w:rsid w:val="00AC03EB"/>
    <w:rsid w:val="00AC0440"/>
    <w:rsid w:val="00AC062E"/>
    <w:rsid w:val="00AC098B"/>
    <w:rsid w:val="00AC0AD2"/>
    <w:rsid w:val="00AC10D8"/>
    <w:rsid w:val="00AC144E"/>
    <w:rsid w:val="00AC158D"/>
    <w:rsid w:val="00AC186D"/>
    <w:rsid w:val="00AC19B9"/>
    <w:rsid w:val="00AC1ABA"/>
    <w:rsid w:val="00AC200F"/>
    <w:rsid w:val="00AC21EF"/>
    <w:rsid w:val="00AC23B6"/>
    <w:rsid w:val="00AC2870"/>
    <w:rsid w:val="00AC391C"/>
    <w:rsid w:val="00AC3927"/>
    <w:rsid w:val="00AC39A2"/>
    <w:rsid w:val="00AC3ADA"/>
    <w:rsid w:val="00AC3CED"/>
    <w:rsid w:val="00AC3EA2"/>
    <w:rsid w:val="00AC4393"/>
    <w:rsid w:val="00AC4817"/>
    <w:rsid w:val="00AC4BD6"/>
    <w:rsid w:val="00AC5112"/>
    <w:rsid w:val="00AC534F"/>
    <w:rsid w:val="00AC5864"/>
    <w:rsid w:val="00AC5FC4"/>
    <w:rsid w:val="00AC60B7"/>
    <w:rsid w:val="00AC6B18"/>
    <w:rsid w:val="00AC7B92"/>
    <w:rsid w:val="00AC7C06"/>
    <w:rsid w:val="00AD001B"/>
    <w:rsid w:val="00AD03C0"/>
    <w:rsid w:val="00AD03DF"/>
    <w:rsid w:val="00AD081E"/>
    <w:rsid w:val="00AD08AE"/>
    <w:rsid w:val="00AD0ED7"/>
    <w:rsid w:val="00AD0F2C"/>
    <w:rsid w:val="00AD1C07"/>
    <w:rsid w:val="00AD1C17"/>
    <w:rsid w:val="00AD27FF"/>
    <w:rsid w:val="00AD29E9"/>
    <w:rsid w:val="00AD2AD1"/>
    <w:rsid w:val="00AD2DEA"/>
    <w:rsid w:val="00AD30DB"/>
    <w:rsid w:val="00AD34DA"/>
    <w:rsid w:val="00AD3513"/>
    <w:rsid w:val="00AD384D"/>
    <w:rsid w:val="00AD3CA4"/>
    <w:rsid w:val="00AD3D0A"/>
    <w:rsid w:val="00AD3DCC"/>
    <w:rsid w:val="00AD4294"/>
    <w:rsid w:val="00AD4806"/>
    <w:rsid w:val="00AD4E0E"/>
    <w:rsid w:val="00AD4F18"/>
    <w:rsid w:val="00AD5124"/>
    <w:rsid w:val="00AD5127"/>
    <w:rsid w:val="00AD5186"/>
    <w:rsid w:val="00AD521B"/>
    <w:rsid w:val="00AD527E"/>
    <w:rsid w:val="00AD5453"/>
    <w:rsid w:val="00AD5735"/>
    <w:rsid w:val="00AD5816"/>
    <w:rsid w:val="00AD584C"/>
    <w:rsid w:val="00AD5D5D"/>
    <w:rsid w:val="00AD5D9F"/>
    <w:rsid w:val="00AD5F27"/>
    <w:rsid w:val="00AD600B"/>
    <w:rsid w:val="00AD62ED"/>
    <w:rsid w:val="00AD6480"/>
    <w:rsid w:val="00AD65E6"/>
    <w:rsid w:val="00AD6603"/>
    <w:rsid w:val="00AD660B"/>
    <w:rsid w:val="00AD6A1C"/>
    <w:rsid w:val="00AD6B86"/>
    <w:rsid w:val="00AD6C57"/>
    <w:rsid w:val="00AD6E44"/>
    <w:rsid w:val="00AD6EA0"/>
    <w:rsid w:val="00AD75E6"/>
    <w:rsid w:val="00AD7B58"/>
    <w:rsid w:val="00AD7C33"/>
    <w:rsid w:val="00AD7C59"/>
    <w:rsid w:val="00AD7D6B"/>
    <w:rsid w:val="00AE041A"/>
    <w:rsid w:val="00AE065E"/>
    <w:rsid w:val="00AE06F5"/>
    <w:rsid w:val="00AE0776"/>
    <w:rsid w:val="00AE080A"/>
    <w:rsid w:val="00AE0A92"/>
    <w:rsid w:val="00AE1043"/>
    <w:rsid w:val="00AE10E4"/>
    <w:rsid w:val="00AE1166"/>
    <w:rsid w:val="00AE1A8E"/>
    <w:rsid w:val="00AE1D99"/>
    <w:rsid w:val="00AE1E82"/>
    <w:rsid w:val="00AE2081"/>
    <w:rsid w:val="00AE2545"/>
    <w:rsid w:val="00AE25FC"/>
    <w:rsid w:val="00AE2629"/>
    <w:rsid w:val="00AE2736"/>
    <w:rsid w:val="00AE2A77"/>
    <w:rsid w:val="00AE2AD7"/>
    <w:rsid w:val="00AE2B8A"/>
    <w:rsid w:val="00AE2CBB"/>
    <w:rsid w:val="00AE2E48"/>
    <w:rsid w:val="00AE36AD"/>
    <w:rsid w:val="00AE3744"/>
    <w:rsid w:val="00AE3808"/>
    <w:rsid w:val="00AE391A"/>
    <w:rsid w:val="00AE3C48"/>
    <w:rsid w:val="00AE3C83"/>
    <w:rsid w:val="00AE4278"/>
    <w:rsid w:val="00AE44F9"/>
    <w:rsid w:val="00AE4674"/>
    <w:rsid w:val="00AE46B2"/>
    <w:rsid w:val="00AE4A75"/>
    <w:rsid w:val="00AE5342"/>
    <w:rsid w:val="00AE54ED"/>
    <w:rsid w:val="00AE5C06"/>
    <w:rsid w:val="00AE5DEE"/>
    <w:rsid w:val="00AE6872"/>
    <w:rsid w:val="00AE6DC4"/>
    <w:rsid w:val="00AE6EDA"/>
    <w:rsid w:val="00AE73F6"/>
    <w:rsid w:val="00AE777F"/>
    <w:rsid w:val="00AE7990"/>
    <w:rsid w:val="00AE7B2E"/>
    <w:rsid w:val="00AE7DD8"/>
    <w:rsid w:val="00AF0010"/>
    <w:rsid w:val="00AF01C0"/>
    <w:rsid w:val="00AF0338"/>
    <w:rsid w:val="00AF0C56"/>
    <w:rsid w:val="00AF0D28"/>
    <w:rsid w:val="00AF148C"/>
    <w:rsid w:val="00AF1A26"/>
    <w:rsid w:val="00AF1B31"/>
    <w:rsid w:val="00AF1C75"/>
    <w:rsid w:val="00AF1D58"/>
    <w:rsid w:val="00AF23FE"/>
    <w:rsid w:val="00AF2592"/>
    <w:rsid w:val="00AF2B40"/>
    <w:rsid w:val="00AF34C4"/>
    <w:rsid w:val="00AF3A0F"/>
    <w:rsid w:val="00AF3D6C"/>
    <w:rsid w:val="00AF40EC"/>
    <w:rsid w:val="00AF4155"/>
    <w:rsid w:val="00AF4445"/>
    <w:rsid w:val="00AF4606"/>
    <w:rsid w:val="00AF46B2"/>
    <w:rsid w:val="00AF490C"/>
    <w:rsid w:val="00AF4AE4"/>
    <w:rsid w:val="00AF4BA6"/>
    <w:rsid w:val="00AF4BE9"/>
    <w:rsid w:val="00AF4DAE"/>
    <w:rsid w:val="00AF51A7"/>
    <w:rsid w:val="00AF530B"/>
    <w:rsid w:val="00AF53A4"/>
    <w:rsid w:val="00AF582A"/>
    <w:rsid w:val="00AF5974"/>
    <w:rsid w:val="00AF5A91"/>
    <w:rsid w:val="00AF5B9A"/>
    <w:rsid w:val="00AF6022"/>
    <w:rsid w:val="00AF64D1"/>
    <w:rsid w:val="00AF6BAF"/>
    <w:rsid w:val="00AF6E42"/>
    <w:rsid w:val="00AF77E7"/>
    <w:rsid w:val="00B00367"/>
    <w:rsid w:val="00B0044E"/>
    <w:rsid w:val="00B00809"/>
    <w:rsid w:val="00B009C8"/>
    <w:rsid w:val="00B00AE3"/>
    <w:rsid w:val="00B00FF8"/>
    <w:rsid w:val="00B0123B"/>
    <w:rsid w:val="00B01783"/>
    <w:rsid w:val="00B01E72"/>
    <w:rsid w:val="00B021BC"/>
    <w:rsid w:val="00B02476"/>
    <w:rsid w:val="00B0261A"/>
    <w:rsid w:val="00B029B3"/>
    <w:rsid w:val="00B02D9F"/>
    <w:rsid w:val="00B02DAC"/>
    <w:rsid w:val="00B03216"/>
    <w:rsid w:val="00B03CB1"/>
    <w:rsid w:val="00B03E8F"/>
    <w:rsid w:val="00B0408B"/>
    <w:rsid w:val="00B0438A"/>
    <w:rsid w:val="00B04819"/>
    <w:rsid w:val="00B04E71"/>
    <w:rsid w:val="00B04E89"/>
    <w:rsid w:val="00B0519B"/>
    <w:rsid w:val="00B0530D"/>
    <w:rsid w:val="00B056A2"/>
    <w:rsid w:val="00B057A1"/>
    <w:rsid w:val="00B0583C"/>
    <w:rsid w:val="00B05AC6"/>
    <w:rsid w:val="00B05B35"/>
    <w:rsid w:val="00B05CA7"/>
    <w:rsid w:val="00B06279"/>
    <w:rsid w:val="00B062BE"/>
    <w:rsid w:val="00B06408"/>
    <w:rsid w:val="00B06457"/>
    <w:rsid w:val="00B0648F"/>
    <w:rsid w:val="00B0649D"/>
    <w:rsid w:val="00B06699"/>
    <w:rsid w:val="00B069FF"/>
    <w:rsid w:val="00B06B9D"/>
    <w:rsid w:val="00B06CBA"/>
    <w:rsid w:val="00B06CE8"/>
    <w:rsid w:val="00B06E5A"/>
    <w:rsid w:val="00B06FCC"/>
    <w:rsid w:val="00B06FD7"/>
    <w:rsid w:val="00B076EE"/>
    <w:rsid w:val="00B077C0"/>
    <w:rsid w:val="00B079F7"/>
    <w:rsid w:val="00B07BDD"/>
    <w:rsid w:val="00B07C8C"/>
    <w:rsid w:val="00B1010C"/>
    <w:rsid w:val="00B10289"/>
    <w:rsid w:val="00B102F2"/>
    <w:rsid w:val="00B10668"/>
    <w:rsid w:val="00B10BB1"/>
    <w:rsid w:val="00B11202"/>
    <w:rsid w:val="00B11573"/>
    <w:rsid w:val="00B118E7"/>
    <w:rsid w:val="00B11934"/>
    <w:rsid w:val="00B11C3E"/>
    <w:rsid w:val="00B11C4D"/>
    <w:rsid w:val="00B11CEF"/>
    <w:rsid w:val="00B1219C"/>
    <w:rsid w:val="00B1232E"/>
    <w:rsid w:val="00B12428"/>
    <w:rsid w:val="00B128EF"/>
    <w:rsid w:val="00B1305B"/>
    <w:rsid w:val="00B13295"/>
    <w:rsid w:val="00B13560"/>
    <w:rsid w:val="00B139BB"/>
    <w:rsid w:val="00B139DC"/>
    <w:rsid w:val="00B13C7C"/>
    <w:rsid w:val="00B13E02"/>
    <w:rsid w:val="00B14012"/>
    <w:rsid w:val="00B1402F"/>
    <w:rsid w:val="00B14948"/>
    <w:rsid w:val="00B14BC6"/>
    <w:rsid w:val="00B151DF"/>
    <w:rsid w:val="00B152A5"/>
    <w:rsid w:val="00B15759"/>
    <w:rsid w:val="00B157E7"/>
    <w:rsid w:val="00B15D84"/>
    <w:rsid w:val="00B15F15"/>
    <w:rsid w:val="00B16062"/>
    <w:rsid w:val="00B16967"/>
    <w:rsid w:val="00B16B0E"/>
    <w:rsid w:val="00B16C9A"/>
    <w:rsid w:val="00B16E5F"/>
    <w:rsid w:val="00B16F1B"/>
    <w:rsid w:val="00B16FC2"/>
    <w:rsid w:val="00B16FD4"/>
    <w:rsid w:val="00B17070"/>
    <w:rsid w:val="00B172AE"/>
    <w:rsid w:val="00B1758D"/>
    <w:rsid w:val="00B17590"/>
    <w:rsid w:val="00B1787E"/>
    <w:rsid w:val="00B17F2C"/>
    <w:rsid w:val="00B17FBC"/>
    <w:rsid w:val="00B207FC"/>
    <w:rsid w:val="00B20828"/>
    <w:rsid w:val="00B20850"/>
    <w:rsid w:val="00B208D8"/>
    <w:rsid w:val="00B20968"/>
    <w:rsid w:val="00B20D2A"/>
    <w:rsid w:val="00B2103F"/>
    <w:rsid w:val="00B21BE5"/>
    <w:rsid w:val="00B21E0C"/>
    <w:rsid w:val="00B21E3E"/>
    <w:rsid w:val="00B21E5C"/>
    <w:rsid w:val="00B22473"/>
    <w:rsid w:val="00B22641"/>
    <w:rsid w:val="00B22BBD"/>
    <w:rsid w:val="00B22C3D"/>
    <w:rsid w:val="00B22D3F"/>
    <w:rsid w:val="00B2313C"/>
    <w:rsid w:val="00B236AD"/>
    <w:rsid w:val="00B23858"/>
    <w:rsid w:val="00B2392F"/>
    <w:rsid w:val="00B23972"/>
    <w:rsid w:val="00B23AF9"/>
    <w:rsid w:val="00B23EDD"/>
    <w:rsid w:val="00B2416E"/>
    <w:rsid w:val="00B247E0"/>
    <w:rsid w:val="00B24AEA"/>
    <w:rsid w:val="00B24ED7"/>
    <w:rsid w:val="00B24F1C"/>
    <w:rsid w:val="00B250E4"/>
    <w:rsid w:val="00B2559D"/>
    <w:rsid w:val="00B256A8"/>
    <w:rsid w:val="00B25D95"/>
    <w:rsid w:val="00B25E77"/>
    <w:rsid w:val="00B2626D"/>
    <w:rsid w:val="00B264CF"/>
    <w:rsid w:val="00B26574"/>
    <w:rsid w:val="00B26901"/>
    <w:rsid w:val="00B26DDA"/>
    <w:rsid w:val="00B27120"/>
    <w:rsid w:val="00B275A3"/>
    <w:rsid w:val="00B30103"/>
    <w:rsid w:val="00B30688"/>
    <w:rsid w:val="00B306FA"/>
    <w:rsid w:val="00B3090E"/>
    <w:rsid w:val="00B30A12"/>
    <w:rsid w:val="00B30B99"/>
    <w:rsid w:val="00B30F07"/>
    <w:rsid w:val="00B32284"/>
    <w:rsid w:val="00B325C6"/>
    <w:rsid w:val="00B32965"/>
    <w:rsid w:val="00B32CC6"/>
    <w:rsid w:val="00B32D7D"/>
    <w:rsid w:val="00B332A3"/>
    <w:rsid w:val="00B3335E"/>
    <w:rsid w:val="00B3341F"/>
    <w:rsid w:val="00B33C3E"/>
    <w:rsid w:val="00B33D68"/>
    <w:rsid w:val="00B34032"/>
    <w:rsid w:val="00B3469E"/>
    <w:rsid w:val="00B34B0A"/>
    <w:rsid w:val="00B353CC"/>
    <w:rsid w:val="00B35632"/>
    <w:rsid w:val="00B35687"/>
    <w:rsid w:val="00B356FF"/>
    <w:rsid w:val="00B35818"/>
    <w:rsid w:val="00B358CF"/>
    <w:rsid w:val="00B3595F"/>
    <w:rsid w:val="00B3598E"/>
    <w:rsid w:val="00B35EB3"/>
    <w:rsid w:val="00B36165"/>
    <w:rsid w:val="00B36233"/>
    <w:rsid w:val="00B363D7"/>
    <w:rsid w:val="00B36AB3"/>
    <w:rsid w:val="00B36B33"/>
    <w:rsid w:val="00B36B69"/>
    <w:rsid w:val="00B36C20"/>
    <w:rsid w:val="00B36DFE"/>
    <w:rsid w:val="00B37304"/>
    <w:rsid w:val="00B3739A"/>
    <w:rsid w:val="00B374DD"/>
    <w:rsid w:val="00B376B0"/>
    <w:rsid w:val="00B379DE"/>
    <w:rsid w:val="00B37CB5"/>
    <w:rsid w:val="00B40371"/>
    <w:rsid w:val="00B406C8"/>
    <w:rsid w:val="00B40759"/>
    <w:rsid w:val="00B40C7F"/>
    <w:rsid w:val="00B40ED4"/>
    <w:rsid w:val="00B41577"/>
    <w:rsid w:val="00B41814"/>
    <w:rsid w:val="00B41AEF"/>
    <w:rsid w:val="00B41C69"/>
    <w:rsid w:val="00B41F10"/>
    <w:rsid w:val="00B424CB"/>
    <w:rsid w:val="00B42658"/>
    <w:rsid w:val="00B42A0C"/>
    <w:rsid w:val="00B42B98"/>
    <w:rsid w:val="00B42B99"/>
    <w:rsid w:val="00B42E5F"/>
    <w:rsid w:val="00B434D0"/>
    <w:rsid w:val="00B43812"/>
    <w:rsid w:val="00B43917"/>
    <w:rsid w:val="00B43BB7"/>
    <w:rsid w:val="00B43CFB"/>
    <w:rsid w:val="00B43E08"/>
    <w:rsid w:val="00B4441E"/>
    <w:rsid w:val="00B44469"/>
    <w:rsid w:val="00B4485F"/>
    <w:rsid w:val="00B44A0A"/>
    <w:rsid w:val="00B44CBA"/>
    <w:rsid w:val="00B44D10"/>
    <w:rsid w:val="00B44DF2"/>
    <w:rsid w:val="00B44E02"/>
    <w:rsid w:val="00B44F27"/>
    <w:rsid w:val="00B45024"/>
    <w:rsid w:val="00B451A1"/>
    <w:rsid w:val="00B452CF"/>
    <w:rsid w:val="00B452E5"/>
    <w:rsid w:val="00B45301"/>
    <w:rsid w:val="00B45625"/>
    <w:rsid w:val="00B45892"/>
    <w:rsid w:val="00B45D88"/>
    <w:rsid w:val="00B45D90"/>
    <w:rsid w:val="00B462EA"/>
    <w:rsid w:val="00B46557"/>
    <w:rsid w:val="00B46650"/>
    <w:rsid w:val="00B467F7"/>
    <w:rsid w:val="00B4695F"/>
    <w:rsid w:val="00B46BB3"/>
    <w:rsid w:val="00B474C6"/>
    <w:rsid w:val="00B47508"/>
    <w:rsid w:val="00B47533"/>
    <w:rsid w:val="00B475D2"/>
    <w:rsid w:val="00B47BA1"/>
    <w:rsid w:val="00B47CF8"/>
    <w:rsid w:val="00B50FD0"/>
    <w:rsid w:val="00B510B9"/>
    <w:rsid w:val="00B511C9"/>
    <w:rsid w:val="00B514A6"/>
    <w:rsid w:val="00B515FF"/>
    <w:rsid w:val="00B51837"/>
    <w:rsid w:val="00B519B1"/>
    <w:rsid w:val="00B51F5C"/>
    <w:rsid w:val="00B51FE8"/>
    <w:rsid w:val="00B5232B"/>
    <w:rsid w:val="00B52427"/>
    <w:rsid w:val="00B525FA"/>
    <w:rsid w:val="00B525FB"/>
    <w:rsid w:val="00B52750"/>
    <w:rsid w:val="00B52A21"/>
    <w:rsid w:val="00B532DB"/>
    <w:rsid w:val="00B5373A"/>
    <w:rsid w:val="00B5378C"/>
    <w:rsid w:val="00B53804"/>
    <w:rsid w:val="00B53852"/>
    <w:rsid w:val="00B53C89"/>
    <w:rsid w:val="00B540C1"/>
    <w:rsid w:val="00B54322"/>
    <w:rsid w:val="00B54783"/>
    <w:rsid w:val="00B54ED7"/>
    <w:rsid w:val="00B55009"/>
    <w:rsid w:val="00B55025"/>
    <w:rsid w:val="00B55044"/>
    <w:rsid w:val="00B55492"/>
    <w:rsid w:val="00B559FE"/>
    <w:rsid w:val="00B55C03"/>
    <w:rsid w:val="00B5678B"/>
    <w:rsid w:val="00B567E6"/>
    <w:rsid w:val="00B57022"/>
    <w:rsid w:val="00B577EB"/>
    <w:rsid w:val="00B57DF9"/>
    <w:rsid w:val="00B6063F"/>
    <w:rsid w:val="00B606BF"/>
    <w:rsid w:val="00B60799"/>
    <w:rsid w:val="00B60980"/>
    <w:rsid w:val="00B60E46"/>
    <w:rsid w:val="00B60E75"/>
    <w:rsid w:val="00B61071"/>
    <w:rsid w:val="00B61357"/>
    <w:rsid w:val="00B61425"/>
    <w:rsid w:val="00B6150C"/>
    <w:rsid w:val="00B61565"/>
    <w:rsid w:val="00B619C3"/>
    <w:rsid w:val="00B61A06"/>
    <w:rsid w:val="00B61B93"/>
    <w:rsid w:val="00B61D64"/>
    <w:rsid w:val="00B62000"/>
    <w:rsid w:val="00B62B01"/>
    <w:rsid w:val="00B62C47"/>
    <w:rsid w:val="00B631A4"/>
    <w:rsid w:val="00B63205"/>
    <w:rsid w:val="00B6361A"/>
    <w:rsid w:val="00B63A4E"/>
    <w:rsid w:val="00B64414"/>
    <w:rsid w:val="00B64E0E"/>
    <w:rsid w:val="00B64E94"/>
    <w:rsid w:val="00B65205"/>
    <w:rsid w:val="00B65535"/>
    <w:rsid w:val="00B6583F"/>
    <w:rsid w:val="00B65B58"/>
    <w:rsid w:val="00B65EAF"/>
    <w:rsid w:val="00B66222"/>
    <w:rsid w:val="00B663EB"/>
    <w:rsid w:val="00B66439"/>
    <w:rsid w:val="00B6645B"/>
    <w:rsid w:val="00B66A26"/>
    <w:rsid w:val="00B66CEC"/>
    <w:rsid w:val="00B66FD8"/>
    <w:rsid w:val="00B672CB"/>
    <w:rsid w:val="00B6741D"/>
    <w:rsid w:val="00B67ABC"/>
    <w:rsid w:val="00B67BB0"/>
    <w:rsid w:val="00B702F0"/>
    <w:rsid w:val="00B70665"/>
    <w:rsid w:val="00B70F6A"/>
    <w:rsid w:val="00B71430"/>
    <w:rsid w:val="00B714CE"/>
    <w:rsid w:val="00B717E6"/>
    <w:rsid w:val="00B719C1"/>
    <w:rsid w:val="00B71A78"/>
    <w:rsid w:val="00B71BFD"/>
    <w:rsid w:val="00B71D0E"/>
    <w:rsid w:val="00B728F1"/>
    <w:rsid w:val="00B72A2E"/>
    <w:rsid w:val="00B72BBB"/>
    <w:rsid w:val="00B7305E"/>
    <w:rsid w:val="00B73080"/>
    <w:rsid w:val="00B733A1"/>
    <w:rsid w:val="00B7348A"/>
    <w:rsid w:val="00B73630"/>
    <w:rsid w:val="00B736E0"/>
    <w:rsid w:val="00B739C6"/>
    <w:rsid w:val="00B739FA"/>
    <w:rsid w:val="00B73E27"/>
    <w:rsid w:val="00B73E29"/>
    <w:rsid w:val="00B74062"/>
    <w:rsid w:val="00B7432A"/>
    <w:rsid w:val="00B7441D"/>
    <w:rsid w:val="00B74885"/>
    <w:rsid w:val="00B74C5F"/>
    <w:rsid w:val="00B74E99"/>
    <w:rsid w:val="00B74F25"/>
    <w:rsid w:val="00B74F50"/>
    <w:rsid w:val="00B75141"/>
    <w:rsid w:val="00B75241"/>
    <w:rsid w:val="00B758AB"/>
    <w:rsid w:val="00B758C8"/>
    <w:rsid w:val="00B7618F"/>
    <w:rsid w:val="00B762CC"/>
    <w:rsid w:val="00B76302"/>
    <w:rsid w:val="00B766A1"/>
    <w:rsid w:val="00B7693C"/>
    <w:rsid w:val="00B76A41"/>
    <w:rsid w:val="00B76ADA"/>
    <w:rsid w:val="00B76B8B"/>
    <w:rsid w:val="00B76D32"/>
    <w:rsid w:val="00B76E00"/>
    <w:rsid w:val="00B76ED2"/>
    <w:rsid w:val="00B77419"/>
    <w:rsid w:val="00B7751D"/>
    <w:rsid w:val="00B77ED8"/>
    <w:rsid w:val="00B800E8"/>
    <w:rsid w:val="00B805F7"/>
    <w:rsid w:val="00B808EC"/>
    <w:rsid w:val="00B80A7F"/>
    <w:rsid w:val="00B80BC5"/>
    <w:rsid w:val="00B810C3"/>
    <w:rsid w:val="00B811E0"/>
    <w:rsid w:val="00B814EA"/>
    <w:rsid w:val="00B815C0"/>
    <w:rsid w:val="00B81608"/>
    <w:rsid w:val="00B816CA"/>
    <w:rsid w:val="00B816F8"/>
    <w:rsid w:val="00B819B5"/>
    <w:rsid w:val="00B827FA"/>
    <w:rsid w:val="00B828AB"/>
    <w:rsid w:val="00B831CC"/>
    <w:rsid w:val="00B833F8"/>
    <w:rsid w:val="00B8364F"/>
    <w:rsid w:val="00B839E3"/>
    <w:rsid w:val="00B840BF"/>
    <w:rsid w:val="00B840C8"/>
    <w:rsid w:val="00B84A8B"/>
    <w:rsid w:val="00B84CCE"/>
    <w:rsid w:val="00B84D53"/>
    <w:rsid w:val="00B855EE"/>
    <w:rsid w:val="00B85773"/>
    <w:rsid w:val="00B85A1A"/>
    <w:rsid w:val="00B85BE7"/>
    <w:rsid w:val="00B85C94"/>
    <w:rsid w:val="00B85D5A"/>
    <w:rsid w:val="00B85F9C"/>
    <w:rsid w:val="00B86004"/>
    <w:rsid w:val="00B86447"/>
    <w:rsid w:val="00B86453"/>
    <w:rsid w:val="00B8655C"/>
    <w:rsid w:val="00B866B6"/>
    <w:rsid w:val="00B8680A"/>
    <w:rsid w:val="00B86B4D"/>
    <w:rsid w:val="00B86FF1"/>
    <w:rsid w:val="00B87C9B"/>
    <w:rsid w:val="00B87E4F"/>
    <w:rsid w:val="00B90007"/>
    <w:rsid w:val="00B90095"/>
    <w:rsid w:val="00B9015F"/>
    <w:rsid w:val="00B908AA"/>
    <w:rsid w:val="00B90A38"/>
    <w:rsid w:val="00B90FAB"/>
    <w:rsid w:val="00B910CB"/>
    <w:rsid w:val="00B91287"/>
    <w:rsid w:val="00B91401"/>
    <w:rsid w:val="00B916F5"/>
    <w:rsid w:val="00B918B3"/>
    <w:rsid w:val="00B91F6D"/>
    <w:rsid w:val="00B9288D"/>
    <w:rsid w:val="00B92D54"/>
    <w:rsid w:val="00B92E20"/>
    <w:rsid w:val="00B93213"/>
    <w:rsid w:val="00B9336F"/>
    <w:rsid w:val="00B934B6"/>
    <w:rsid w:val="00B934CC"/>
    <w:rsid w:val="00B93B2A"/>
    <w:rsid w:val="00B93CBD"/>
    <w:rsid w:val="00B93F48"/>
    <w:rsid w:val="00B94A31"/>
    <w:rsid w:val="00B94E27"/>
    <w:rsid w:val="00B95346"/>
    <w:rsid w:val="00B953BB"/>
    <w:rsid w:val="00B9551A"/>
    <w:rsid w:val="00B955F8"/>
    <w:rsid w:val="00B95608"/>
    <w:rsid w:val="00B95791"/>
    <w:rsid w:val="00B959D4"/>
    <w:rsid w:val="00B96103"/>
    <w:rsid w:val="00B96306"/>
    <w:rsid w:val="00B96525"/>
    <w:rsid w:val="00B9654D"/>
    <w:rsid w:val="00B9666E"/>
    <w:rsid w:val="00B96D7B"/>
    <w:rsid w:val="00B97028"/>
    <w:rsid w:val="00B97496"/>
    <w:rsid w:val="00B97632"/>
    <w:rsid w:val="00B976D6"/>
    <w:rsid w:val="00B97841"/>
    <w:rsid w:val="00B978B6"/>
    <w:rsid w:val="00B97B81"/>
    <w:rsid w:val="00B97FAC"/>
    <w:rsid w:val="00BA009F"/>
    <w:rsid w:val="00BA01C6"/>
    <w:rsid w:val="00BA0A91"/>
    <w:rsid w:val="00BA15DB"/>
    <w:rsid w:val="00BA17F3"/>
    <w:rsid w:val="00BA1CD2"/>
    <w:rsid w:val="00BA1E86"/>
    <w:rsid w:val="00BA1F64"/>
    <w:rsid w:val="00BA2174"/>
    <w:rsid w:val="00BA21D7"/>
    <w:rsid w:val="00BA2292"/>
    <w:rsid w:val="00BA24BD"/>
    <w:rsid w:val="00BA28F4"/>
    <w:rsid w:val="00BA2963"/>
    <w:rsid w:val="00BA2FA9"/>
    <w:rsid w:val="00BA321D"/>
    <w:rsid w:val="00BA35E5"/>
    <w:rsid w:val="00BA3B90"/>
    <w:rsid w:val="00BA44C8"/>
    <w:rsid w:val="00BA44FD"/>
    <w:rsid w:val="00BA45F5"/>
    <w:rsid w:val="00BA4801"/>
    <w:rsid w:val="00BA4A57"/>
    <w:rsid w:val="00BA4ABD"/>
    <w:rsid w:val="00BA4B18"/>
    <w:rsid w:val="00BA4DED"/>
    <w:rsid w:val="00BA4E1B"/>
    <w:rsid w:val="00BA5A37"/>
    <w:rsid w:val="00BA6266"/>
    <w:rsid w:val="00BA6722"/>
    <w:rsid w:val="00BA680F"/>
    <w:rsid w:val="00BA6970"/>
    <w:rsid w:val="00BA6A0F"/>
    <w:rsid w:val="00BA6D10"/>
    <w:rsid w:val="00BA72B4"/>
    <w:rsid w:val="00BA73E9"/>
    <w:rsid w:val="00BA7517"/>
    <w:rsid w:val="00BA758E"/>
    <w:rsid w:val="00BA75A0"/>
    <w:rsid w:val="00BA774B"/>
    <w:rsid w:val="00BA77D8"/>
    <w:rsid w:val="00BA7A83"/>
    <w:rsid w:val="00BA7DE9"/>
    <w:rsid w:val="00BA7F63"/>
    <w:rsid w:val="00BA7FBA"/>
    <w:rsid w:val="00BB015F"/>
    <w:rsid w:val="00BB0771"/>
    <w:rsid w:val="00BB0A56"/>
    <w:rsid w:val="00BB0E8A"/>
    <w:rsid w:val="00BB0F05"/>
    <w:rsid w:val="00BB1503"/>
    <w:rsid w:val="00BB17F6"/>
    <w:rsid w:val="00BB1A15"/>
    <w:rsid w:val="00BB1B8F"/>
    <w:rsid w:val="00BB1F00"/>
    <w:rsid w:val="00BB2261"/>
    <w:rsid w:val="00BB283A"/>
    <w:rsid w:val="00BB3023"/>
    <w:rsid w:val="00BB30AD"/>
    <w:rsid w:val="00BB3255"/>
    <w:rsid w:val="00BB3966"/>
    <w:rsid w:val="00BB3B23"/>
    <w:rsid w:val="00BB3C4A"/>
    <w:rsid w:val="00BB3DF7"/>
    <w:rsid w:val="00BB3F15"/>
    <w:rsid w:val="00BB420E"/>
    <w:rsid w:val="00BB42C2"/>
    <w:rsid w:val="00BB4402"/>
    <w:rsid w:val="00BB4483"/>
    <w:rsid w:val="00BB482D"/>
    <w:rsid w:val="00BB4C76"/>
    <w:rsid w:val="00BB4D86"/>
    <w:rsid w:val="00BB5767"/>
    <w:rsid w:val="00BB5D76"/>
    <w:rsid w:val="00BB5F5C"/>
    <w:rsid w:val="00BB60F5"/>
    <w:rsid w:val="00BB67B1"/>
    <w:rsid w:val="00BB6AAA"/>
    <w:rsid w:val="00BB6BDC"/>
    <w:rsid w:val="00BB7031"/>
    <w:rsid w:val="00BB704F"/>
    <w:rsid w:val="00BB71E2"/>
    <w:rsid w:val="00BB71E3"/>
    <w:rsid w:val="00BB7215"/>
    <w:rsid w:val="00BB7651"/>
    <w:rsid w:val="00BB7E12"/>
    <w:rsid w:val="00BC0242"/>
    <w:rsid w:val="00BC04DD"/>
    <w:rsid w:val="00BC0956"/>
    <w:rsid w:val="00BC0B1C"/>
    <w:rsid w:val="00BC0C03"/>
    <w:rsid w:val="00BC0E6D"/>
    <w:rsid w:val="00BC0FE1"/>
    <w:rsid w:val="00BC11FD"/>
    <w:rsid w:val="00BC154F"/>
    <w:rsid w:val="00BC1777"/>
    <w:rsid w:val="00BC17C5"/>
    <w:rsid w:val="00BC180D"/>
    <w:rsid w:val="00BC1B96"/>
    <w:rsid w:val="00BC1F3E"/>
    <w:rsid w:val="00BC279F"/>
    <w:rsid w:val="00BC2874"/>
    <w:rsid w:val="00BC29E5"/>
    <w:rsid w:val="00BC2E77"/>
    <w:rsid w:val="00BC3352"/>
    <w:rsid w:val="00BC3432"/>
    <w:rsid w:val="00BC385A"/>
    <w:rsid w:val="00BC39E3"/>
    <w:rsid w:val="00BC3D29"/>
    <w:rsid w:val="00BC450D"/>
    <w:rsid w:val="00BC4A87"/>
    <w:rsid w:val="00BC4C49"/>
    <w:rsid w:val="00BC4F3C"/>
    <w:rsid w:val="00BC5001"/>
    <w:rsid w:val="00BC54C1"/>
    <w:rsid w:val="00BC5B91"/>
    <w:rsid w:val="00BC5C8C"/>
    <w:rsid w:val="00BC5E0E"/>
    <w:rsid w:val="00BC5FC5"/>
    <w:rsid w:val="00BC602C"/>
    <w:rsid w:val="00BC6073"/>
    <w:rsid w:val="00BC609A"/>
    <w:rsid w:val="00BC6212"/>
    <w:rsid w:val="00BC6489"/>
    <w:rsid w:val="00BC656B"/>
    <w:rsid w:val="00BC6715"/>
    <w:rsid w:val="00BC6895"/>
    <w:rsid w:val="00BC6997"/>
    <w:rsid w:val="00BC69B1"/>
    <w:rsid w:val="00BC6B5D"/>
    <w:rsid w:val="00BC6EBC"/>
    <w:rsid w:val="00BC7021"/>
    <w:rsid w:val="00BC715C"/>
    <w:rsid w:val="00BC7429"/>
    <w:rsid w:val="00BC760D"/>
    <w:rsid w:val="00BC7870"/>
    <w:rsid w:val="00BC7A82"/>
    <w:rsid w:val="00BC7A9E"/>
    <w:rsid w:val="00BD05BD"/>
    <w:rsid w:val="00BD07C7"/>
    <w:rsid w:val="00BD0893"/>
    <w:rsid w:val="00BD089D"/>
    <w:rsid w:val="00BD1085"/>
    <w:rsid w:val="00BD14EC"/>
    <w:rsid w:val="00BD1578"/>
    <w:rsid w:val="00BD157E"/>
    <w:rsid w:val="00BD173B"/>
    <w:rsid w:val="00BD17C8"/>
    <w:rsid w:val="00BD1A85"/>
    <w:rsid w:val="00BD1F32"/>
    <w:rsid w:val="00BD218A"/>
    <w:rsid w:val="00BD218D"/>
    <w:rsid w:val="00BD220F"/>
    <w:rsid w:val="00BD2299"/>
    <w:rsid w:val="00BD2460"/>
    <w:rsid w:val="00BD2A87"/>
    <w:rsid w:val="00BD2AE1"/>
    <w:rsid w:val="00BD2DA4"/>
    <w:rsid w:val="00BD2DAC"/>
    <w:rsid w:val="00BD3051"/>
    <w:rsid w:val="00BD3457"/>
    <w:rsid w:val="00BD353E"/>
    <w:rsid w:val="00BD36E9"/>
    <w:rsid w:val="00BD3783"/>
    <w:rsid w:val="00BD3B83"/>
    <w:rsid w:val="00BD3BDD"/>
    <w:rsid w:val="00BD3DD2"/>
    <w:rsid w:val="00BD3F21"/>
    <w:rsid w:val="00BD401D"/>
    <w:rsid w:val="00BD4044"/>
    <w:rsid w:val="00BD4506"/>
    <w:rsid w:val="00BD481A"/>
    <w:rsid w:val="00BD48E9"/>
    <w:rsid w:val="00BD4F1B"/>
    <w:rsid w:val="00BD56D1"/>
    <w:rsid w:val="00BD5DF4"/>
    <w:rsid w:val="00BD622E"/>
    <w:rsid w:val="00BD63B0"/>
    <w:rsid w:val="00BD6904"/>
    <w:rsid w:val="00BD695F"/>
    <w:rsid w:val="00BD6D12"/>
    <w:rsid w:val="00BD6FC1"/>
    <w:rsid w:val="00BD6FC4"/>
    <w:rsid w:val="00BD709D"/>
    <w:rsid w:val="00BD7314"/>
    <w:rsid w:val="00BD743E"/>
    <w:rsid w:val="00BD7703"/>
    <w:rsid w:val="00BD7ADA"/>
    <w:rsid w:val="00BD7EAF"/>
    <w:rsid w:val="00BE04A2"/>
    <w:rsid w:val="00BE06EC"/>
    <w:rsid w:val="00BE0AD5"/>
    <w:rsid w:val="00BE0C30"/>
    <w:rsid w:val="00BE0D8C"/>
    <w:rsid w:val="00BE0F8B"/>
    <w:rsid w:val="00BE11B1"/>
    <w:rsid w:val="00BE14A6"/>
    <w:rsid w:val="00BE14DD"/>
    <w:rsid w:val="00BE190B"/>
    <w:rsid w:val="00BE1CB5"/>
    <w:rsid w:val="00BE1D1A"/>
    <w:rsid w:val="00BE1D9A"/>
    <w:rsid w:val="00BE1E35"/>
    <w:rsid w:val="00BE2839"/>
    <w:rsid w:val="00BE2904"/>
    <w:rsid w:val="00BE2B58"/>
    <w:rsid w:val="00BE2F53"/>
    <w:rsid w:val="00BE3565"/>
    <w:rsid w:val="00BE385B"/>
    <w:rsid w:val="00BE3E52"/>
    <w:rsid w:val="00BE3F57"/>
    <w:rsid w:val="00BE3FF0"/>
    <w:rsid w:val="00BE430C"/>
    <w:rsid w:val="00BE444B"/>
    <w:rsid w:val="00BE4660"/>
    <w:rsid w:val="00BE4725"/>
    <w:rsid w:val="00BE4B34"/>
    <w:rsid w:val="00BE4C90"/>
    <w:rsid w:val="00BE4E46"/>
    <w:rsid w:val="00BE4F6C"/>
    <w:rsid w:val="00BE503B"/>
    <w:rsid w:val="00BE5435"/>
    <w:rsid w:val="00BE55BB"/>
    <w:rsid w:val="00BE5994"/>
    <w:rsid w:val="00BE5E4F"/>
    <w:rsid w:val="00BE5EA7"/>
    <w:rsid w:val="00BE5F4E"/>
    <w:rsid w:val="00BE63E0"/>
    <w:rsid w:val="00BE68E2"/>
    <w:rsid w:val="00BE6BC5"/>
    <w:rsid w:val="00BE6CBE"/>
    <w:rsid w:val="00BE7B9E"/>
    <w:rsid w:val="00BE7F4E"/>
    <w:rsid w:val="00BF0024"/>
    <w:rsid w:val="00BF037B"/>
    <w:rsid w:val="00BF0A69"/>
    <w:rsid w:val="00BF0BB1"/>
    <w:rsid w:val="00BF159B"/>
    <w:rsid w:val="00BF220F"/>
    <w:rsid w:val="00BF2425"/>
    <w:rsid w:val="00BF2A20"/>
    <w:rsid w:val="00BF2B79"/>
    <w:rsid w:val="00BF30D3"/>
    <w:rsid w:val="00BF3EAB"/>
    <w:rsid w:val="00BF3FD0"/>
    <w:rsid w:val="00BF416B"/>
    <w:rsid w:val="00BF437E"/>
    <w:rsid w:val="00BF452C"/>
    <w:rsid w:val="00BF46FE"/>
    <w:rsid w:val="00BF4794"/>
    <w:rsid w:val="00BF49C5"/>
    <w:rsid w:val="00BF4DBA"/>
    <w:rsid w:val="00BF5213"/>
    <w:rsid w:val="00BF546C"/>
    <w:rsid w:val="00BF567D"/>
    <w:rsid w:val="00BF5E0A"/>
    <w:rsid w:val="00BF5F0A"/>
    <w:rsid w:val="00BF6195"/>
    <w:rsid w:val="00BF67C3"/>
    <w:rsid w:val="00BF6D65"/>
    <w:rsid w:val="00BF6DBB"/>
    <w:rsid w:val="00BF6E2F"/>
    <w:rsid w:val="00BF70BC"/>
    <w:rsid w:val="00BF7115"/>
    <w:rsid w:val="00BF772A"/>
    <w:rsid w:val="00BF7B27"/>
    <w:rsid w:val="00BF7BC0"/>
    <w:rsid w:val="00BF7DD3"/>
    <w:rsid w:val="00BF7F5F"/>
    <w:rsid w:val="00BF7FB3"/>
    <w:rsid w:val="00C00386"/>
    <w:rsid w:val="00C00476"/>
    <w:rsid w:val="00C005BF"/>
    <w:rsid w:val="00C0086D"/>
    <w:rsid w:val="00C00912"/>
    <w:rsid w:val="00C0122E"/>
    <w:rsid w:val="00C012A4"/>
    <w:rsid w:val="00C01336"/>
    <w:rsid w:val="00C01792"/>
    <w:rsid w:val="00C01DB6"/>
    <w:rsid w:val="00C020DA"/>
    <w:rsid w:val="00C029ED"/>
    <w:rsid w:val="00C02EF2"/>
    <w:rsid w:val="00C03272"/>
    <w:rsid w:val="00C03791"/>
    <w:rsid w:val="00C03945"/>
    <w:rsid w:val="00C03E09"/>
    <w:rsid w:val="00C04217"/>
    <w:rsid w:val="00C04462"/>
    <w:rsid w:val="00C044E2"/>
    <w:rsid w:val="00C04937"/>
    <w:rsid w:val="00C04DB7"/>
    <w:rsid w:val="00C04F10"/>
    <w:rsid w:val="00C050B1"/>
    <w:rsid w:val="00C052C1"/>
    <w:rsid w:val="00C05828"/>
    <w:rsid w:val="00C059AD"/>
    <w:rsid w:val="00C06369"/>
    <w:rsid w:val="00C064B9"/>
    <w:rsid w:val="00C0664A"/>
    <w:rsid w:val="00C06959"/>
    <w:rsid w:val="00C06FA2"/>
    <w:rsid w:val="00C07064"/>
    <w:rsid w:val="00C0719A"/>
    <w:rsid w:val="00C07900"/>
    <w:rsid w:val="00C10231"/>
    <w:rsid w:val="00C10394"/>
    <w:rsid w:val="00C1073B"/>
    <w:rsid w:val="00C10CC9"/>
    <w:rsid w:val="00C111B5"/>
    <w:rsid w:val="00C111E1"/>
    <w:rsid w:val="00C111F0"/>
    <w:rsid w:val="00C11340"/>
    <w:rsid w:val="00C118B3"/>
    <w:rsid w:val="00C11906"/>
    <w:rsid w:val="00C11980"/>
    <w:rsid w:val="00C11E6D"/>
    <w:rsid w:val="00C1210F"/>
    <w:rsid w:val="00C125DF"/>
    <w:rsid w:val="00C1325F"/>
    <w:rsid w:val="00C1377A"/>
    <w:rsid w:val="00C13A9F"/>
    <w:rsid w:val="00C13F13"/>
    <w:rsid w:val="00C13FAA"/>
    <w:rsid w:val="00C141F3"/>
    <w:rsid w:val="00C14CDB"/>
    <w:rsid w:val="00C150C3"/>
    <w:rsid w:val="00C1519E"/>
    <w:rsid w:val="00C15636"/>
    <w:rsid w:val="00C156A3"/>
    <w:rsid w:val="00C156E9"/>
    <w:rsid w:val="00C15940"/>
    <w:rsid w:val="00C15FBE"/>
    <w:rsid w:val="00C16349"/>
    <w:rsid w:val="00C16B85"/>
    <w:rsid w:val="00C1734F"/>
    <w:rsid w:val="00C1752B"/>
    <w:rsid w:val="00C17795"/>
    <w:rsid w:val="00C17B7C"/>
    <w:rsid w:val="00C17BF0"/>
    <w:rsid w:val="00C20054"/>
    <w:rsid w:val="00C20DCD"/>
    <w:rsid w:val="00C20E3E"/>
    <w:rsid w:val="00C2108B"/>
    <w:rsid w:val="00C214F7"/>
    <w:rsid w:val="00C21531"/>
    <w:rsid w:val="00C21D9F"/>
    <w:rsid w:val="00C21DDE"/>
    <w:rsid w:val="00C21F6B"/>
    <w:rsid w:val="00C2222D"/>
    <w:rsid w:val="00C222CF"/>
    <w:rsid w:val="00C2242D"/>
    <w:rsid w:val="00C22C8C"/>
    <w:rsid w:val="00C22D63"/>
    <w:rsid w:val="00C236ED"/>
    <w:rsid w:val="00C2386D"/>
    <w:rsid w:val="00C23898"/>
    <w:rsid w:val="00C23CDF"/>
    <w:rsid w:val="00C23D19"/>
    <w:rsid w:val="00C2406B"/>
    <w:rsid w:val="00C2457E"/>
    <w:rsid w:val="00C2470F"/>
    <w:rsid w:val="00C24AB6"/>
    <w:rsid w:val="00C24C25"/>
    <w:rsid w:val="00C2521C"/>
    <w:rsid w:val="00C252A5"/>
    <w:rsid w:val="00C25648"/>
    <w:rsid w:val="00C25BA1"/>
    <w:rsid w:val="00C25C0E"/>
    <w:rsid w:val="00C25D21"/>
    <w:rsid w:val="00C25E71"/>
    <w:rsid w:val="00C25EA4"/>
    <w:rsid w:val="00C25EF9"/>
    <w:rsid w:val="00C26176"/>
    <w:rsid w:val="00C2625C"/>
    <w:rsid w:val="00C26292"/>
    <w:rsid w:val="00C264B7"/>
    <w:rsid w:val="00C26595"/>
    <w:rsid w:val="00C2678B"/>
    <w:rsid w:val="00C269DD"/>
    <w:rsid w:val="00C26AA2"/>
    <w:rsid w:val="00C26C28"/>
    <w:rsid w:val="00C26E8B"/>
    <w:rsid w:val="00C26FCC"/>
    <w:rsid w:val="00C27291"/>
    <w:rsid w:val="00C272A6"/>
    <w:rsid w:val="00C2731F"/>
    <w:rsid w:val="00C27BB8"/>
    <w:rsid w:val="00C3022E"/>
    <w:rsid w:val="00C302FD"/>
    <w:rsid w:val="00C31693"/>
    <w:rsid w:val="00C31C62"/>
    <w:rsid w:val="00C31F64"/>
    <w:rsid w:val="00C3223C"/>
    <w:rsid w:val="00C3230D"/>
    <w:rsid w:val="00C32592"/>
    <w:rsid w:val="00C325A8"/>
    <w:rsid w:val="00C325AE"/>
    <w:rsid w:val="00C3282C"/>
    <w:rsid w:val="00C328EA"/>
    <w:rsid w:val="00C328F9"/>
    <w:rsid w:val="00C32F32"/>
    <w:rsid w:val="00C33485"/>
    <w:rsid w:val="00C336E7"/>
    <w:rsid w:val="00C33ADC"/>
    <w:rsid w:val="00C33E96"/>
    <w:rsid w:val="00C341A8"/>
    <w:rsid w:val="00C34438"/>
    <w:rsid w:val="00C3468D"/>
    <w:rsid w:val="00C34690"/>
    <w:rsid w:val="00C3493C"/>
    <w:rsid w:val="00C349AD"/>
    <w:rsid w:val="00C34C98"/>
    <w:rsid w:val="00C3536B"/>
    <w:rsid w:val="00C353C3"/>
    <w:rsid w:val="00C35769"/>
    <w:rsid w:val="00C3593F"/>
    <w:rsid w:val="00C359E5"/>
    <w:rsid w:val="00C35A21"/>
    <w:rsid w:val="00C35B7D"/>
    <w:rsid w:val="00C3610C"/>
    <w:rsid w:val="00C3623A"/>
    <w:rsid w:val="00C3641D"/>
    <w:rsid w:val="00C3682B"/>
    <w:rsid w:val="00C368DD"/>
    <w:rsid w:val="00C36E20"/>
    <w:rsid w:val="00C3757A"/>
    <w:rsid w:val="00C3791A"/>
    <w:rsid w:val="00C4032C"/>
    <w:rsid w:val="00C408B1"/>
    <w:rsid w:val="00C40E1A"/>
    <w:rsid w:val="00C40FE7"/>
    <w:rsid w:val="00C41110"/>
    <w:rsid w:val="00C413C8"/>
    <w:rsid w:val="00C41634"/>
    <w:rsid w:val="00C41A37"/>
    <w:rsid w:val="00C41C0A"/>
    <w:rsid w:val="00C41C63"/>
    <w:rsid w:val="00C41D95"/>
    <w:rsid w:val="00C4258C"/>
    <w:rsid w:val="00C42BEB"/>
    <w:rsid w:val="00C42D9F"/>
    <w:rsid w:val="00C42DC6"/>
    <w:rsid w:val="00C42F1F"/>
    <w:rsid w:val="00C43299"/>
    <w:rsid w:val="00C432E9"/>
    <w:rsid w:val="00C43335"/>
    <w:rsid w:val="00C437FE"/>
    <w:rsid w:val="00C438CC"/>
    <w:rsid w:val="00C43B3D"/>
    <w:rsid w:val="00C4421E"/>
    <w:rsid w:val="00C44932"/>
    <w:rsid w:val="00C44BAC"/>
    <w:rsid w:val="00C44D19"/>
    <w:rsid w:val="00C44F8C"/>
    <w:rsid w:val="00C451D4"/>
    <w:rsid w:val="00C451F9"/>
    <w:rsid w:val="00C45594"/>
    <w:rsid w:val="00C45B12"/>
    <w:rsid w:val="00C46058"/>
    <w:rsid w:val="00C4605D"/>
    <w:rsid w:val="00C46A3E"/>
    <w:rsid w:val="00C46A8C"/>
    <w:rsid w:val="00C46EA0"/>
    <w:rsid w:val="00C4797A"/>
    <w:rsid w:val="00C47DBA"/>
    <w:rsid w:val="00C47DF5"/>
    <w:rsid w:val="00C501ED"/>
    <w:rsid w:val="00C50F6A"/>
    <w:rsid w:val="00C51066"/>
    <w:rsid w:val="00C510F5"/>
    <w:rsid w:val="00C51162"/>
    <w:rsid w:val="00C513F6"/>
    <w:rsid w:val="00C5198D"/>
    <w:rsid w:val="00C51A7A"/>
    <w:rsid w:val="00C51CAC"/>
    <w:rsid w:val="00C51CB4"/>
    <w:rsid w:val="00C51CFC"/>
    <w:rsid w:val="00C51E3F"/>
    <w:rsid w:val="00C51EEE"/>
    <w:rsid w:val="00C520B6"/>
    <w:rsid w:val="00C520C7"/>
    <w:rsid w:val="00C523EE"/>
    <w:rsid w:val="00C525F5"/>
    <w:rsid w:val="00C52682"/>
    <w:rsid w:val="00C52761"/>
    <w:rsid w:val="00C528B0"/>
    <w:rsid w:val="00C52BD4"/>
    <w:rsid w:val="00C52BFB"/>
    <w:rsid w:val="00C52C03"/>
    <w:rsid w:val="00C52C09"/>
    <w:rsid w:val="00C52CD1"/>
    <w:rsid w:val="00C52F14"/>
    <w:rsid w:val="00C53563"/>
    <w:rsid w:val="00C5376B"/>
    <w:rsid w:val="00C53793"/>
    <w:rsid w:val="00C53AF9"/>
    <w:rsid w:val="00C53B01"/>
    <w:rsid w:val="00C53BF8"/>
    <w:rsid w:val="00C54033"/>
    <w:rsid w:val="00C54074"/>
    <w:rsid w:val="00C540AD"/>
    <w:rsid w:val="00C549E2"/>
    <w:rsid w:val="00C54A23"/>
    <w:rsid w:val="00C54C76"/>
    <w:rsid w:val="00C54CE5"/>
    <w:rsid w:val="00C54FDE"/>
    <w:rsid w:val="00C5533E"/>
    <w:rsid w:val="00C5572C"/>
    <w:rsid w:val="00C5577D"/>
    <w:rsid w:val="00C55933"/>
    <w:rsid w:val="00C55F21"/>
    <w:rsid w:val="00C55FC9"/>
    <w:rsid w:val="00C5610F"/>
    <w:rsid w:val="00C563FA"/>
    <w:rsid w:val="00C5648C"/>
    <w:rsid w:val="00C56582"/>
    <w:rsid w:val="00C56855"/>
    <w:rsid w:val="00C569A0"/>
    <w:rsid w:val="00C56CA9"/>
    <w:rsid w:val="00C574BC"/>
    <w:rsid w:val="00C5769D"/>
    <w:rsid w:val="00C577CF"/>
    <w:rsid w:val="00C57C1D"/>
    <w:rsid w:val="00C57DA1"/>
    <w:rsid w:val="00C57FC5"/>
    <w:rsid w:val="00C60006"/>
    <w:rsid w:val="00C60777"/>
    <w:rsid w:val="00C60C4E"/>
    <w:rsid w:val="00C60D31"/>
    <w:rsid w:val="00C61069"/>
    <w:rsid w:val="00C61117"/>
    <w:rsid w:val="00C612FE"/>
    <w:rsid w:val="00C6176F"/>
    <w:rsid w:val="00C6226C"/>
    <w:rsid w:val="00C624A8"/>
    <w:rsid w:val="00C625F6"/>
    <w:rsid w:val="00C62A5A"/>
    <w:rsid w:val="00C62CB7"/>
    <w:rsid w:val="00C62CC6"/>
    <w:rsid w:val="00C6387B"/>
    <w:rsid w:val="00C64194"/>
    <w:rsid w:val="00C64265"/>
    <w:rsid w:val="00C64474"/>
    <w:rsid w:val="00C6482F"/>
    <w:rsid w:val="00C64A61"/>
    <w:rsid w:val="00C65293"/>
    <w:rsid w:val="00C655A7"/>
    <w:rsid w:val="00C655FE"/>
    <w:rsid w:val="00C65BC3"/>
    <w:rsid w:val="00C65EEF"/>
    <w:rsid w:val="00C65F75"/>
    <w:rsid w:val="00C6670B"/>
    <w:rsid w:val="00C66BB4"/>
    <w:rsid w:val="00C66C4C"/>
    <w:rsid w:val="00C66D38"/>
    <w:rsid w:val="00C670B4"/>
    <w:rsid w:val="00C674DC"/>
    <w:rsid w:val="00C677A4"/>
    <w:rsid w:val="00C677AD"/>
    <w:rsid w:val="00C67BEF"/>
    <w:rsid w:val="00C67CAA"/>
    <w:rsid w:val="00C67E1D"/>
    <w:rsid w:val="00C701BE"/>
    <w:rsid w:val="00C70469"/>
    <w:rsid w:val="00C70685"/>
    <w:rsid w:val="00C70690"/>
    <w:rsid w:val="00C706B0"/>
    <w:rsid w:val="00C70ACB"/>
    <w:rsid w:val="00C70EC5"/>
    <w:rsid w:val="00C70EDD"/>
    <w:rsid w:val="00C70EEE"/>
    <w:rsid w:val="00C70F18"/>
    <w:rsid w:val="00C7113F"/>
    <w:rsid w:val="00C71845"/>
    <w:rsid w:val="00C71D52"/>
    <w:rsid w:val="00C7261A"/>
    <w:rsid w:val="00C72A4F"/>
    <w:rsid w:val="00C72A6E"/>
    <w:rsid w:val="00C72BA6"/>
    <w:rsid w:val="00C73149"/>
    <w:rsid w:val="00C734D5"/>
    <w:rsid w:val="00C73503"/>
    <w:rsid w:val="00C73918"/>
    <w:rsid w:val="00C7391A"/>
    <w:rsid w:val="00C73A8C"/>
    <w:rsid w:val="00C73B49"/>
    <w:rsid w:val="00C73BD4"/>
    <w:rsid w:val="00C73EDE"/>
    <w:rsid w:val="00C73F48"/>
    <w:rsid w:val="00C743B5"/>
    <w:rsid w:val="00C743F8"/>
    <w:rsid w:val="00C74815"/>
    <w:rsid w:val="00C748C7"/>
    <w:rsid w:val="00C74A57"/>
    <w:rsid w:val="00C74E57"/>
    <w:rsid w:val="00C752C5"/>
    <w:rsid w:val="00C75879"/>
    <w:rsid w:val="00C75D72"/>
    <w:rsid w:val="00C75F9A"/>
    <w:rsid w:val="00C76798"/>
    <w:rsid w:val="00C768A8"/>
    <w:rsid w:val="00C7692D"/>
    <w:rsid w:val="00C76CA1"/>
    <w:rsid w:val="00C76D60"/>
    <w:rsid w:val="00C76D6F"/>
    <w:rsid w:val="00C7734C"/>
    <w:rsid w:val="00C777E0"/>
    <w:rsid w:val="00C777FD"/>
    <w:rsid w:val="00C77AD4"/>
    <w:rsid w:val="00C77B16"/>
    <w:rsid w:val="00C77CEC"/>
    <w:rsid w:val="00C77E24"/>
    <w:rsid w:val="00C80068"/>
    <w:rsid w:val="00C80565"/>
    <w:rsid w:val="00C80572"/>
    <w:rsid w:val="00C80B5C"/>
    <w:rsid w:val="00C80C37"/>
    <w:rsid w:val="00C810BD"/>
    <w:rsid w:val="00C8111D"/>
    <w:rsid w:val="00C81321"/>
    <w:rsid w:val="00C81773"/>
    <w:rsid w:val="00C8179C"/>
    <w:rsid w:val="00C8193C"/>
    <w:rsid w:val="00C8199C"/>
    <w:rsid w:val="00C81B12"/>
    <w:rsid w:val="00C8222F"/>
    <w:rsid w:val="00C823AC"/>
    <w:rsid w:val="00C82592"/>
    <w:rsid w:val="00C8267B"/>
    <w:rsid w:val="00C82710"/>
    <w:rsid w:val="00C8271C"/>
    <w:rsid w:val="00C82793"/>
    <w:rsid w:val="00C82ACE"/>
    <w:rsid w:val="00C82B96"/>
    <w:rsid w:val="00C82F28"/>
    <w:rsid w:val="00C83383"/>
    <w:rsid w:val="00C83610"/>
    <w:rsid w:val="00C83BAC"/>
    <w:rsid w:val="00C83FFC"/>
    <w:rsid w:val="00C8415D"/>
    <w:rsid w:val="00C841CB"/>
    <w:rsid w:val="00C8450A"/>
    <w:rsid w:val="00C8496F"/>
    <w:rsid w:val="00C84C65"/>
    <w:rsid w:val="00C84CD5"/>
    <w:rsid w:val="00C84CE6"/>
    <w:rsid w:val="00C84EE0"/>
    <w:rsid w:val="00C854E7"/>
    <w:rsid w:val="00C85B6C"/>
    <w:rsid w:val="00C85EB5"/>
    <w:rsid w:val="00C85EEB"/>
    <w:rsid w:val="00C86015"/>
    <w:rsid w:val="00C86629"/>
    <w:rsid w:val="00C86901"/>
    <w:rsid w:val="00C86B65"/>
    <w:rsid w:val="00C870EE"/>
    <w:rsid w:val="00C873E2"/>
    <w:rsid w:val="00C87522"/>
    <w:rsid w:val="00C87554"/>
    <w:rsid w:val="00C878D1"/>
    <w:rsid w:val="00C878DA"/>
    <w:rsid w:val="00C87F63"/>
    <w:rsid w:val="00C90630"/>
    <w:rsid w:val="00C9082E"/>
    <w:rsid w:val="00C90865"/>
    <w:rsid w:val="00C90A41"/>
    <w:rsid w:val="00C9173A"/>
    <w:rsid w:val="00C91B05"/>
    <w:rsid w:val="00C92088"/>
    <w:rsid w:val="00C92209"/>
    <w:rsid w:val="00C92467"/>
    <w:rsid w:val="00C92890"/>
    <w:rsid w:val="00C92A85"/>
    <w:rsid w:val="00C92B94"/>
    <w:rsid w:val="00C92F07"/>
    <w:rsid w:val="00C930E2"/>
    <w:rsid w:val="00C93166"/>
    <w:rsid w:val="00C931E7"/>
    <w:rsid w:val="00C934ED"/>
    <w:rsid w:val="00C9353B"/>
    <w:rsid w:val="00C935DF"/>
    <w:rsid w:val="00C9380A"/>
    <w:rsid w:val="00C9387C"/>
    <w:rsid w:val="00C93C29"/>
    <w:rsid w:val="00C93C6C"/>
    <w:rsid w:val="00C93D3F"/>
    <w:rsid w:val="00C93F4E"/>
    <w:rsid w:val="00C9440C"/>
    <w:rsid w:val="00C9440D"/>
    <w:rsid w:val="00C94500"/>
    <w:rsid w:val="00C94582"/>
    <w:rsid w:val="00C94640"/>
    <w:rsid w:val="00C94789"/>
    <w:rsid w:val="00C952DF"/>
    <w:rsid w:val="00C96011"/>
    <w:rsid w:val="00C96088"/>
    <w:rsid w:val="00C96271"/>
    <w:rsid w:val="00C96EBA"/>
    <w:rsid w:val="00C96F0B"/>
    <w:rsid w:val="00C97117"/>
    <w:rsid w:val="00C9729F"/>
    <w:rsid w:val="00C97789"/>
    <w:rsid w:val="00C97938"/>
    <w:rsid w:val="00C97A8E"/>
    <w:rsid w:val="00CA0308"/>
    <w:rsid w:val="00CA05EE"/>
    <w:rsid w:val="00CA0866"/>
    <w:rsid w:val="00CA09C7"/>
    <w:rsid w:val="00CA0B08"/>
    <w:rsid w:val="00CA19FC"/>
    <w:rsid w:val="00CA1DD1"/>
    <w:rsid w:val="00CA29E1"/>
    <w:rsid w:val="00CA2A69"/>
    <w:rsid w:val="00CA2DC5"/>
    <w:rsid w:val="00CA2E90"/>
    <w:rsid w:val="00CA2EFE"/>
    <w:rsid w:val="00CA3291"/>
    <w:rsid w:val="00CA342B"/>
    <w:rsid w:val="00CA34FD"/>
    <w:rsid w:val="00CA351D"/>
    <w:rsid w:val="00CA35B3"/>
    <w:rsid w:val="00CA3BBE"/>
    <w:rsid w:val="00CA3CFC"/>
    <w:rsid w:val="00CA40FC"/>
    <w:rsid w:val="00CA4294"/>
    <w:rsid w:val="00CA4306"/>
    <w:rsid w:val="00CA4323"/>
    <w:rsid w:val="00CA45A4"/>
    <w:rsid w:val="00CA45D5"/>
    <w:rsid w:val="00CA4721"/>
    <w:rsid w:val="00CA495A"/>
    <w:rsid w:val="00CA4B66"/>
    <w:rsid w:val="00CA50BA"/>
    <w:rsid w:val="00CA5155"/>
    <w:rsid w:val="00CA523D"/>
    <w:rsid w:val="00CA57C4"/>
    <w:rsid w:val="00CA5A05"/>
    <w:rsid w:val="00CA5C3A"/>
    <w:rsid w:val="00CA6514"/>
    <w:rsid w:val="00CA6B3C"/>
    <w:rsid w:val="00CA6BB2"/>
    <w:rsid w:val="00CA74B0"/>
    <w:rsid w:val="00CA7771"/>
    <w:rsid w:val="00CA7895"/>
    <w:rsid w:val="00CA7C24"/>
    <w:rsid w:val="00CA7F33"/>
    <w:rsid w:val="00CB0178"/>
    <w:rsid w:val="00CB03B5"/>
    <w:rsid w:val="00CB0A00"/>
    <w:rsid w:val="00CB0A36"/>
    <w:rsid w:val="00CB1448"/>
    <w:rsid w:val="00CB15F4"/>
    <w:rsid w:val="00CB16D4"/>
    <w:rsid w:val="00CB1A37"/>
    <w:rsid w:val="00CB1D19"/>
    <w:rsid w:val="00CB2143"/>
    <w:rsid w:val="00CB24F0"/>
    <w:rsid w:val="00CB2754"/>
    <w:rsid w:val="00CB283A"/>
    <w:rsid w:val="00CB2E32"/>
    <w:rsid w:val="00CB2EF6"/>
    <w:rsid w:val="00CB2F4F"/>
    <w:rsid w:val="00CB3A0A"/>
    <w:rsid w:val="00CB3B9E"/>
    <w:rsid w:val="00CB3CF5"/>
    <w:rsid w:val="00CB4181"/>
    <w:rsid w:val="00CB4526"/>
    <w:rsid w:val="00CB46E2"/>
    <w:rsid w:val="00CB4D65"/>
    <w:rsid w:val="00CB4DA9"/>
    <w:rsid w:val="00CB5113"/>
    <w:rsid w:val="00CB5568"/>
    <w:rsid w:val="00CB57B2"/>
    <w:rsid w:val="00CB57F9"/>
    <w:rsid w:val="00CB5BE6"/>
    <w:rsid w:val="00CB65D4"/>
    <w:rsid w:val="00CB6A58"/>
    <w:rsid w:val="00CB6B7A"/>
    <w:rsid w:val="00CB7D1E"/>
    <w:rsid w:val="00CC0021"/>
    <w:rsid w:val="00CC00A7"/>
    <w:rsid w:val="00CC092A"/>
    <w:rsid w:val="00CC09B1"/>
    <w:rsid w:val="00CC0CB0"/>
    <w:rsid w:val="00CC0FA3"/>
    <w:rsid w:val="00CC14B3"/>
    <w:rsid w:val="00CC17B5"/>
    <w:rsid w:val="00CC17B7"/>
    <w:rsid w:val="00CC192A"/>
    <w:rsid w:val="00CC19F4"/>
    <w:rsid w:val="00CC1A05"/>
    <w:rsid w:val="00CC1C71"/>
    <w:rsid w:val="00CC255B"/>
    <w:rsid w:val="00CC26BD"/>
    <w:rsid w:val="00CC277A"/>
    <w:rsid w:val="00CC2C11"/>
    <w:rsid w:val="00CC34A7"/>
    <w:rsid w:val="00CC42FD"/>
    <w:rsid w:val="00CC4463"/>
    <w:rsid w:val="00CC49E6"/>
    <w:rsid w:val="00CC4EB6"/>
    <w:rsid w:val="00CC5686"/>
    <w:rsid w:val="00CC5764"/>
    <w:rsid w:val="00CC593A"/>
    <w:rsid w:val="00CC5F0A"/>
    <w:rsid w:val="00CC632E"/>
    <w:rsid w:val="00CC6740"/>
    <w:rsid w:val="00CC686D"/>
    <w:rsid w:val="00CC7370"/>
    <w:rsid w:val="00CC7441"/>
    <w:rsid w:val="00CC744D"/>
    <w:rsid w:val="00CC7DA7"/>
    <w:rsid w:val="00CC7F70"/>
    <w:rsid w:val="00CC7F7C"/>
    <w:rsid w:val="00CD06FE"/>
    <w:rsid w:val="00CD0E11"/>
    <w:rsid w:val="00CD0F88"/>
    <w:rsid w:val="00CD13C2"/>
    <w:rsid w:val="00CD14F3"/>
    <w:rsid w:val="00CD158B"/>
    <w:rsid w:val="00CD16AD"/>
    <w:rsid w:val="00CD1E62"/>
    <w:rsid w:val="00CD205C"/>
    <w:rsid w:val="00CD319E"/>
    <w:rsid w:val="00CD3372"/>
    <w:rsid w:val="00CD343C"/>
    <w:rsid w:val="00CD34DB"/>
    <w:rsid w:val="00CD35EC"/>
    <w:rsid w:val="00CD3869"/>
    <w:rsid w:val="00CD3B78"/>
    <w:rsid w:val="00CD3B8A"/>
    <w:rsid w:val="00CD3CF7"/>
    <w:rsid w:val="00CD4028"/>
    <w:rsid w:val="00CD4C21"/>
    <w:rsid w:val="00CD4D11"/>
    <w:rsid w:val="00CD4D8A"/>
    <w:rsid w:val="00CD58D0"/>
    <w:rsid w:val="00CD5B30"/>
    <w:rsid w:val="00CD5E69"/>
    <w:rsid w:val="00CD5E9D"/>
    <w:rsid w:val="00CD6218"/>
    <w:rsid w:val="00CD64B9"/>
    <w:rsid w:val="00CD696A"/>
    <w:rsid w:val="00CD69A6"/>
    <w:rsid w:val="00CD6A7F"/>
    <w:rsid w:val="00CD6BCE"/>
    <w:rsid w:val="00CD6EE3"/>
    <w:rsid w:val="00CD72B3"/>
    <w:rsid w:val="00CD746E"/>
    <w:rsid w:val="00CD7A10"/>
    <w:rsid w:val="00CE029F"/>
    <w:rsid w:val="00CE0752"/>
    <w:rsid w:val="00CE0DE5"/>
    <w:rsid w:val="00CE1058"/>
    <w:rsid w:val="00CE1294"/>
    <w:rsid w:val="00CE1451"/>
    <w:rsid w:val="00CE1A3D"/>
    <w:rsid w:val="00CE1CD6"/>
    <w:rsid w:val="00CE1D4C"/>
    <w:rsid w:val="00CE2251"/>
    <w:rsid w:val="00CE22FA"/>
    <w:rsid w:val="00CE25A9"/>
    <w:rsid w:val="00CE27FA"/>
    <w:rsid w:val="00CE2B19"/>
    <w:rsid w:val="00CE2BE1"/>
    <w:rsid w:val="00CE2D4C"/>
    <w:rsid w:val="00CE30AE"/>
    <w:rsid w:val="00CE30D5"/>
    <w:rsid w:val="00CE30F0"/>
    <w:rsid w:val="00CE37E7"/>
    <w:rsid w:val="00CE39AC"/>
    <w:rsid w:val="00CE3A92"/>
    <w:rsid w:val="00CE3BF0"/>
    <w:rsid w:val="00CE42A5"/>
    <w:rsid w:val="00CE42AA"/>
    <w:rsid w:val="00CE47B3"/>
    <w:rsid w:val="00CE508B"/>
    <w:rsid w:val="00CE529F"/>
    <w:rsid w:val="00CE569A"/>
    <w:rsid w:val="00CE5C11"/>
    <w:rsid w:val="00CE5D1C"/>
    <w:rsid w:val="00CE616C"/>
    <w:rsid w:val="00CE67C0"/>
    <w:rsid w:val="00CE6950"/>
    <w:rsid w:val="00CE6BC3"/>
    <w:rsid w:val="00CE6CB3"/>
    <w:rsid w:val="00CE6D69"/>
    <w:rsid w:val="00CE6E51"/>
    <w:rsid w:val="00CE6EF8"/>
    <w:rsid w:val="00CE6FA2"/>
    <w:rsid w:val="00CE7216"/>
    <w:rsid w:val="00CE7392"/>
    <w:rsid w:val="00CE7BE0"/>
    <w:rsid w:val="00CE7EF9"/>
    <w:rsid w:val="00CF016F"/>
    <w:rsid w:val="00CF0421"/>
    <w:rsid w:val="00CF05C9"/>
    <w:rsid w:val="00CF0A07"/>
    <w:rsid w:val="00CF0FFD"/>
    <w:rsid w:val="00CF1554"/>
    <w:rsid w:val="00CF1587"/>
    <w:rsid w:val="00CF1F0A"/>
    <w:rsid w:val="00CF204F"/>
    <w:rsid w:val="00CF208D"/>
    <w:rsid w:val="00CF2139"/>
    <w:rsid w:val="00CF2320"/>
    <w:rsid w:val="00CF2378"/>
    <w:rsid w:val="00CF23F8"/>
    <w:rsid w:val="00CF2553"/>
    <w:rsid w:val="00CF284B"/>
    <w:rsid w:val="00CF2B52"/>
    <w:rsid w:val="00CF2DDD"/>
    <w:rsid w:val="00CF2E87"/>
    <w:rsid w:val="00CF3179"/>
    <w:rsid w:val="00CF32BB"/>
    <w:rsid w:val="00CF36F8"/>
    <w:rsid w:val="00CF39B1"/>
    <w:rsid w:val="00CF3A73"/>
    <w:rsid w:val="00CF3B17"/>
    <w:rsid w:val="00CF3C25"/>
    <w:rsid w:val="00CF3C29"/>
    <w:rsid w:val="00CF47D9"/>
    <w:rsid w:val="00CF4821"/>
    <w:rsid w:val="00CF4ABB"/>
    <w:rsid w:val="00CF4BD7"/>
    <w:rsid w:val="00CF4CE0"/>
    <w:rsid w:val="00CF4E21"/>
    <w:rsid w:val="00CF542F"/>
    <w:rsid w:val="00CF5780"/>
    <w:rsid w:val="00CF5BB9"/>
    <w:rsid w:val="00CF5BCC"/>
    <w:rsid w:val="00CF5D65"/>
    <w:rsid w:val="00CF645F"/>
    <w:rsid w:val="00CF6CB7"/>
    <w:rsid w:val="00CF6E83"/>
    <w:rsid w:val="00CF7479"/>
    <w:rsid w:val="00CF7862"/>
    <w:rsid w:val="00CF7865"/>
    <w:rsid w:val="00CF7F5C"/>
    <w:rsid w:val="00D0003D"/>
    <w:rsid w:val="00D00127"/>
    <w:rsid w:val="00D00565"/>
    <w:rsid w:val="00D007E1"/>
    <w:rsid w:val="00D00B63"/>
    <w:rsid w:val="00D00CA4"/>
    <w:rsid w:val="00D00E68"/>
    <w:rsid w:val="00D00EAB"/>
    <w:rsid w:val="00D010FF"/>
    <w:rsid w:val="00D01276"/>
    <w:rsid w:val="00D012FF"/>
    <w:rsid w:val="00D01755"/>
    <w:rsid w:val="00D01A77"/>
    <w:rsid w:val="00D01AF6"/>
    <w:rsid w:val="00D01EAA"/>
    <w:rsid w:val="00D01F0B"/>
    <w:rsid w:val="00D021E0"/>
    <w:rsid w:val="00D0229B"/>
    <w:rsid w:val="00D023E1"/>
    <w:rsid w:val="00D0250A"/>
    <w:rsid w:val="00D02EA5"/>
    <w:rsid w:val="00D032B4"/>
    <w:rsid w:val="00D034CB"/>
    <w:rsid w:val="00D034E8"/>
    <w:rsid w:val="00D03603"/>
    <w:rsid w:val="00D03646"/>
    <w:rsid w:val="00D03767"/>
    <w:rsid w:val="00D03CAB"/>
    <w:rsid w:val="00D03FB5"/>
    <w:rsid w:val="00D04013"/>
    <w:rsid w:val="00D040A5"/>
    <w:rsid w:val="00D046DC"/>
    <w:rsid w:val="00D04831"/>
    <w:rsid w:val="00D0493C"/>
    <w:rsid w:val="00D04D53"/>
    <w:rsid w:val="00D05015"/>
    <w:rsid w:val="00D0505B"/>
    <w:rsid w:val="00D055C8"/>
    <w:rsid w:val="00D05991"/>
    <w:rsid w:val="00D059D8"/>
    <w:rsid w:val="00D05AA7"/>
    <w:rsid w:val="00D05B54"/>
    <w:rsid w:val="00D05D0A"/>
    <w:rsid w:val="00D062C8"/>
    <w:rsid w:val="00D069D5"/>
    <w:rsid w:val="00D06D77"/>
    <w:rsid w:val="00D07478"/>
    <w:rsid w:val="00D0766F"/>
    <w:rsid w:val="00D0788C"/>
    <w:rsid w:val="00D07CB2"/>
    <w:rsid w:val="00D07D24"/>
    <w:rsid w:val="00D07F5F"/>
    <w:rsid w:val="00D107C8"/>
    <w:rsid w:val="00D1097A"/>
    <w:rsid w:val="00D10BAA"/>
    <w:rsid w:val="00D10D35"/>
    <w:rsid w:val="00D114EF"/>
    <w:rsid w:val="00D11933"/>
    <w:rsid w:val="00D11A30"/>
    <w:rsid w:val="00D11BB2"/>
    <w:rsid w:val="00D11BE2"/>
    <w:rsid w:val="00D120E2"/>
    <w:rsid w:val="00D127AC"/>
    <w:rsid w:val="00D1299F"/>
    <w:rsid w:val="00D12F32"/>
    <w:rsid w:val="00D13266"/>
    <w:rsid w:val="00D13734"/>
    <w:rsid w:val="00D137FA"/>
    <w:rsid w:val="00D1391F"/>
    <w:rsid w:val="00D13A83"/>
    <w:rsid w:val="00D14005"/>
    <w:rsid w:val="00D1404E"/>
    <w:rsid w:val="00D1417D"/>
    <w:rsid w:val="00D1433F"/>
    <w:rsid w:val="00D146C7"/>
    <w:rsid w:val="00D146CE"/>
    <w:rsid w:val="00D147E0"/>
    <w:rsid w:val="00D14929"/>
    <w:rsid w:val="00D15426"/>
    <w:rsid w:val="00D15524"/>
    <w:rsid w:val="00D157D4"/>
    <w:rsid w:val="00D15EFB"/>
    <w:rsid w:val="00D16225"/>
    <w:rsid w:val="00D165A6"/>
    <w:rsid w:val="00D166B8"/>
    <w:rsid w:val="00D173A8"/>
    <w:rsid w:val="00D1745F"/>
    <w:rsid w:val="00D17604"/>
    <w:rsid w:val="00D17695"/>
    <w:rsid w:val="00D1774A"/>
    <w:rsid w:val="00D17A7B"/>
    <w:rsid w:val="00D17C3C"/>
    <w:rsid w:val="00D17D0F"/>
    <w:rsid w:val="00D200EF"/>
    <w:rsid w:val="00D200F0"/>
    <w:rsid w:val="00D202DF"/>
    <w:rsid w:val="00D2051F"/>
    <w:rsid w:val="00D2060A"/>
    <w:rsid w:val="00D20DDC"/>
    <w:rsid w:val="00D20F53"/>
    <w:rsid w:val="00D21308"/>
    <w:rsid w:val="00D2143A"/>
    <w:rsid w:val="00D21533"/>
    <w:rsid w:val="00D219A2"/>
    <w:rsid w:val="00D21DA6"/>
    <w:rsid w:val="00D21E52"/>
    <w:rsid w:val="00D21E80"/>
    <w:rsid w:val="00D224FA"/>
    <w:rsid w:val="00D225DE"/>
    <w:rsid w:val="00D22C63"/>
    <w:rsid w:val="00D22E8B"/>
    <w:rsid w:val="00D2315B"/>
    <w:rsid w:val="00D2345A"/>
    <w:rsid w:val="00D234A4"/>
    <w:rsid w:val="00D23706"/>
    <w:rsid w:val="00D23B54"/>
    <w:rsid w:val="00D2425B"/>
    <w:rsid w:val="00D2430A"/>
    <w:rsid w:val="00D24463"/>
    <w:rsid w:val="00D24600"/>
    <w:rsid w:val="00D24637"/>
    <w:rsid w:val="00D24963"/>
    <w:rsid w:val="00D24CCB"/>
    <w:rsid w:val="00D2522B"/>
    <w:rsid w:val="00D256D6"/>
    <w:rsid w:val="00D25822"/>
    <w:rsid w:val="00D25E08"/>
    <w:rsid w:val="00D2610E"/>
    <w:rsid w:val="00D26527"/>
    <w:rsid w:val="00D2681C"/>
    <w:rsid w:val="00D268D3"/>
    <w:rsid w:val="00D269E6"/>
    <w:rsid w:val="00D26C51"/>
    <w:rsid w:val="00D271F5"/>
    <w:rsid w:val="00D272CC"/>
    <w:rsid w:val="00D2776E"/>
    <w:rsid w:val="00D27820"/>
    <w:rsid w:val="00D279A0"/>
    <w:rsid w:val="00D304B6"/>
    <w:rsid w:val="00D30515"/>
    <w:rsid w:val="00D30819"/>
    <w:rsid w:val="00D30AC8"/>
    <w:rsid w:val="00D30DD2"/>
    <w:rsid w:val="00D31112"/>
    <w:rsid w:val="00D3156E"/>
    <w:rsid w:val="00D31A0E"/>
    <w:rsid w:val="00D32863"/>
    <w:rsid w:val="00D32C99"/>
    <w:rsid w:val="00D32F0C"/>
    <w:rsid w:val="00D32F9F"/>
    <w:rsid w:val="00D332F4"/>
    <w:rsid w:val="00D33EB6"/>
    <w:rsid w:val="00D34434"/>
    <w:rsid w:val="00D348EA"/>
    <w:rsid w:val="00D348F0"/>
    <w:rsid w:val="00D3536E"/>
    <w:rsid w:val="00D35745"/>
    <w:rsid w:val="00D35E8A"/>
    <w:rsid w:val="00D35F1B"/>
    <w:rsid w:val="00D360A7"/>
    <w:rsid w:val="00D361F6"/>
    <w:rsid w:val="00D367A9"/>
    <w:rsid w:val="00D3686D"/>
    <w:rsid w:val="00D368C3"/>
    <w:rsid w:val="00D36B40"/>
    <w:rsid w:val="00D36CA3"/>
    <w:rsid w:val="00D37224"/>
    <w:rsid w:val="00D373F9"/>
    <w:rsid w:val="00D377C3"/>
    <w:rsid w:val="00D3786F"/>
    <w:rsid w:val="00D37AEE"/>
    <w:rsid w:val="00D37B31"/>
    <w:rsid w:val="00D37C28"/>
    <w:rsid w:val="00D400F5"/>
    <w:rsid w:val="00D404AA"/>
    <w:rsid w:val="00D40C9B"/>
    <w:rsid w:val="00D40D15"/>
    <w:rsid w:val="00D41045"/>
    <w:rsid w:val="00D4129D"/>
    <w:rsid w:val="00D413F7"/>
    <w:rsid w:val="00D415C7"/>
    <w:rsid w:val="00D415E3"/>
    <w:rsid w:val="00D417F6"/>
    <w:rsid w:val="00D42315"/>
    <w:rsid w:val="00D42668"/>
    <w:rsid w:val="00D426DF"/>
    <w:rsid w:val="00D42B33"/>
    <w:rsid w:val="00D43220"/>
    <w:rsid w:val="00D4356A"/>
    <w:rsid w:val="00D4363C"/>
    <w:rsid w:val="00D436AC"/>
    <w:rsid w:val="00D43E22"/>
    <w:rsid w:val="00D43F57"/>
    <w:rsid w:val="00D44012"/>
    <w:rsid w:val="00D442EC"/>
    <w:rsid w:val="00D4450C"/>
    <w:rsid w:val="00D4454F"/>
    <w:rsid w:val="00D4457A"/>
    <w:rsid w:val="00D44A05"/>
    <w:rsid w:val="00D44B17"/>
    <w:rsid w:val="00D44C1B"/>
    <w:rsid w:val="00D44C67"/>
    <w:rsid w:val="00D4545B"/>
    <w:rsid w:val="00D458A4"/>
    <w:rsid w:val="00D45973"/>
    <w:rsid w:val="00D45C0B"/>
    <w:rsid w:val="00D45DB1"/>
    <w:rsid w:val="00D46493"/>
    <w:rsid w:val="00D46700"/>
    <w:rsid w:val="00D467AE"/>
    <w:rsid w:val="00D46843"/>
    <w:rsid w:val="00D46D8C"/>
    <w:rsid w:val="00D47574"/>
    <w:rsid w:val="00D47674"/>
    <w:rsid w:val="00D47763"/>
    <w:rsid w:val="00D47856"/>
    <w:rsid w:val="00D47B92"/>
    <w:rsid w:val="00D47C88"/>
    <w:rsid w:val="00D47D5D"/>
    <w:rsid w:val="00D50000"/>
    <w:rsid w:val="00D5020B"/>
    <w:rsid w:val="00D50588"/>
    <w:rsid w:val="00D5083D"/>
    <w:rsid w:val="00D50907"/>
    <w:rsid w:val="00D50CCC"/>
    <w:rsid w:val="00D50F57"/>
    <w:rsid w:val="00D51106"/>
    <w:rsid w:val="00D5219E"/>
    <w:rsid w:val="00D5240F"/>
    <w:rsid w:val="00D5256F"/>
    <w:rsid w:val="00D52785"/>
    <w:rsid w:val="00D52914"/>
    <w:rsid w:val="00D52F4F"/>
    <w:rsid w:val="00D5345D"/>
    <w:rsid w:val="00D5346F"/>
    <w:rsid w:val="00D54183"/>
    <w:rsid w:val="00D54492"/>
    <w:rsid w:val="00D5450C"/>
    <w:rsid w:val="00D5463A"/>
    <w:rsid w:val="00D54689"/>
    <w:rsid w:val="00D54A36"/>
    <w:rsid w:val="00D55078"/>
    <w:rsid w:val="00D551AD"/>
    <w:rsid w:val="00D55914"/>
    <w:rsid w:val="00D5594A"/>
    <w:rsid w:val="00D55A46"/>
    <w:rsid w:val="00D55C74"/>
    <w:rsid w:val="00D55E5C"/>
    <w:rsid w:val="00D55E62"/>
    <w:rsid w:val="00D5602B"/>
    <w:rsid w:val="00D567A9"/>
    <w:rsid w:val="00D56D97"/>
    <w:rsid w:val="00D56E63"/>
    <w:rsid w:val="00D57114"/>
    <w:rsid w:val="00D571B3"/>
    <w:rsid w:val="00D57315"/>
    <w:rsid w:val="00D57766"/>
    <w:rsid w:val="00D5799C"/>
    <w:rsid w:val="00D57BD8"/>
    <w:rsid w:val="00D57C8F"/>
    <w:rsid w:val="00D57EC1"/>
    <w:rsid w:val="00D604E9"/>
    <w:rsid w:val="00D60924"/>
    <w:rsid w:val="00D609B7"/>
    <w:rsid w:val="00D60CCD"/>
    <w:rsid w:val="00D60DE9"/>
    <w:rsid w:val="00D60E99"/>
    <w:rsid w:val="00D60F0E"/>
    <w:rsid w:val="00D61113"/>
    <w:rsid w:val="00D613B4"/>
    <w:rsid w:val="00D61685"/>
    <w:rsid w:val="00D61697"/>
    <w:rsid w:val="00D617DF"/>
    <w:rsid w:val="00D6189D"/>
    <w:rsid w:val="00D61AC4"/>
    <w:rsid w:val="00D61B47"/>
    <w:rsid w:val="00D61B58"/>
    <w:rsid w:val="00D61BE2"/>
    <w:rsid w:val="00D61CBD"/>
    <w:rsid w:val="00D61D69"/>
    <w:rsid w:val="00D62887"/>
    <w:rsid w:val="00D62993"/>
    <w:rsid w:val="00D62D2B"/>
    <w:rsid w:val="00D62D71"/>
    <w:rsid w:val="00D634E8"/>
    <w:rsid w:val="00D63578"/>
    <w:rsid w:val="00D6362A"/>
    <w:rsid w:val="00D63D85"/>
    <w:rsid w:val="00D64090"/>
    <w:rsid w:val="00D64259"/>
    <w:rsid w:val="00D64518"/>
    <w:rsid w:val="00D64523"/>
    <w:rsid w:val="00D6452D"/>
    <w:rsid w:val="00D646D5"/>
    <w:rsid w:val="00D64753"/>
    <w:rsid w:val="00D647A0"/>
    <w:rsid w:val="00D64AD5"/>
    <w:rsid w:val="00D64F7D"/>
    <w:rsid w:val="00D650E1"/>
    <w:rsid w:val="00D656BE"/>
    <w:rsid w:val="00D65730"/>
    <w:rsid w:val="00D6583B"/>
    <w:rsid w:val="00D65967"/>
    <w:rsid w:val="00D65B59"/>
    <w:rsid w:val="00D65BD0"/>
    <w:rsid w:val="00D65F88"/>
    <w:rsid w:val="00D661D5"/>
    <w:rsid w:val="00D66547"/>
    <w:rsid w:val="00D66676"/>
    <w:rsid w:val="00D66EC7"/>
    <w:rsid w:val="00D67092"/>
    <w:rsid w:val="00D673A0"/>
    <w:rsid w:val="00D6745E"/>
    <w:rsid w:val="00D67497"/>
    <w:rsid w:val="00D6760D"/>
    <w:rsid w:val="00D6776B"/>
    <w:rsid w:val="00D70095"/>
    <w:rsid w:val="00D703ED"/>
    <w:rsid w:val="00D705A1"/>
    <w:rsid w:val="00D705D0"/>
    <w:rsid w:val="00D70831"/>
    <w:rsid w:val="00D70AE9"/>
    <w:rsid w:val="00D70C85"/>
    <w:rsid w:val="00D71250"/>
    <w:rsid w:val="00D71BDB"/>
    <w:rsid w:val="00D72021"/>
    <w:rsid w:val="00D7240B"/>
    <w:rsid w:val="00D72788"/>
    <w:rsid w:val="00D72D89"/>
    <w:rsid w:val="00D72E39"/>
    <w:rsid w:val="00D736D5"/>
    <w:rsid w:val="00D7393F"/>
    <w:rsid w:val="00D73B40"/>
    <w:rsid w:val="00D73BCF"/>
    <w:rsid w:val="00D73D14"/>
    <w:rsid w:val="00D7415C"/>
    <w:rsid w:val="00D741B7"/>
    <w:rsid w:val="00D7428D"/>
    <w:rsid w:val="00D742F8"/>
    <w:rsid w:val="00D74803"/>
    <w:rsid w:val="00D74910"/>
    <w:rsid w:val="00D74EA7"/>
    <w:rsid w:val="00D7546F"/>
    <w:rsid w:val="00D75562"/>
    <w:rsid w:val="00D75CBB"/>
    <w:rsid w:val="00D75DB0"/>
    <w:rsid w:val="00D75F1A"/>
    <w:rsid w:val="00D75F31"/>
    <w:rsid w:val="00D7613E"/>
    <w:rsid w:val="00D7626E"/>
    <w:rsid w:val="00D763DE"/>
    <w:rsid w:val="00D765AF"/>
    <w:rsid w:val="00D7669C"/>
    <w:rsid w:val="00D7670D"/>
    <w:rsid w:val="00D76933"/>
    <w:rsid w:val="00D76C15"/>
    <w:rsid w:val="00D76CFD"/>
    <w:rsid w:val="00D76E74"/>
    <w:rsid w:val="00D76ED7"/>
    <w:rsid w:val="00D76F94"/>
    <w:rsid w:val="00D7706C"/>
    <w:rsid w:val="00D7771B"/>
    <w:rsid w:val="00D777CE"/>
    <w:rsid w:val="00D77875"/>
    <w:rsid w:val="00D778F5"/>
    <w:rsid w:val="00D7792A"/>
    <w:rsid w:val="00D77BD2"/>
    <w:rsid w:val="00D77C21"/>
    <w:rsid w:val="00D805C2"/>
    <w:rsid w:val="00D806C8"/>
    <w:rsid w:val="00D80C62"/>
    <w:rsid w:val="00D812A7"/>
    <w:rsid w:val="00D81503"/>
    <w:rsid w:val="00D81681"/>
    <w:rsid w:val="00D817C2"/>
    <w:rsid w:val="00D817EE"/>
    <w:rsid w:val="00D81B36"/>
    <w:rsid w:val="00D81C41"/>
    <w:rsid w:val="00D81CBF"/>
    <w:rsid w:val="00D82B69"/>
    <w:rsid w:val="00D82C2F"/>
    <w:rsid w:val="00D82FA1"/>
    <w:rsid w:val="00D8345B"/>
    <w:rsid w:val="00D838C0"/>
    <w:rsid w:val="00D83B8D"/>
    <w:rsid w:val="00D83CDA"/>
    <w:rsid w:val="00D83D98"/>
    <w:rsid w:val="00D83E39"/>
    <w:rsid w:val="00D84062"/>
    <w:rsid w:val="00D840B3"/>
    <w:rsid w:val="00D8419A"/>
    <w:rsid w:val="00D84372"/>
    <w:rsid w:val="00D8453D"/>
    <w:rsid w:val="00D84D01"/>
    <w:rsid w:val="00D85255"/>
    <w:rsid w:val="00D85324"/>
    <w:rsid w:val="00D85629"/>
    <w:rsid w:val="00D857AB"/>
    <w:rsid w:val="00D857D4"/>
    <w:rsid w:val="00D863AF"/>
    <w:rsid w:val="00D86410"/>
    <w:rsid w:val="00D864D3"/>
    <w:rsid w:val="00D8675C"/>
    <w:rsid w:val="00D867BE"/>
    <w:rsid w:val="00D86D6D"/>
    <w:rsid w:val="00D87347"/>
    <w:rsid w:val="00D87799"/>
    <w:rsid w:val="00D87934"/>
    <w:rsid w:val="00D87B03"/>
    <w:rsid w:val="00D87D56"/>
    <w:rsid w:val="00D87EAF"/>
    <w:rsid w:val="00D9009F"/>
    <w:rsid w:val="00D90C8E"/>
    <w:rsid w:val="00D90F79"/>
    <w:rsid w:val="00D91767"/>
    <w:rsid w:val="00D91873"/>
    <w:rsid w:val="00D91E0F"/>
    <w:rsid w:val="00D9225D"/>
    <w:rsid w:val="00D922C7"/>
    <w:rsid w:val="00D92634"/>
    <w:rsid w:val="00D92A7B"/>
    <w:rsid w:val="00D92CA2"/>
    <w:rsid w:val="00D933C5"/>
    <w:rsid w:val="00D9343B"/>
    <w:rsid w:val="00D936D8"/>
    <w:rsid w:val="00D938B4"/>
    <w:rsid w:val="00D93A31"/>
    <w:rsid w:val="00D93FA4"/>
    <w:rsid w:val="00D93FEA"/>
    <w:rsid w:val="00D94483"/>
    <w:rsid w:val="00D9470B"/>
    <w:rsid w:val="00D94ABB"/>
    <w:rsid w:val="00D94FB3"/>
    <w:rsid w:val="00D950E0"/>
    <w:rsid w:val="00D95386"/>
    <w:rsid w:val="00D955E6"/>
    <w:rsid w:val="00D95962"/>
    <w:rsid w:val="00D95BFD"/>
    <w:rsid w:val="00D95C4E"/>
    <w:rsid w:val="00D96448"/>
    <w:rsid w:val="00D9694A"/>
    <w:rsid w:val="00D96AD5"/>
    <w:rsid w:val="00D9749C"/>
    <w:rsid w:val="00D97E01"/>
    <w:rsid w:val="00DA02D8"/>
    <w:rsid w:val="00DA04DC"/>
    <w:rsid w:val="00DA1031"/>
    <w:rsid w:val="00DA1339"/>
    <w:rsid w:val="00DA1880"/>
    <w:rsid w:val="00DA189C"/>
    <w:rsid w:val="00DA19AD"/>
    <w:rsid w:val="00DA1CD2"/>
    <w:rsid w:val="00DA23AB"/>
    <w:rsid w:val="00DA246A"/>
    <w:rsid w:val="00DA2BAF"/>
    <w:rsid w:val="00DA2C10"/>
    <w:rsid w:val="00DA30AC"/>
    <w:rsid w:val="00DA3155"/>
    <w:rsid w:val="00DA318B"/>
    <w:rsid w:val="00DA3250"/>
    <w:rsid w:val="00DA3607"/>
    <w:rsid w:val="00DA3879"/>
    <w:rsid w:val="00DA3A03"/>
    <w:rsid w:val="00DA3A26"/>
    <w:rsid w:val="00DA3E23"/>
    <w:rsid w:val="00DA4153"/>
    <w:rsid w:val="00DA4306"/>
    <w:rsid w:val="00DA4674"/>
    <w:rsid w:val="00DA49F9"/>
    <w:rsid w:val="00DA4E28"/>
    <w:rsid w:val="00DA56B6"/>
    <w:rsid w:val="00DA5C99"/>
    <w:rsid w:val="00DA5FE1"/>
    <w:rsid w:val="00DA6039"/>
    <w:rsid w:val="00DA6445"/>
    <w:rsid w:val="00DA6606"/>
    <w:rsid w:val="00DA6B24"/>
    <w:rsid w:val="00DA7268"/>
    <w:rsid w:val="00DA7860"/>
    <w:rsid w:val="00DA7CE0"/>
    <w:rsid w:val="00DA7D6D"/>
    <w:rsid w:val="00DA7E04"/>
    <w:rsid w:val="00DA7E98"/>
    <w:rsid w:val="00DB0251"/>
    <w:rsid w:val="00DB027A"/>
    <w:rsid w:val="00DB0540"/>
    <w:rsid w:val="00DB0B2B"/>
    <w:rsid w:val="00DB0BD9"/>
    <w:rsid w:val="00DB1063"/>
    <w:rsid w:val="00DB118B"/>
    <w:rsid w:val="00DB126D"/>
    <w:rsid w:val="00DB1316"/>
    <w:rsid w:val="00DB14F6"/>
    <w:rsid w:val="00DB163A"/>
    <w:rsid w:val="00DB1727"/>
    <w:rsid w:val="00DB187C"/>
    <w:rsid w:val="00DB19C9"/>
    <w:rsid w:val="00DB1B7F"/>
    <w:rsid w:val="00DB1D12"/>
    <w:rsid w:val="00DB22F3"/>
    <w:rsid w:val="00DB2353"/>
    <w:rsid w:val="00DB2661"/>
    <w:rsid w:val="00DB29BF"/>
    <w:rsid w:val="00DB2A3E"/>
    <w:rsid w:val="00DB2F07"/>
    <w:rsid w:val="00DB3A55"/>
    <w:rsid w:val="00DB3C48"/>
    <w:rsid w:val="00DB4026"/>
    <w:rsid w:val="00DB4198"/>
    <w:rsid w:val="00DB41A6"/>
    <w:rsid w:val="00DB41BB"/>
    <w:rsid w:val="00DB42CF"/>
    <w:rsid w:val="00DB4344"/>
    <w:rsid w:val="00DB4757"/>
    <w:rsid w:val="00DB47C6"/>
    <w:rsid w:val="00DB499D"/>
    <w:rsid w:val="00DB49D1"/>
    <w:rsid w:val="00DB4D7C"/>
    <w:rsid w:val="00DB4F63"/>
    <w:rsid w:val="00DB4FD0"/>
    <w:rsid w:val="00DB539B"/>
    <w:rsid w:val="00DB5790"/>
    <w:rsid w:val="00DB57EC"/>
    <w:rsid w:val="00DB5910"/>
    <w:rsid w:val="00DB5BC2"/>
    <w:rsid w:val="00DB5C93"/>
    <w:rsid w:val="00DB6509"/>
    <w:rsid w:val="00DB65AA"/>
    <w:rsid w:val="00DB6A3F"/>
    <w:rsid w:val="00DB6DBE"/>
    <w:rsid w:val="00DB6E0E"/>
    <w:rsid w:val="00DB6FB7"/>
    <w:rsid w:val="00DB7309"/>
    <w:rsid w:val="00DB7361"/>
    <w:rsid w:val="00DB7574"/>
    <w:rsid w:val="00DB75BA"/>
    <w:rsid w:val="00DB76B7"/>
    <w:rsid w:val="00DB7730"/>
    <w:rsid w:val="00DB781A"/>
    <w:rsid w:val="00DB78B7"/>
    <w:rsid w:val="00DB7B03"/>
    <w:rsid w:val="00DB7D5D"/>
    <w:rsid w:val="00DB7FA9"/>
    <w:rsid w:val="00DC0152"/>
    <w:rsid w:val="00DC04B4"/>
    <w:rsid w:val="00DC0B26"/>
    <w:rsid w:val="00DC1295"/>
    <w:rsid w:val="00DC1393"/>
    <w:rsid w:val="00DC14BC"/>
    <w:rsid w:val="00DC14D5"/>
    <w:rsid w:val="00DC281D"/>
    <w:rsid w:val="00DC2E00"/>
    <w:rsid w:val="00DC34D4"/>
    <w:rsid w:val="00DC3E69"/>
    <w:rsid w:val="00DC3EFB"/>
    <w:rsid w:val="00DC40EA"/>
    <w:rsid w:val="00DC4635"/>
    <w:rsid w:val="00DC4B57"/>
    <w:rsid w:val="00DC5323"/>
    <w:rsid w:val="00DC54BD"/>
    <w:rsid w:val="00DC5EB4"/>
    <w:rsid w:val="00DC6054"/>
    <w:rsid w:val="00DC613C"/>
    <w:rsid w:val="00DC6360"/>
    <w:rsid w:val="00DC6605"/>
    <w:rsid w:val="00DC66F6"/>
    <w:rsid w:val="00DC67C8"/>
    <w:rsid w:val="00DC6CF5"/>
    <w:rsid w:val="00DC6EEE"/>
    <w:rsid w:val="00DC6F87"/>
    <w:rsid w:val="00DC7440"/>
    <w:rsid w:val="00DC7850"/>
    <w:rsid w:val="00DC7D76"/>
    <w:rsid w:val="00DC7F48"/>
    <w:rsid w:val="00DC7F7E"/>
    <w:rsid w:val="00DD0927"/>
    <w:rsid w:val="00DD096B"/>
    <w:rsid w:val="00DD0A4F"/>
    <w:rsid w:val="00DD0A61"/>
    <w:rsid w:val="00DD0A95"/>
    <w:rsid w:val="00DD157D"/>
    <w:rsid w:val="00DD1842"/>
    <w:rsid w:val="00DD19C1"/>
    <w:rsid w:val="00DD1B34"/>
    <w:rsid w:val="00DD1CD2"/>
    <w:rsid w:val="00DD2257"/>
    <w:rsid w:val="00DD2362"/>
    <w:rsid w:val="00DD2961"/>
    <w:rsid w:val="00DD2C2C"/>
    <w:rsid w:val="00DD2CAA"/>
    <w:rsid w:val="00DD2FB7"/>
    <w:rsid w:val="00DD2FBF"/>
    <w:rsid w:val="00DD3531"/>
    <w:rsid w:val="00DD36F2"/>
    <w:rsid w:val="00DD370B"/>
    <w:rsid w:val="00DD3992"/>
    <w:rsid w:val="00DD3B5D"/>
    <w:rsid w:val="00DD3CD6"/>
    <w:rsid w:val="00DD3E6E"/>
    <w:rsid w:val="00DD4349"/>
    <w:rsid w:val="00DD4593"/>
    <w:rsid w:val="00DD4C33"/>
    <w:rsid w:val="00DD4F04"/>
    <w:rsid w:val="00DD511D"/>
    <w:rsid w:val="00DD51EE"/>
    <w:rsid w:val="00DD532A"/>
    <w:rsid w:val="00DD548F"/>
    <w:rsid w:val="00DD55FD"/>
    <w:rsid w:val="00DD5C04"/>
    <w:rsid w:val="00DD5D05"/>
    <w:rsid w:val="00DD6758"/>
    <w:rsid w:val="00DD69C8"/>
    <w:rsid w:val="00DD6AFA"/>
    <w:rsid w:val="00DD6DDA"/>
    <w:rsid w:val="00DD71F7"/>
    <w:rsid w:val="00DD7502"/>
    <w:rsid w:val="00DD77AE"/>
    <w:rsid w:val="00DD7879"/>
    <w:rsid w:val="00DD7960"/>
    <w:rsid w:val="00DD7B30"/>
    <w:rsid w:val="00DD7D50"/>
    <w:rsid w:val="00DD7DCD"/>
    <w:rsid w:val="00DE11B1"/>
    <w:rsid w:val="00DE15A4"/>
    <w:rsid w:val="00DE16D6"/>
    <w:rsid w:val="00DE1A78"/>
    <w:rsid w:val="00DE1B46"/>
    <w:rsid w:val="00DE1EF4"/>
    <w:rsid w:val="00DE1F6B"/>
    <w:rsid w:val="00DE24F9"/>
    <w:rsid w:val="00DE26C0"/>
    <w:rsid w:val="00DE2B62"/>
    <w:rsid w:val="00DE2BA3"/>
    <w:rsid w:val="00DE2F26"/>
    <w:rsid w:val="00DE2FB6"/>
    <w:rsid w:val="00DE33AB"/>
    <w:rsid w:val="00DE35E0"/>
    <w:rsid w:val="00DE384A"/>
    <w:rsid w:val="00DE3F8E"/>
    <w:rsid w:val="00DE429E"/>
    <w:rsid w:val="00DE42D4"/>
    <w:rsid w:val="00DE43EE"/>
    <w:rsid w:val="00DE4405"/>
    <w:rsid w:val="00DE4784"/>
    <w:rsid w:val="00DE4A3A"/>
    <w:rsid w:val="00DE4AAB"/>
    <w:rsid w:val="00DE4D2F"/>
    <w:rsid w:val="00DE4FE0"/>
    <w:rsid w:val="00DE540A"/>
    <w:rsid w:val="00DE55DE"/>
    <w:rsid w:val="00DE56B5"/>
    <w:rsid w:val="00DE5F81"/>
    <w:rsid w:val="00DE63ED"/>
    <w:rsid w:val="00DE6ADF"/>
    <w:rsid w:val="00DE6E25"/>
    <w:rsid w:val="00DE7239"/>
    <w:rsid w:val="00DE7295"/>
    <w:rsid w:val="00DE72EF"/>
    <w:rsid w:val="00DE7B63"/>
    <w:rsid w:val="00DE7ED4"/>
    <w:rsid w:val="00DF0571"/>
    <w:rsid w:val="00DF05A0"/>
    <w:rsid w:val="00DF081C"/>
    <w:rsid w:val="00DF097A"/>
    <w:rsid w:val="00DF0B6C"/>
    <w:rsid w:val="00DF0E70"/>
    <w:rsid w:val="00DF10F8"/>
    <w:rsid w:val="00DF143D"/>
    <w:rsid w:val="00DF1E78"/>
    <w:rsid w:val="00DF2386"/>
    <w:rsid w:val="00DF2531"/>
    <w:rsid w:val="00DF2B17"/>
    <w:rsid w:val="00DF3149"/>
    <w:rsid w:val="00DF33CB"/>
    <w:rsid w:val="00DF361B"/>
    <w:rsid w:val="00DF37D7"/>
    <w:rsid w:val="00DF384C"/>
    <w:rsid w:val="00DF38E9"/>
    <w:rsid w:val="00DF39B9"/>
    <w:rsid w:val="00DF3A7C"/>
    <w:rsid w:val="00DF430F"/>
    <w:rsid w:val="00DF44B6"/>
    <w:rsid w:val="00DF45F7"/>
    <w:rsid w:val="00DF4BAE"/>
    <w:rsid w:val="00DF4DC5"/>
    <w:rsid w:val="00DF4FC5"/>
    <w:rsid w:val="00DF5103"/>
    <w:rsid w:val="00DF564C"/>
    <w:rsid w:val="00DF58B3"/>
    <w:rsid w:val="00DF5A81"/>
    <w:rsid w:val="00DF5B01"/>
    <w:rsid w:val="00DF5B19"/>
    <w:rsid w:val="00DF5CD9"/>
    <w:rsid w:val="00DF5DC3"/>
    <w:rsid w:val="00DF6CE0"/>
    <w:rsid w:val="00DF6D6A"/>
    <w:rsid w:val="00DF6FDC"/>
    <w:rsid w:val="00DF70F8"/>
    <w:rsid w:val="00DF72D5"/>
    <w:rsid w:val="00DF7388"/>
    <w:rsid w:val="00DF73B8"/>
    <w:rsid w:val="00DF784E"/>
    <w:rsid w:val="00DF7CD0"/>
    <w:rsid w:val="00DF7DD3"/>
    <w:rsid w:val="00E0001F"/>
    <w:rsid w:val="00E0013C"/>
    <w:rsid w:val="00E00482"/>
    <w:rsid w:val="00E01036"/>
    <w:rsid w:val="00E011D1"/>
    <w:rsid w:val="00E012F7"/>
    <w:rsid w:val="00E01CAB"/>
    <w:rsid w:val="00E01DBF"/>
    <w:rsid w:val="00E01F4B"/>
    <w:rsid w:val="00E02019"/>
    <w:rsid w:val="00E02155"/>
    <w:rsid w:val="00E0237A"/>
    <w:rsid w:val="00E027E9"/>
    <w:rsid w:val="00E02C74"/>
    <w:rsid w:val="00E02E8F"/>
    <w:rsid w:val="00E03799"/>
    <w:rsid w:val="00E038E3"/>
    <w:rsid w:val="00E0392E"/>
    <w:rsid w:val="00E0404F"/>
    <w:rsid w:val="00E04510"/>
    <w:rsid w:val="00E04760"/>
    <w:rsid w:val="00E04837"/>
    <w:rsid w:val="00E04ABC"/>
    <w:rsid w:val="00E04C79"/>
    <w:rsid w:val="00E04E1D"/>
    <w:rsid w:val="00E04E77"/>
    <w:rsid w:val="00E05283"/>
    <w:rsid w:val="00E05E74"/>
    <w:rsid w:val="00E05FDC"/>
    <w:rsid w:val="00E0606F"/>
    <w:rsid w:val="00E060D5"/>
    <w:rsid w:val="00E06524"/>
    <w:rsid w:val="00E065E2"/>
    <w:rsid w:val="00E0661E"/>
    <w:rsid w:val="00E066D4"/>
    <w:rsid w:val="00E068D9"/>
    <w:rsid w:val="00E06CA5"/>
    <w:rsid w:val="00E06E06"/>
    <w:rsid w:val="00E06EF2"/>
    <w:rsid w:val="00E0731F"/>
    <w:rsid w:val="00E07325"/>
    <w:rsid w:val="00E07518"/>
    <w:rsid w:val="00E07755"/>
    <w:rsid w:val="00E0786E"/>
    <w:rsid w:val="00E100D9"/>
    <w:rsid w:val="00E102C6"/>
    <w:rsid w:val="00E1087B"/>
    <w:rsid w:val="00E10E0F"/>
    <w:rsid w:val="00E10ECE"/>
    <w:rsid w:val="00E11014"/>
    <w:rsid w:val="00E11184"/>
    <w:rsid w:val="00E11391"/>
    <w:rsid w:val="00E114D3"/>
    <w:rsid w:val="00E11641"/>
    <w:rsid w:val="00E11705"/>
    <w:rsid w:val="00E11C26"/>
    <w:rsid w:val="00E11D39"/>
    <w:rsid w:val="00E11DB3"/>
    <w:rsid w:val="00E120FC"/>
    <w:rsid w:val="00E12FDD"/>
    <w:rsid w:val="00E13323"/>
    <w:rsid w:val="00E137FE"/>
    <w:rsid w:val="00E13A3B"/>
    <w:rsid w:val="00E13B92"/>
    <w:rsid w:val="00E13CD3"/>
    <w:rsid w:val="00E13DFC"/>
    <w:rsid w:val="00E13F8D"/>
    <w:rsid w:val="00E14229"/>
    <w:rsid w:val="00E143AC"/>
    <w:rsid w:val="00E144BF"/>
    <w:rsid w:val="00E144EA"/>
    <w:rsid w:val="00E1473D"/>
    <w:rsid w:val="00E15045"/>
    <w:rsid w:val="00E15217"/>
    <w:rsid w:val="00E1616F"/>
    <w:rsid w:val="00E162B4"/>
    <w:rsid w:val="00E16364"/>
    <w:rsid w:val="00E1643E"/>
    <w:rsid w:val="00E166D3"/>
    <w:rsid w:val="00E16C59"/>
    <w:rsid w:val="00E16CBA"/>
    <w:rsid w:val="00E16E11"/>
    <w:rsid w:val="00E17278"/>
    <w:rsid w:val="00E17324"/>
    <w:rsid w:val="00E1739C"/>
    <w:rsid w:val="00E17731"/>
    <w:rsid w:val="00E17832"/>
    <w:rsid w:val="00E17929"/>
    <w:rsid w:val="00E179C2"/>
    <w:rsid w:val="00E179F4"/>
    <w:rsid w:val="00E17F08"/>
    <w:rsid w:val="00E203A8"/>
    <w:rsid w:val="00E205DC"/>
    <w:rsid w:val="00E20733"/>
    <w:rsid w:val="00E209F0"/>
    <w:rsid w:val="00E20B84"/>
    <w:rsid w:val="00E21607"/>
    <w:rsid w:val="00E21634"/>
    <w:rsid w:val="00E21700"/>
    <w:rsid w:val="00E217A0"/>
    <w:rsid w:val="00E21954"/>
    <w:rsid w:val="00E2212C"/>
    <w:rsid w:val="00E221BF"/>
    <w:rsid w:val="00E22517"/>
    <w:rsid w:val="00E226A6"/>
    <w:rsid w:val="00E22882"/>
    <w:rsid w:val="00E229F1"/>
    <w:rsid w:val="00E22B9F"/>
    <w:rsid w:val="00E23233"/>
    <w:rsid w:val="00E2351E"/>
    <w:rsid w:val="00E23782"/>
    <w:rsid w:val="00E23838"/>
    <w:rsid w:val="00E240EE"/>
    <w:rsid w:val="00E241A8"/>
    <w:rsid w:val="00E242FD"/>
    <w:rsid w:val="00E2441F"/>
    <w:rsid w:val="00E246B3"/>
    <w:rsid w:val="00E247DA"/>
    <w:rsid w:val="00E251A6"/>
    <w:rsid w:val="00E251CF"/>
    <w:rsid w:val="00E25468"/>
    <w:rsid w:val="00E254E5"/>
    <w:rsid w:val="00E255E4"/>
    <w:rsid w:val="00E25623"/>
    <w:rsid w:val="00E25744"/>
    <w:rsid w:val="00E25943"/>
    <w:rsid w:val="00E25946"/>
    <w:rsid w:val="00E25A88"/>
    <w:rsid w:val="00E25C05"/>
    <w:rsid w:val="00E25F00"/>
    <w:rsid w:val="00E2666A"/>
    <w:rsid w:val="00E2673E"/>
    <w:rsid w:val="00E269ED"/>
    <w:rsid w:val="00E26FD8"/>
    <w:rsid w:val="00E27A2F"/>
    <w:rsid w:val="00E27A8B"/>
    <w:rsid w:val="00E30239"/>
    <w:rsid w:val="00E3027D"/>
    <w:rsid w:val="00E30320"/>
    <w:rsid w:val="00E309E2"/>
    <w:rsid w:val="00E30F60"/>
    <w:rsid w:val="00E31051"/>
    <w:rsid w:val="00E310DF"/>
    <w:rsid w:val="00E314B9"/>
    <w:rsid w:val="00E31578"/>
    <w:rsid w:val="00E31B3F"/>
    <w:rsid w:val="00E32123"/>
    <w:rsid w:val="00E3241B"/>
    <w:rsid w:val="00E325E4"/>
    <w:rsid w:val="00E3260B"/>
    <w:rsid w:val="00E327F6"/>
    <w:rsid w:val="00E32DFC"/>
    <w:rsid w:val="00E3337E"/>
    <w:rsid w:val="00E3350A"/>
    <w:rsid w:val="00E33732"/>
    <w:rsid w:val="00E3378A"/>
    <w:rsid w:val="00E33AD4"/>
    <w:rsid w:val="00E33BE2"/>
    <w:rsid w:val="00E33C20"/>
    <w:rsid w:val="00E33FAF"/>
    <w:rsid w:val="00E34BFE"/>
    <w:rsid w:val="00E34C70"/>
    <w:rsid w:val="00E34F10"/>
    <w:rsid w:val="00E35B79"/>
    <w:rsid w:val="00E36137"/>
    <w:rsid w:val="00E366F9"/>
    <w:rsid w:val="00E36769"/>
    <w:rsid w:val="00E368C8"/>
    <w:rsid w:val="00E36A9E"/>
    <w:rsid w:val="00E36CD7"/>
    <w:rsid w:val="00E36E06"/>
    <w:rsid w:val="00E36F90"/>
    <w:rsid w:val="00E3710E"/>
    <w:rsid w:val="00E3721D"/>
    <w:rsid w:val="00E3741B"/>
    <w:rsid w:val="00E37C69"/>
    <w:rsid w:val="00E37DFC"/>
    <w:rsid w:val="00E4023D"/>
    <w:rsid w:val="00E404E3"/>
    <w:rsid w:val="00E40832"/>
    <w:rsid w:val="00E40C1F"/>
    <w:rsid w:val="00E41078"/>
    <w:rsid w:val="00E41634"/>
    <w:rsid w:val="00E41BCF"/>
    <w:rsid w:val="00E4212D"/>
    <w:rsid w:val="00E428C8"/>
    <w:rsid w:val="00E42908"/>
    <w:rsid w:val="00E429B7"/>
    <w:rsid w:val="00E42BE7"/>
    <w:rsid w:val="00E42C0C"/>
    <w:rsid w:val="00E42CF1"/>
    <w:rsid w:val="00E42DEE"/>
    <w:rsid w:val="00E42ED3"/>
    <w:rsid w:val="00E42F37"/>
    <w:rsid w:val="00E42F77"/>
    <w:rsid w:val="00E42FD6"/>
    <w:rsid w:val="00E42FF3"/>
    <w:rsid w:val="00E42FFF"/>
    <w:rsid w:val="00E430FB"/>
    <w:rsid w:val="00E443C1"/>
    <w:rsid w:val="00E44948"/>
    <w:rsid w:val="00E44BC6"/>
    <w:rsid w:val="00E45024"/>
    <w:rsid w:val="00E4515F"/>
    <w:rsid w:val="00E453CC"/>
    <w:rsid w:val="00E45E0E"/>
    <w:rsid w:val="00E45F25"/>
    <w:rsid w:val="00E4600A"/>
    <w:rsid w:val="00E46030"/>
    <w:rsid w:val="00E4629A"/>
    <w:rsid w:val="00E46385"/>
    <w:rsid w:val="00E46486"/>
    <w:rsid w:val="00E465DC"/>
    <w:rsid w:val="00E4665D"/>
    <w:rsid w:val="00E4668E"/>
    <w:rsid w:val="00E4675B"/>
    <w:rsid w:val="00E46A3A"/>
    <w:rsid w:val="00E46AF0"/>
    <w:rsid w:val="00E46BB3"/>
    <w:rsid w:val="00E46DA9"/>
    <w:rsid w:val="00E46E58"/>
    <w:rsid w:val="00E4739B"/>
    <w:rsid w:val="00E47496"/>
    <w:rsid w:val="00E4757D"/>
    <w:rsid w:val="00E47D79"/>
    <w:rsid w:val="00E47EA7"/>
    <w:rsid w:val="00E50435"/>
    <w:rsid w:val="00E50DC2"/>
    <w:rsid w:val="00E51035"/>
    <w:rsid w:val="00E510A4"/>
    <w:rsid w:val="00E512AA"/>
    <w:rsid w:val="00E512F5"/>
    <w:rsid w:val="00E51468"/>
    <w:rsid w:val="00E515F3"/>
    <w:rsid w:val="00E516A6"/>
    <w:rsid w:val="00E51945"/>
    <w:rsid w:val="00E519CF"/>
    <w:rsid w:val="00E51B9B"/>
    <w:rsid w:val="00E51D2B"/>
    <w:rsid w:val="00E52DBB"/>
    <w:rsid w:val="00E5326F"/>
    <w:rsid w:val="00E53308"/>
    <w:rsid w:val="00E53400"/>
    <w:rsid w:val="00E53487"/>
    <w:rsid w:val="00E53589"/>
    <w:rsid w:val="00E5365F"/>
    <w:rsid w:val="00E536DF"/>
    <w:rsid w:val="00E5380B"/>
    <w:rsid w:val="00E539C8"/>
    <w:rsid w:val="00E53ACD"/>
    <w:rsid w:val="00E550EF"/>
    <w:rsid w:val="00E55253"/>
    <w:rsid w:val="00E55473"/>
    <w:rsid w:val="00E554C6"/>
    <w:rsid w:val="00E559ED"/>
    <w:rsid w:val="00E560FF"/>
    <w:rsid w:val="00E56141"/>
    <w:rsid w:val="00E5624D"/>
    <w:rsid w:val="00E5660E"/>
    <w:rsid w:val="00E5671A"/>
    <w:rsid w:val="00E5697A"/>
    <w:rsid w:val="00E56B73"/>
    <w:rsid w:val="00E56DF1"/>
    <w:rsid w:val="00E5760C"/>
    <w:rsid w:val="00E57614"/>
    <w:rsid w:val="00E57942"/>
    <w:rsid w:val="00E57B5E"/>
    <w:rsid w:val="00E57F2C"/>
    <w:rsid w:val="00E60871"/>
    <w:rsid w:val="00E60AD4"/>
    <w:rsid w:val="00E60AFC"/>
    <w:rsid w:val="00E60BCC"/>
    <w:rsid w:val="00E60CFD"/>
    <w:rsid w:val="00E60EB7"/>
    <w:rsid w:val="00E61946"/>
    <w:rsid w:val="00E61EBA"/>
    <w:rsid w:val="00E61F6E"/>
    <w:rsid w:val="00E6213D"/>
    <w:rsid w:val="00E623E8"/>
    <w:rsid w:val="00E62426"/>
    <w:rsid w:val="00E62430"/>
    <w:rsid w:val="00E625AD"/>
    <w:rsid w:val="00E6279D"/>
    <w:rsid w:val="00E62AB6"/>
    <w:rsid w:val="00E62FDD"/>
    <w:rsid w:val="00E63752"/>
    <w:rsid w:val="00E6393C"/>
    <w:rsid w:val="00E63D25"/>
    <w:rsid w:val="00E6412D"/>
    <w:rsid w:val="00E649FE"/>
    <w:rsid w:val="00E64A06"/>
    <w:rsid w:val="00E64C9C"/>
    <w:rsid w:val="00E64D2B"/>
    <w:rsid w:val="00E650E5"/>
    <w:rsid w:val="00E65285"/>
    <w:rsid w:val="00E652B0"/>
    <w:rsid w:val="00E65445"/>
    <w:rsid w:val="00E6552E"/>
    <w:rsid w:val="00E65567"/>
    <w:rsid w:val="00E65591"/>
    <w:rsid w:val="00E65605"/>
    <w:rsid w:val="00E658E7"/>
    <w:rsid w:val="00E65CE3"/>
    <w:rsid w:val="00E65D7D"/>
    <w:rsid w:val="00E65ED0"/>
    <w:rsid w:val="00E65F36"/>
    <w:rsid w:val="00E6669F"/>
    <w:rsid w:val="00E6685C"/>
    <w:rsid w:val="00E66BA7"/>
    <w:rsid w:val="00E66C3B"/>
    <w:rsid w:val="00E67546"/>
    <w:rsid w:val="00E675B3"/>
    <w:rsid w:val="00E67A5A"/>
    <w:rsid w:val="00E67BDF"/>
    <w:rsid w:val="00E70356"/>
    <w:rsid w:val="00E70645"/>
    <w:rsid w:val="00E70710"/>
    <w:rsid w:val="00E70B64"/>
    <w:rsid w:val="00E70D4C"/>
    <w:rsid w:val="00E70D95"/>
    <w:rsid w:val="00E70FAD"/>
    <w:rsid w:val="00E710E9"/>
    <w:rsid w:val="00E711DC"/>
    <w:rsid w:val="00E7137E"/>
    <w:rsid w:val="00E71756"/>
    <w:rsid w:val="00E71B88"/>
    <w:rsid w:val="00E71D07"/>
    <w:rsid w:val="00E71DF6"/>
    <w:rsid w:val="00E72203"/>
    <w:rsid w:val="00E72399"/>
    <w:rsid w:val="00E72626"/>
    <w:rsid w:val="00E7292A"/>
    <w:rsid w:val="00E72C15"/>
    <w:rsid w:val="00E73145"/>
    <w:rsid w:val="00E7343C"/>
    <w:rsid w:val="00E73727"/>
    <w:rsid w:val="00E73A93"/>
    <w:rsid w:val="00E73CBF"/>
    <w:rsid w:val="00E74513"/>
    <w:rsid w:val="00E747F7"/>
    <w:rsid w:val="00E74B7D"/>
    <w:rsid w:val="00E74D99"/>
    <w:rsid w:val="00E752F6"/>
    <w:rsid w:val="00E7561D"/>
    <w:rsid w:val="00E75941"/>
    <w:rsid w:val="00E759B7"/>
    <w:rsid w:val="00E75BE3"/>
    <w:rsid w:val="00E75D57"/>
    <w:rsid w:val="00E762B1"/>
    <w:rsid w:val="00E76710"/>
    <w:rsid w:val="00E76DBB"/>
    <w:rsid w:val="00E76E20"/>
    <w:rsid w:val="00E77263"/>
    <w:rsid w:val="00E772E8"/>
    <w:rsid w:val="00E77597"/>
    <w:rsid w:val="00E77605"/>
    <w:rsid w:val="00E77799"/>
    <w:rsid w:val="00E806CE"/>
    <w:rsid w:val="00E807AD"/>
    <w:rsid w:val="00E80A17"/>
    <w:rsid w:val="00E80B8B"/>
    <w:rsid w:val="00E80C10"/>
    <w:rsid w:val="00E81074"/>
    <w:rsid w:val="00E810D4"/>
    <w:rsid w:val="00E81344"/>
    <w:rsid w:val="00E81403"/>
    <w:rsid w:val="00E81903"/>
    <w:rsid w:val="00E81AC0"/>
    <w:rsid w:val="00E81D94"/>
    <w:rsid w:val="00E8235C"/>
    <w:rsid w:val="00E8247D"/>
    <w:rsid w:val="00E8256D"/>
    <w:rsid w:val="00E82872"/>
    <w:rsid w:val="00E82CB1"/>
    <w:rsid w:val="00E83531"/>
    <w:rsid w:val="00E83594"/>
    <w:rsid w:val="00E836F2"/>
    <w:rsid w:val="00E836FC"/>
    <w:rsid w:val="00E83DBB"/>
    <w:rsid w:val="00E83FC1"/>
    <w:rsid w:val="00E840A4"/>
    <w:rsid w:val="00E84B46"/>
    <w:rsid w:val="00E84BDE"/>
    <w:rsid w:val="00E84F44"/>
    <w:rsid w:val="00E854D5"/>
    <w:rsid w:val="00E856BC"/>
    <w:rsid w:val="00E8593F"/>
    <w:rsid w:val="00E859B4"/>
    <w:rsid w:val="00E85C6A"/>
    <w:rsid w:val="00E85C79"/>
    <w:rsid w:val="00E85D3C"/>
    <w:rsid w:val="00E85DB4"/>
    <w:rsid w:val="00E86011"/>
    <w:rsid w:val="00E86033"/>
    <w:rsid w:val="00E86243"/>
    <w:rsid w:val="00E862F8"/>
    <w:rsid w:val="00E8638A"/>
    <w:rsid w:val="00E863E1"/>
    <w:rsid w:val="00E864D3"/>
    <w:rsid w:val="00E86815"/>
    <w:rsid w:val="00E86E26"/>
    <w:rsid w:val="00E87373"/>
    <w:rsid w:val="00E876B8"/>
    <w:rsid w:val="00E878BC"/>
    <w:rsid w:val="00E8798E"/>
    <w:rsid w:val="00E87C7A"/>
    <w:rsid w:val="00E901D7"/>
    <w:rsid w:val="00E901D8"/>
    <w:rsid w:val="00E9046E"/>
    <w:rsid w:val="00E90576"/>
    <w:rsid w:val="00E907F0"/>
    <w:rsid w:val="00E909A9"/>
    <w:rsid w:val="00E909EF"/>
    <w:rsid w:val="00E90EB3"/>
    <w:rsid w:val="00E9109C"/>
    <w:rsid w:val="00E915FB"/>
    <w:rsid w:val="00E91614"/>
    <w:rsid w:val="00E91754"/>
    <w:rsid w:val="00E918C3"/>
    <w:rsid w:val="00E91B05"/>
    <w:rsid w:val="00E91D29"/>
    <w:rsid w:val="00E91F3C"/>
    <w:rsid w:val="00E9260D"/>
    <w:rsid w:val="00E92631"/>
    <w:rsid w:val="00E9269C"/>
    <w:rsid w:val="00E92C47"/>
    <w:rsid w:val="00E930BD"/>
    <w:rsid w:val="00E93166"/>
    <w:rsid w:val="00E932B1"/>
    <w:rsid w:val="00E9359C"/>
    <w:rsid w:val="00E93680"/>
    <w:rsid w:val="00E936CC"/>
    <w:rsid w:val="00E9375E"/>
    <w:rsid w:val="00E938E3"/>
    <w:rsid w:val="00E93A5C"/>
    <w:rsid w:val="00E93E91"/>
    <w:rsid w:val="00E94B4F"/>
    <w:rsid w:val="00E94D04"/>
    <w:rsid w:val="00E958A4"/>
    <w:rsid w:val="00E958BA"/>
    <w:rsid w:val="00E95B57"/>
    <w:rsid w:val="00E95DF1"/>
    <w:rsid w:val="00E95F2F"/>
    <w:rsid w:val="00E95F30"/>
    <w:rsid w:val="00E961C7"/>
    <w:rsid w:val="00E961EE"/>
    <w:rsid w:val="00E96243"/>
    <w:rsid w:val="00E964D8"/>
    <w:rsid w:val="00E966F7"/>
    <w:rsid w:val="00E96962"/>
    <w:rsid w:val="00E96A8D"/>
    <w:rsid w:val="00E96DA5"/>
    <w:rsid w:val="00E9794B"/>
    <w:rsid w:val="00E97D6C"/>
    <w:rsid w:val="00EA0114"/>
    <w:rsid w:val="00EA0380"/>
    <w:rsid w:val="00EA0430"/>
    <w:rsid w:val="00EA06D8"/>
    <w:rsid w:val="00EA1091"/>
    <w:rsid w:val="00EA120D"/>
    <w:rsid w:val="00EA1322"/>
    <w:rsid w:val="00EA1405"/>
    <w:rsid w:val="00EA161D"/>
    <w:rsid w:val="00EA1D9E"/>
    <w:rsid w:val="00EA2393"/>
    <w:rsid w:val="00EA30D9"/>
    <w:rsid w:val="00EA352D"/>
    <w:rsid w:val="00EA35C3"/>
    <w:rsid w:val="00EA36EB"/>
    <w:rsid w:val="00EA37B8"/>
    <w:rsid w:val="00EA384D"/>
    <w:rsid w:val="00EA3998"/>
    <w:rsid w:val="00EA3CCB"/>
    <w:rsid w:val="00EA401A"/>
    <w:rsid w:val="00EA4415"/>
    <w:rsid w:val="00EA463E"/>
    <w:rsid w:val="00EA46C6"/>
    <w:rsid w:val="00EA47B3"/>
    <w:rsid w:val="00EA4AC3"/>
    <w:rsid w:val="00EA4B3D"/>
    <w:rsid w:val="00EA4F94"/>
    <w:rsid w:val="00EA516C"/>
    <w:rsid w:val="00EA5315"/>
    <w:rsid w:val="00EA5373"/>
    <w:rsid w:val="00EA580D"/>
    <w:rsid w:val="00EA5885"/>
    <w:rsid w:val="00EA58E6"/>
    <w:rsid w:val="00EA5953"/>
    <w:rsid w:val="00EA5BEE"/>
    <w:rsid w:val="00EA5C68"/>
    <w:rsid w:val="00EA5E90"/>
    <w:rsid w:val="00EA6664"/>
    <w:rsid w:val="00EA6721"/>
    <w:rsid w:val="00EA6783"/>
    <w:rsid w:val="00EA7337"/>
    <w:rsid w:val="00EA740F"/>
    <w:rsid w:val="00EA746E"/>
    <w:rsid w:val="00EB00D0"/>
    <w:rsid w:val="00EB0502"/>
    <w:rsid w:val="00EB050E"/>
    <w:rsid w:val="00EB0733"/>
    <w:rsid w:val="00EB07F3"/>
    <w:rsid w:val="00EB0D7A"/>
    <w:rsid w:val="00EB0E70"/>
    <w:rsid w:val="00EB0EA2"/>
    <w:rsid w:val="00EB0F49"/>
    <w:rsid w:val="00EB1681"/>
    <w:rsid w:val="00EB204E"/>
    <w:rsid w:val="00EB217E"/>
    <w:rsid w:val="00EB23F3"/>
    <w:rsid w:val="00EB2839"/>
    <w:rsid w:val="00EB28D7"/>
    <w:rsid w:val="00EB2AFD"/>
    <w:rsid w:val="00EB2F07"/>
    <w:rsid w:val="00EB2F79"/>
    <w:rsid w:val="00EB302F"/>
    <w:rsid w:val="00EB3357"/>
    <w:rsid w:val="00EB33A6"/>
    <w:rsid w:val="00EB34BB"/>
    <w:rsid w:val="00EB372B"/>
    <w:rsid w:val="00EB3C47"/>
    <w:rsid w:val="00EB3DA3"/>
    <w:rsid w:val="00EB4780"/>
    <w:rsid w:val="00EB49BB"/>
    <w:rsid w:val="00EB4E4F"/>
    <w:rsid w:val="00EB5084"/>
    <w:rsid w:val="00EB50B3"/>
    <w:rsid w:val="00EB5114"/>
    <w:rsid w:val="00EB51A9"/>
    <w:rsid w:val="00EB5203"/>
    <w:rsid w:val="00EB559D"/>
    <w:rsid w:val="00EB579E"/>
    <w:rsid w:val="00EB5841"/>
    <w:rsid w:val="00EB5ABF"/>
    <w:rsid w:val="00EB5BC9"/>
    <w:rsid w:val="00EB5C1D"/>
    <w:rsid w:val="00EB5CC2"/>
    <w:rsid w:val="00EB5E5E"/>
    <w:rsid w:val="00EB5F38"/>
    <w:rsid w:val="00EB65E6"/>
    <w:rsid w:val="00EB6665"/>
    <w:rsid w:val="00EB6847"/>
    <w:rsid w:val="00EB6988"/>
    <w:rsid w:val="00EB69E5"/>
    <w:rsid w:val="00EB705A"/>
    <w:rsid w:val="00EB72D4"/>
    <w:rsid w:val="00EB73EA"/>
    <w:rsid w:val="00EB748A"/>
    <w:rsid w:val="00EB7ED2"/>
    <w:rsid w:val="00EB7ED7"/>
    <w:rsid w:val="00EC0252"/>
    <w:rsid w:val="00EC0534"/>
    <w:rsid w:val="00EC0A59"/>
    <w:rsid w:val="00EC0AD1"/>
    <w:rsid w:val="00EC0C59"/>
    <w:rsid w:val="00EC0FC5"/>
    <w:rsid w:val="00EC1270"/>
    <w:rsid w:val="00EC2447"/>
    <w:rsid w:val="00EC2A34"/>
    <w:rsid w:val="00EC2C9C"/>
    <w:rsid w:val="00EC2CD5"/>
    <w:rsid w:val="00EC3053"/>
    <w:rsid w:val="00EC35C7"/>
    <w:rsid w:val="00EC36AC"/>
    <w:rsid w:val="00EC3C7F"/>
    <w:rsid w:val="00EC3E5F"/>
    <w:rsid w:val="00EC3EB2"/>
    <w:rsid w:val="00EC406A"/>
    <w:rsid w:val="00EC4460"/>
    <w:rsid w:val="00EC44A3"/>
    <w:rsid w:val="00EC462A"/>
    <w:rsid w:val="00EC4E0E"/>
    <w:rsid w:val="00EC4F5B"/>
    <w:rsid w:val="00EC5148"/>
    <w:rsid w:val="00EC53D5"/>
    <w:rsid w:val="00EC5542"/>
    <w:rsid w:val="00EC55EA"/>
    <w:rsid w:val="00EC576A"/>
    <w:rsid w:val="00EC57EF"/>
    <w:rsid w:val="00EC5A14"/>
    <w:rsid w:val="00EC5BA4"/>
    <w:rsid w:val="00EC5D81"/>
    <w:rsid w:val="00EC5DDF"/>
    <w:rsid w:val="00EC621F"/>
    <w:rsid w:val="00EC6387"/>
    <w:rsid w:val="00EC680D"/>
    <w:rsid w:val="00EC698D"/>
    <w:rsid w:val="00EC6A38"/>
    <w:rsid w:val="00EC6B18"/>
    <w:rsid w:val="00EC6B4F"/>
    <w:rsid w:val="00EC6CE0"/>
    <w:rsid w:val="00EC6F84"/>
    <w:rsid w:val="00EC70CD"/>
    <w:rsid w:val="00EC7477"/>
    <w:rsid w:val="00EC7961"/>
    <w:rsid w:val="00EC7D7D"/>
    <w:rsid w:val="00ED029E"/>
    <w:rsid w:val="00ED046E"/>
    <w:rsid w:val="00ED067C"/>
    <w:rsid w:val="00ED0687"/>
    <w:rsid w:val="00ED07C3"/>
    <w:rsid w:val="00ED0928"/>
    <w:rsid w:val="00ED0B65"/>
    <w:rsid w:val="00ED0FEA"/>
    <w:rsid w:val="00ED15EA"/>
    <w:rsid w:val="00ED1B90"/>
    <w:rsid w:val="00ED1C83"/>
    <w:rsid w:val="00ED1DC5"/>
    <w:rsid w:val="00ED1E85"/>
    <w:rsid w:val="00ED22B7"/>
    <w:rsid w:val="00ED2562"/>
    <w:rsid w:val="00ED2ACC"/>
    <w:rsid w:val="00ED2FCA"/>
    <w:rsid w:val="00ED33F6"/>
    <w:rsid w:val="00ED3562"/>
    <w:rsid w:val="00ED366A"/>
    <w:rsid w:val="00ED36A3"/>
    <w:rsid w:val="00ED3B55"/>
    <w:rsid w:val="00ED4080"/>
    <w:rsid w:val="00ED473E"/>
    <w:rsid w:val="00ED47A3"/>
    <w:rsid w:val="00ED4958"/>
    <w:rsid w:val="00ED4A64"/>
    <w:rsid w:val="00ED4C9A"/>
    <w:rsid w:val="00ED508A"/>
    <w:rsid w:val="00ED5A5D"/>
    <w:rsid w:val="00ED5A6C"/>
    <w:rsid w:val="00ED5BF1"/>
    <w:rsid w:val="00ED5E00"/>
    <w:rsid w:val="00ED61FC"/>
    <w:rsid w:val="00ED6307"/>
    <w:rsid w:val="00ED63CD"/>
    <w:rsid w:val="00ED68A4"/>
    <w:rsid w:val="00ED6923"/>
    <w:rsid w:val="00ED6E62"/>
    <w:rsid w:val="00ED718D"/>
    <w:rsid w:val="00ED73C0"/>
    <w:rsid w:val="00ED74BA"/>
    <w:rsid w:val="00ED7564"/>
    <w:rsid w:val="00ED7598"/>
    <w:rsid w:val="00ED7D7E"/>
    <w:rsid w:val="00EE013C"/>
    <w:rsid w:val="00EE0171"/>
    <w:rsid w:val="00EE036E"/>
    <w:rsid w:val="00EE0AC3"/>
    <w:rsid w:val="00EE0F6F"/>
    <w:rsid w:val="00EE17E2"/>
    <w:rsid w:val="00EE1955"/>
    <w:rsid w:val="00EE19F2"/>
    <w:rsid w:val="00EE1B08"/>
    <w:rsid w:val="00EE1D66"/>
    <w:rsid w:val="00EE227E"/>
    <w:rsid w:val="00EE2354"/>
    <w:rsid w:val="00EE23D9"/>
    <w:rsid w:val="00EE23FF"/>
    <w:rsid w:val="00EE246C"/>
    <w:rsid w:val="00EE24AA"/>
    <w:rsid w:val="00EE260F"/>
    <w:rsid w:val="00EE2A98"/>
    <w:rsid w:val="00EE2AFE"/>
    <w:rsid w:val="00EE2C9A"/>
    <w:rsid w:val="00EE2CE6"/>
    <w:rsid w:val="00EE3537"/>
    <w:rsid w:val="00EE3589"/>
    <w:rsid w:val="00EE362C"/>
    <w:rsid w:val="00EE3BB0"/>
    <w:rsid w:val="00EE3CED"/>
    <w:rsid w:val="00EE3DD3"/>
    <w:rsid w:val="00EE3E41"/>
    <w:rsid w:val="00EE404F"/>
    <w:rsid w:val="00EE4241"/>
    <w:rsid w:val="00EE4B02"/>
    <w:rsid w:val="00EE5076"/>
    <w:rsid w:val="00EE5238"/>
    <w:rsid w:val="00EE54DE"/>
    <w:rsid w:val="00EE570C"/>
    <w:rsid w:val="00EE581C"/>
    <w:rsid w:val="00EE5A18"/>
    <w:rsid w:val="00EE5D0B"/>
    <w:rsid w:val="00EE5D50"/>
    <w:rsid w:val="00EE603B"/>
    <w:rsid w:val="00EE64E0"/>
    <w:rsid w:val="00EE65C7"/>
    <w:rsid w:val="00EE66A7"/>
    <w:rsid w:val="00EE6844"/>
    <w:rsid w:val="00EE6854"/>
    <w:rsid w:val="00EE6D7E"/>
    <w:rsid w:val="00EE7382"/>
    <w:rsid w:val="00EE767F"/>
    <w:rsid w:val="00EE788B"/>
    <w:rsid w:val="00EF030C"/>
    <w:rsid w:val="00EF0528"/>
    <w:rsid w:val="00EF143B"/>
    <w:rsid w:val="00EF1E1C"/>
    <w:rsid w:val="00EF1E89"/>
    <w:rsid w:val="00EF20E8"/>
    <w:rsid w:val="00EF22D9"/>
    <w:rsid w:val="00EF271E"/>
    <w:rsid w:val="00EF287B"/>
    <w:rsid w:val="00EF2FA1"/>
    <w:rsid w:val="00EF3180"/>
    <w:rsid w:val="00EF31E1"/>
    <w:rsid w:val="00EF353A"/>
    <w:rsid w:val="00EF35F5"/>
    <w:rsid w:val="00EF3624"/>
    <w:rsid w:val="00EF377C"/>
    <w:rsid w:val="00EF393F"/>
    <w:rsid w:val="00EF3AD6"/>
    <w:rsid w:val="00EF40AA"/>
    <w:rsid w:val="00EF40BD"/>
    <w:rsid w:val="00EF41DE"/>
    <w:rsid w:val="00EF448A"/>
    <w:rsid w:val="00EF53FE"/>
    <w:rsid w:val="00EF54EA"/>
    <w:rsid w:val="00EF5E4A"/>
    <w:rsid w:val="00EF5E8D"/>
    <w:rsid w:val="00EF5EA4"/>
    <w:rsid w:val="00EF609A"/>
    <w:rsid w:val="00EF6293"/>
    <w:rsid w:val="00EF63D5"/>
    <w:rsid w:val="00EF65B8"/>
    <w:rsid w:val="00EF6721"/>
    <w:rsid w:val="00EF6A9C"/>
    <w:rsid w:val="00EF6CD4"/>
    <w:rsid w:val="00EF6E31"/>
    <w:rsid w:val="00EF6ECF"/>
    <w:rsid w:val="00EF6FC9"/>
    <w:rsid w:val="00EF73BC"/>
    <w:rsid w:val="00EF74E9"/>
    <w:rsid w:val="00EF76A7"/>
    <w:rsid w:val="00EF76BB"/>
    <w:rsid w:val="00EF7798"/>
    <w:rsid w:val="00EF79DD"/>
    <w:rsid w:val="00EF7D47"/>
    <w:rsid w:val="00EF7E73"/>
    <w:rsid w:val="00F0028C"/>
    <w:rsid w:val="00F005BF"/>
    <w:rsid w:val="00F00D23"/>
    <w:rsid w:val="00F00ECB"/>
    <w:rsid w:val="00F01666"/>
    <w:rsid w:val="00F016F0"/>
    <w:rsid w:val="00F0196F"/>
    <w:rsid w:val="00F01CA2"/>
    <w:rsid w:val="00F01FD6"/>
    <w:rsid w:val="00F02278"/>
    <w:rsid w:val="00F022B1"/>
    <w:rsid w:val="00F02491"/>
    <w:rsid w:val="00F024D8"/>
    <w:rsid w:val="00F02E25"/>
    <w:rsid w:val="00F02FAA"/>
    <w:rsid w:val="00F03007"/>
    <w:rsid w:val="00F0303F"/>
    <w:rsid w:val="00F032EE"/>
    <w:rsid w:val="00F03327"/>
    <w:rsid w:val="00F034CE"/>
    <w:rsid w:val="00F036A6"/>
    <w:rsid w:val="00F03885"/>
    <w:rsid w:val="00F0399B"/>
    <w:rsid w:val="00F03A62"/>
    <w:rsid w:val="00F03A95"/>
    <w:rsid w:val="00F03B9F"/>
    <w:rsid w:val="00F03C74"/>
    <w:rsid w:val="00F03C8B"/>
    <w:rsid w:val="00F04721"/>
    <w:rsid w:val="00F04A68"/>
    <w:rsid w:val="00F04CDE"/>
    <w:rsid w:val="00F0517A"/>
    <w:rsid w:val="00F05509"/>
    <w:rsid w:val="00F05D24"/>
    <w:rsid w:val="00F05D55"/>
    <w:rsid w:val="00F068F6"/>
    <w:rsid w:val="00F069C3"/>
    <w:rsid w:val="00F06E0A"/>
    <w:rsid w:val="00F0727D"/>
    <w:rsid w:val="00F074AA"/>
    <w:rsid w:val="00F076A3"/>
    <w:rsid w:val="00F076B0"/>
    <w:rsid w:val="00F07713"/>
    <w:rsid w:val="00F07735"/>
    <w:rsid w:val="00F07D27"/>
    <w:rsid w:val="00F100DF"/>
    <w:rsid w:val="00F10EB9"/>
    <w:rsid w:val="00F116EB"/>
    <w:rsid w:val="00F1177C"/>
    <w:rsid w:val="00F11B8B"/>
    <w:rsid w:val="00F11CB0"/>
    <w:rsid w:val="00F121D4"/>
    <w:rsid w:val="00F12FB4"/>
    <w:rsid w:val="00F1313B"/>
    <w:rsid w:val="00F1326D"/>
    <w:rsid w:val="00F13713"/>
    <w:rsid w:val="00F13BD3"/>
    <w:rsid w:val="00F14199"/>
    <w:rsid w:val="00F143D4"/>
    <w:rsid w:val="00F1446B"/>
    <w:rsid w:val="00F1453D"/>
    <w:rsid w:val="00F14580"/>
    <w:rsid w:val="00F14640"/>
    <w:rsid w:val="00F149B5"/>
    <w:rsid w:val="00F14A69"/>
    <w:rsid w:val="00F14C4C"/>
    <w:rsid w:val="00F15059"/>
    <w:rsid w:val="00F15082"/>
    <w:rsid w:val="00F1542E"/>
    <w:rsid w:val="00F1573F"/>
    <w:rsid w:val="00F159C4"/>
    <w:rsid w:val="00F15A82"/>
    <w:rsid w:val="00F15DB3"/>
    <w:rsid w:val="00F15DED"/>
    <w:rsid w:val="00F1627F"/>
    <w:rsid w:val="00F16338"/>
    <w:rsid w:val="00F16345"/>
    <w:rsid w:val="00F164B7"/>
    <w:rsid w:val="00F16A32"/>
    <w:rsid w:val="00F16C22"/>
    <w:rsid w:val="00F16C57"/>
    <w:rsid w:val="00F16FBF"/>
    <w:rsid w:val="00F17186"/>
    <w:rsid w:val="00F172E9"/>
    <w:rsid w:val="00F1731B"/>
    <w:rsid w:val="00F17386"/>
    <w:rsid w:val="00F176E2"/>
    <w:rsid w:val="00F17842"/>
    <w:rsid w:val="00F17899"/>
    <w:rsid w:val="00F179B2"/>
    <w:rsid w:val="00F17B1A"/>
    <w:rsid w:val="00F17B34"/>
    <w:rsid w:val="00F17C30"/>
    <w:rsid w:val="00F17F94"/>
    <w:rsid w:val="00F17FD2"/>
    <w:rsid w:val="00F20149"/>
    <w:rsid w:val="00F2023F"/>
    <w:rsid w:val="00F206EA"/>
    <w:rsid w:val="00F20C3A"/>
    <w:rsid w:val="00F20C62"/>
    <w:rsid w:val="00F212B9"/>
    <w:rsid w:val="00F216A8"/>
    <w:rsid w:val="00F21DBA"/>
    <w:rsid w:val="00F21FE3"/>
    <w:rsid w:val="00F2207E"/>
    <w:rsid w:val="00F220FA"/>
    <w:rsid w:val="00F2239A"/>
    <w:rsid w:val="00F22B25"/>
    <w:rsid w:val="00F22B93"/>
    <w:rsid w:val="00F22BB4"/>
    <w:rsid w:val="00F22FC0"/>
    <w:rsid w:val="00F23109"/>
    <w:rsid w:val="00F23851"/>
    <w:rsid w:val="00F23A3B"/>
    <w:rsid w:val="00F23F19"/>
    <w:rsid w:val="00F242EE"/>
    <w:rsid w:val="00F24534"/>
    <w:rsid w:val="00F246B5"/>
    <w:rsid w:val="00F24AA9"/>
    <w:rsid w:val="00F24EB5"/>
    <w:rsid w:val="00F254AF"/>
    <w:rsid w:val="00F2579D"/>
    <w:rsid w:val="00F259D6"/>
    <w:rsid w:val="00F25C0A"/>
    <w:rsid w:val="00F25C7E"/>
    <w:rsid w:val="00F25D82"/>
    <w:rsid w:val="00F25E97"/>
    <w:rsid w:val="00F263B4"/>
    <w:rsid w:val="00F26647"/>
    <w:rsid w:val="00F267AC"/>
    <w:rsid w:val="00F26F33"/>
    <w:rsid w:val="00F26FBD"/>
    <w:rsid w:val="00F270D2"/>
    <w:rsid w:val="00F2724F"/>
    <w:rsid w:val="00F2735E"/>
    <w:rsid w:val="00F274D0"/>
    <w:rsid w:val="00F276AE"/>
    <w:rsid w:val="00F277C5"/>
    <w:rsid w:val="00F27AF5"/>
    <w:rsid w:val="00F27C14"/>
    <w:rsid w:val="00F27F41"/>
    <w:rsid w:val="00F3026A"/>
    <w:rsid w:val="00F3027A"/>
    <w:rsid w:val="00F302FF"/>
    <w:rsid w:val="00F303E0"/>
    <w:rsid w:val="00F305AF"/>
    <w:rsid w:val="00F305CF"/>
    <w:rsid w:val="00F30D89"/>
    <w:rsid w:val="00F313D5"/>
    <w:rsid w:val="00F31E9A"/>
    <w:rsid w:val="00F3214E"/>
    <w:rsid w:val="00F328F7"/>
    <w:rsid w:val="00F32941"/>
    <w:rsid w:val="00F32C36"/>
    <w:rsid w:val="00F33555"/>
    <w:rsid w:val="00F3364E"/>
    <w:rsid w:val="00F336BC"/>
    <w:rsid w:val="00F3386D"/>
    <w:rsid w:val="00F33C16"/>
    <w:rsid w:val="00F33ECC"/>
    <w:rsid w:val="00F3410A"/>
    <w:rsid w:val="00F34259"/>
    <w:rsid w:val="00F342D1"/>
    <w:rsid w:val="00F3446C"/>
    <w:rsid w:val="00F34837"/>
    <w:rsid w:val="00F34C49"/>
    <w:rsid w:val="00F34CD7"/>
    <w:rsid w:val="00F35252"/>
    <w:rsid w:val="00F35264"/>
    <w:rsid w:val="00F35319"/>
    <w:rsid w:val="00F353A0"/>
    <w:rsid w:val="00F35753"/>
    <w:rsid w:val="00F3586B"/>
    <w:rsid w:val="00F35A00"/>
    <w:rsid w:val="00F36405"/>
    <w:rsid w:val="00F36659"/>
    <w:rsid w:val="00F36AEF"/>
    <w:rsid w:val="00F36B27"/>
    <w:rsid w:val="00F3705D"/>
    <w:rsid w:val="00F373B4"/>
    <w:rsid w:val="00F3751B"/>
    <w:rsid w:val="00F37C24"/>
    <w:rsid w:val="00F37EFC"/>
    <w:rsid w:val="00F40339"/>
    <w:rsid w:val="00F40573"/>
    <w:rsid w:val="00F40594"/>
    <w:rsid w:val="00F40613"/>
    <w:rsid w:val="00F40F00"/>
    <w:rsid w:val="00F41005"/>
    <w:rsid w:val="00F41042"/>
    <w:rsid w:val="00F41247"/>
    <w:rsid w:val="00F41A02"/>
    <w:rsid w:val="00F41C41"/>
    <w:rsid w:val="00F421F3"/>
    <w:rsid w:val="00F42220"/>
    <w:rsid w:val="00F4227E"/>
    <w:rsid w:val="00F4241A"/>
    <w:rsid w:val="00F42501"/>
    <w:rsid w:val="00F42787"/>
    <w:rsid w:val="00F42A0A"/>
    <w:rsid w:val="00F42E54"/>
    <w:rsid w:val="00F4324F"/>
    <w:rsid w:val="00F436B5"/>
    <w:rsid w:val="00F437D7"/>
    <w:rsid w:val="00F4389C"/>
    <w:rsid w:val="00F43944"/>
    <w:rsid w:val="00F43A96"/>
    <w:rsid w:val="00F43CF4"/>
    <w:rsid w:val="00F43DEC"/>
    <w:rsid w:val="00F440FE"/>
    <w:rsid w:val="00F441D0"/>
    <w:rsid w:val="00F44275"/>
    <w:rsid w:val="00F44535"/>
    <w:rsid w:val="00F448D2"/>
    <w:rsid w:val="00F44A78"/>
    <w:rsid w:val="00F44EAE"/>
    <w:rsid w:val="00F45055"/>
    <w:rsid w:val="00F450D5"/>
    <w:rsid w:val="00F457AB"/>
    <w:rsid w:val="00F45CB9"/>
    <w:rsid w:val="00F45F46"/>
    <w:rsid w:val="00F460BC"/>
    <w:rsid w:val="00F461BF"/>
    <w:rsid w:val="00F465B8"/>
    <w:rsid w:val="00F467EC"/>
    <w:rsid w:val="00F467F1"/>
    <w:rsid w:val="00F46A84"/>
    <w:rsid w:val="00F46B5E"/>
    <w:rsid w:val="00F46CB6"/>
    <w:rsid w:val="00F46FA2"/>
    <w:rsid w:val="00F47097"/>
    <w:rsid w:val="00F47195"/>
    <w:rsid w:val="00F47385"/>
    <w:rsid w:val="00F474E2"/>
    <w:rsid w:val="00F47945"/>
    <w:rsid w:val="00F479C4"/>
    <w:rsid w:val="00F47C0E"/>
    <w:rsid w:val="00F47F31"/>
    <w:rsid w:val="00F50026"/>
    <w:rsid w:val="00F5015F"/>
    <w:rsid w:val="00F50299"/>
    <w:rsid w:val="00F50999"/>
    <w:rsid w:val="00F50A8E"/>
    <w:rsid w:val="00F50F7D"/>
    <w:rsid w:val="00F5100D"/>
    <w:rsid w:val="00F51B70"/>
    <w:rsid w:val="00F52819"/>
    <w:rsid w:val="00F52839"/>
    <w:rsid w:val="00F52900"/>
    <w:rsid w:val="00F52945"/>
    <w:rsid w:val="00F52B68"/>
    <w:rsid w:val="00F52ED8"/>
    <w:rsid w:val="00F53170"/>
    <w:rsid w:val="00F53337"/>
    <w:rsid w:val="00F53502"/>
    <w:rsid w:val="00F535C9"/>
    <w:rsid w:val="00F53888"/>
    <w:rsid w:val="00F5394A"/>
    <w:rsid w:val="00F53D94"/>
    <w:rsid w:val="00F53F43"/>
    <w:rsid w:val="00F53F94"/>
    <w:rsid w:val="00F54193"/>
    <w:rsid w:val="00F5447A"/>
    <w:rsid w:val="00F54790"/>
    <w:rsid w:val="00F54D3C"/>
    <w:rsid w:val="00F54EE2"/>
    <w:rsid w:val="00F550B9"/>
    <w:rsid w:val="00F55520"/>
    <w:rsid w:val="00F555AD"/>
    <w:rsid w:val="00F5596D"/>
    <w:rsid w:val="00F55C50"/>
    <w:rsid w:val="00F55DB9"/>
    <w:rsid w:val="00F560FE"/>
    <w:rsid w:val="00F563D2"/>
    <w:rsid w:val="00F569F2"/>
    <w:rsid w:val="00F56D36"/>
    <w:rsid w:val="00F57E19"/>
    <w:rsid w:val="00F57F9C"/>
    <w:rsid w:val="00F6069A"/>
    <w:rsid w:val="00F60718"/>
    <w:rsid w:val="00F6071C"/>
    <w:rsid w:val="00F60B67"/>
    <w:rsid w:val="00F61333"/>
    <w:rsid w:val="00F615DC"/>
    <w:rsid w:val="00F61970"/>
    <w:rsid w:val="00F61D46"/>
    <w:rsid w:val="00F62270"/>
    <w:rsid w:val="00F622F2"/>
    <w:rsid w:val="00F62398"/>
    <w:rsid w:val="00F624B6"/>
    <w:rsid w:val="00F62537"/>
    <w:rsid w:val="00F6279B"/>
    <w:rsid w:val="00F62C70"/>
    <w:rsid w:val="00F62EA0"/>
    <w:rsid w:val="00F63098"/>
    <w:rsid w:val="00F6345F"/>
    <w:rsid w:val="00F63B5B"/>
    <w:rsid w:val="00F63D8B"/>
    <w:rsid w:val="00F63EF6"/>
    <w:rsid w:val="00F640F9"/>
    <w:rsid w:val="00F645FC"/>
    <w:rsid w:val="00F64991"/>
    <w:rsid w:val="00F64B09"/>
    <w:rsid w:val="00F64D07"/>
    <w:rsid w:val="00F64FC5"/>
    <w:rsid w:val="00F65C2F"/>
    <w:rsid w:val="00F65DD3"/>
    <w:rsid w:val="00F6613B"/>
    <w:rsid w:val="00F662C2"/>
    <w:rsid w:val="00F662FC"/>
    <w:rsid w:val="00F6637E"/>
    <w:rsid w:val="00F66AB5"/>
    <w:rsid w:val="00F66DE6"/>
    <w:rsid w:val="00F670FB"/>
    <w:rsid w:val="00F676C1"/>
    <w:rsid w:val="00F6795C"/>
    <w:rsid w:val="00F67AB5"/>
    <w:rsid w:val="00F67CB7"/>
    <w:rsid w:val="00F70355"/>
    <w:rsid w:val="00F705DA"/>
    <w:rsid w:val="00F70709"/>
    <w:rsid w:val="00F70ED5"/>
    <w:rsid w:val="00F7105D"/>
    <w:rsid w:val="00F71227"/>
    <w:rsid w:val="00F71376"/>
    <w:rsid w:val="00F71539"/>
    <w:rsid w:val="00F71710"/>
    <w:rsid w:val="00F7176F"/>
    <w:rsid w:val="00F718B0"/>
    <w:rsid w:val="00F718D6"/>
    <w:rsid w:val="00F71B10"/>
    <w:rsid w:val="00F71CA4"/>
    <w:rsid w:val="00F71F0E"/>
    <w:rsid w:val="00F72126"/>
    <w:rsid w:val="00F7237B"/>
    <w:rsid w:val="00F72459"/>
    <w:rsid w:val="00F724C9"/>
    <w:rsid w:val="00F725F1"/>
    <w:rsid w:val="00F72682"/>
    <w:rsid w:val="00F72B1E"/>
    <w:rsid w:val="00F72B7F"/>
    <w:rsid w:val="00F72C59"/>
    <w:rsid w:val="00F72D4B"/>
    <w:rsid w:val="00F72D7E"/>
    <w:rsid w:val="00F72E58"/>
    <w:rsid w:val="00F72EE0"/>
    <w:rsid w:val="00F732E5"/>
    <w:rsid w:val="00F735E0"/>
    <w:rsid w:val="00F7367E"/>
    <w:rsid w:val="00F7377B"/>
    <w:rsid w:val="00F7385B"/>
    <w:rsid w:val="00F73F74"/>
    <w:rsid w:val="00F74419"/>
    <w:rsid w:val="00F744B2"/>
    <w:rsid w:val="00F7458B"/>
    <w:rsid w:val="00F747DF"/>
    <w:rsid w:val="00F7481D"/>
    <w:rsid w:val="00F7497C"/>
    <w:rsid w:val="00F7499A"/>
    <w:rsid w:val="00F74F18"/>
    <w:rsid w:val="00F7502E"/>
    <w:rsid w:val="00F75B08"/>
    <w:rsid w:val="00F75C82"/>
    <w:rsid w:val="00F769B4"/>
    <w:rsid w:val="00F76D17"/>
    <w:rsid w:val="00F772F8"/>
    <w:rsid w:val="00F77468"/>
    <w:rsid w:val="00F775A9"/>
    <w:rsid w:val="00F7778D"/>
    <w:rsid w:val="00F777E7"/>
    <w:rsid w:val="00F802AA"/>
    <w:rsid w:val="00F803E3"/>
    <w:rsid w:val="00F809B3"/>
    <w:rsid w:val="00F8105B"/>
    <w:rsid w:val="00F8110C"/>
    <w:rsid w:val="00F815C9"/>
    <w:rsid w:val="00F81C07"/>
    <w:rsid w:val="00F82737"/>
    <w:rsid w:val="00F82749"/>
    <w:rsid w:val="00F82AC0"/>
    <w:rsid w:val="00F82ADF"/>
    <w:rsid w:val="00F82B48"/>
    <w:rsid w:val="00F82B4D"/>
    <w:rsid w:val="00F82BD2"/>
    <w:rsid w:val="00F82C0B"/>
    <w:rsid w:val="00F82C51"/>
    <w:rsid w:val="00F82C9D"/>
    <w:rsid w:val="00F82D16"/>
    <w:rsid w:val="00F831F2"/>
    <w:rsid w:val="00F83309"/>
    <w:rsid w:val="00F833EA"/>
    <w:rsid w:val="00F8393C"/>
    <w:rsid w:val="00F83CF3"/>
    <w:rsid w:val="00F83EE2"/>
    <w:rsid w:val="00F83EFD"/>
    <w:rsid w:val="00F84126"/>
    <w:rsid w:val="00F845B0"/>
    <w:rsid w:val="00F847A6"/>
    <w:rsid w:val="00F84955"/>
    <w:rsid w:val="00F84B8E"/>
    <w:rsid w:val="00F8549B"/>
    <w:rsid w:val="00F85782"/>
    <w:rsid w:val="00F85BE5"/>
    <w:rsid w:val="00F85C1E"/>
    <w:rsid w:val="00F85DEA"/>
    <w:rsid w:val="00F8615F"/>
    <w:rsid w:val="00F862E0"/>
    <w:rsid w:val="00F86338"/>
    <w:rsid w:val="00F865BC"/>
    <w:rsid w:val="00F86BAD"/>
    <w:rsid w:val="00F86F3D"/>
    <w:rsid w:val="00F875F0"/>
    <w:rsid w:val="00F87629"/>
    <w:rsid w:val="00F87D64"/>
    <w:rsid w:val="00F9067A"/>
    <w:rsid w:val="00F9089C"/>
    <w:rsid w:val="00F90930"/>
    <w:rsid w:val="00F90BD5"/>
    <w:rsid w:val="00F911BF"/>
    <w:rsid w:val="00F911D9"/>
    <w:rsid w:val="00F91ED3"/>
    <w:rsid w:val="00F92134"/>
    <w:rsid w:val="00F9228F"/>
    <w:rsid w:val="00F922BE"/>
    <w:rsid w:val="00F924A5"/>
    <w:rsid w:val="00F9296E"/>
    <w:rsid w:val="00F931F0"/>
    <w:rsid w:val="00F9391A"/>
    <w:rsid w:val="00F9398D"/>
    <w:rsid w:val="00F93BBE"/>
    <w:rsid w:val="00F93EF9"/>
    <w:rsid w:val="00F94054"/>
    <w:rsid w:val="00F940D3"/>
    <w:rsid w:val="00F942EC"/>
    <w:rsid w:val="00F94627"/>
    <w:rsid w:val="00F95A0A"/>
    <w:rsid w:val="00F95A26"/>
    <w:rsid w:val="00F95BCD"/>
    <w:rsid w:val="00F95C6A"/>
    <w:rsid w:val="00F95E24"/>
    <w:rsid w:val="00F95FE5"/>
    <w:rsid w:val="00F9605B"/>
    <w:rsid w:val="00F960A7"/>
    <w:rsid w:val="00F9634B"/>
    <w:rsid w:val="00F96654"/>
    <w:rsid w:val="00F9705A"/>
    <w:rsid w:val="00F97098"/>
    <w:rsid w:val="00F97112"/>
    <w:rsid w:val="00F97434"/>
    <w:rsid w:val="00F97492"/>
    <w:rsid w:val="00F9757F"/>
    <w:rsid w:val="00F9775D"/>
    <w:rsid w:val="00F97E8D"/>
    <w:rsid w:val="00F97EE7"/>
    <w:rsid w:val="00FA0075"/>
    <w:rsid w:val="00FA01E8"/>
    <w:rsid w:val="00FA02E2"/>
    <w:rsid w:val="00FA08AD"/>
    <w:rsid w:val="00FA0CC0"/>
    <w:rsid w:val="00FA0D1B"/>
    <w:rsid w:val="00FA0E0A"/>
    <w:rsid w:val="00FA0F78"/>
    <w:rsid w:val="00FA1090"/>
    <w:rsid w:val="00FA1544"/>
    <w:rsid w:val="00FA173C"/>
    <w:rsid w:val="00FA1C62"/>
    <w:rsid w:val="00FA1FDB"/>
    <w:rsid w:val="00FA2385"/>
    <w:rsid w:val="00FA242A"/>
    <w:rsid w:val="00FA2490"/>
    <w:rsid w:val="00FA2E21"/>
    <w:rsid w:val="00FA2F77"/>
    <w:rsid w:val="00FA3A12"/>
    <w:rsid w:val="00FA3CE1"/>
    <w:rsid w:val="00FA3D3F"/>
    <w:rsid w:val="00FA447E"/>
    <w:rsid w:val="00FA46EE"/>
    <w:rsid w:val="00FA4962"/>
    <w:rsid w:val="00FA4B0E"/>
    <w:rsid w:val="00FA4D46"/>
    <w:rsid w:val="00FA4DDD"/>
    <w:rsid w:val="00FA5705"/>
    <w:rsid w:val="00FA5B2C"/>
    <w:rsid w:val="00FA5E1F"/>
    <w:rsid w:val="00FA5FDA"/>
    <w:rsid w:val="00FA655C"/>
    <w:rsid w:val="00FA65F1"/>
    <w:rsid w:val="00FA664B"/>
    <w:rsid w:val="00FA6E48"/>
    <w:rsid w:val="00FA6EF1"/>
    <w:rsid w:val="00FA6FC1"/>
    <w:rsid w:val="00FA6FD4"/>
    <w:rsid w:val="00FA7713"/>
    <w:rsid w:val="00FA7BCD"/>
    <w:rsid w:val="00FA7CDC"/>
    <w:rsid w:val="00FA7D16"/>
    <w:rsid w:val="00FB0501"/>
    <w:rsid w:val="00FB098C"/>
    <w:rsid w:val="00FB1153"/>
    <w:rsid w:val="00FB160F"/>
    <w:rsid w:val="00FB1C9E"/>
    <w:rsid w:val="00FB1E76"/>
    <w:rsid w:val="00FB1F8F"/>
    <w:rsid w:val="00FB2061"/>
    <w:rsid w:val="00FB20BB"/>
    <w:rsid w:val="00FB2151"/>
    <w:rsid w:val="00FB2798"/>
    <w:rsid w:val="00FB2C99"/>
    <w:rsid w:val="00FB2DF5"/>
    <w:rsid w:val="00FB2E9C"/>
    <w:rsid w:val="00FB2F12"/>
    <w:rsid w:val="00FB2FBD"/>
    <w:rsid w:val="00FB313F"/>
    <w:rsid w:val="00FB332B"/>
    <w:rsid w:val="00FB333D"/>
    <w:rsid w:val="00FB3448"/>
    <w:rsid w:val="00FB360A"/>
    <w:rsid w:val="00FB3E8E"/>
    <w:rsid w:val="00FB418B"/>
    <w:rsid w:val="00FB428B"/>
    <w:rsid w:val="00FB45B8"/>
    <w:rsid w:val="00FB4AA7"/>
    <w:rsid w:val="00FB4EE4"/>
    <w:rsid w:val="00FB4F9B"/>
    <w:rsid w:val="00FB5044"/>
    <w:rsid w:val="00FB50E3"/>
    <w:rsid w:val="00FB5251"/>
    <w:rsid w:val="00FB52C3"/>
    <w:rsid w:val="00FB539B"/>
    <w:rsid w:val="00FB53AD"/>
    <w:rsid w:val="00FB5A25"/>
    <w:rsid w:val="00FB5BD2"/>
    <w:rsid w:val="00FB5D2E"/>
    <w:rsid w:val="00FB6273"/>
    <w:rsid w:val="00FB629E"/>
    <w:rsid w:val="00FB672C"/>
    <w:rsid w:val="00FB6911"/>
    <w:rsid w:val="00FB6A2D"/>
    <w:rsid w:val="00FB7017"/>
    <w:rsid w:val="00FB7797"/>
    <w:rsid w:val="00FB7C11"/>
    <w:rsid w:val="00FB7CFB"/>
    <w:rsid w:val="00FC0044"/>
    <w:rsid w:val="00FC0127"/>
    <w:rsid w:val="00FC0313"/>
    <w:rsid w:val="00FC083F"/>
    <w:rsid w:val="00FC0B24"/>
    <w:rsid w:val="00FC0B61"/>
    <w:rsid w:val="00FC0BA0"/>
    <w:rsid w:val="00FC0E4A"/>
    <w:rsid w:val="00FC0E73"/>
    <w:rsid w:val="00FC0F21"/>
    <w:rsid w:val="00FC1066"/>
    <w:rsid w:val="00FC10B3"/>
    <w:rsid w:val="00FC10DF"/>
    <w:rsid w:val="00FC17FA"/>
    <w:rsid w:val="00FC18F3"/>
    <w:rsid w:val="00FC1F36"/>
    <w:rsid w:val="00FC241A"/>
    <w:rsid w:val="00FC2BBF"/>
    <w:rsid w:val="00FC2C8B"/>
    <w:rsid w:val="00FC2F66"/>
    <w:rsid w:val="00FC35E4"/>
    <w:rsid w:val="00FC37D2"/>
    <w:rsid w:val="00FC3805"/>
    <w:rsid w:val="00FC3B87"/>
    <w:rsid w:val="00FC3C9E"/>
    <w:rsid w:val="00FC3CF4"/>
    <w:rsid w:val="00FC3D6A"/>
    <w:rsid w:val="00FC3EEC"/>
    <w:rsid w:val="00FC40C4"/>
    <w:rsid w:val="00FC45C6"/>
    <w:rsid w:val="00FC47DE"/>
    <w:rsid w:val="00FC4980"/>
    <w:rsid w:val="00FC4984"/>
    <w:rsid w:val="00FC4AE0"/>
    <w:rsid w:val="00FC4C68"/>
    <w:rsid w:val="00FC4FFA"/>
    <w:rsid w:val="00FC5008"/>
    <w:rsid w:val="00FC5CC1"/>
    <w:rsid w:val="00FC6433"/>
    <w:rsid w:val="00FC64AE"/>
    <w:rsid w:val="00FC64C8"/>
    <w:rsid w:val="00FC65F1"/>
    <w:rsid w:val="00FC68E4"/>
    <w:rsid w:val="00FC6DB9"/>
    <w:rsid w:val="00FC6ED9"/>
    <w:rsid w:val="00FC6FFC"/>
    <w:rsid w:val="00FC73E5"/>
    <w:rsid w:val="00FC7596"/>
    <w:rsid w:val="00FC79D4"/>
    <w:rsid w:val="00FC7BE2"/>
    <w:rsid w:val="00FD0146"/>
    <w:rsid w:val="00FD0326"/>
    <w:rsid w:val="00FD03AF"/>
    <w:rsid w:val="00FD03C1"/>
    <w:rsid w:val="00FD0540"/>
    <w:rsid w:val="00FD0654"/>
    <w:rsid w:val="00FD0655"/>
    <w:rsid w:val="00FD095F"/>
    <w:rsid w:val="00FD0B0A"/>
    <w:rsid w:val="00FD0C4E"/>
    <w:rsid w:val="00FD0C5F"/>
    <w:rsid w:val="00FD0F47"/>
    <w:rsid w:val="00FD114F"/>
    <w:rsid w:val="00FD1F65"/>
    <w:rsid w:val="00FD26F6"/>
    <w:rsid w:val="00FD2791"/>
    <w:rsid w:val="00FD2AB4"/>
    <w:rsid w:val="00FD2B92"/>
    <w:rsid w:val="00FD2BBA"/>
    <w:rsid w:val="00FD3404"/>
    <w:rsid w:val="00FD34BF"/>
    <w:rsid w:val="00FD36D3"/>
    <w:rsid w:val="00FD3896"/>
    <w:rsid w:val="00FD3D3A"/>
    <w:rsid w:val="00FD420C"/>
    <w:rsid w:val="00FD4384"/>
    <w:rsid w:val="00FD4552"/>
    <w:rsid w:val="00FD4BAC"/>
    <w:rsid w:val="00FD4C2E"/>
    <w:rsid w:val="00FD4E24"/>
    <w:rsid w:val="00FD5242"/>
    <w:rsid w:val="00FD52EB"/>
    <w:rsid w:val="00FD553C"/>
    <w:rsid w:val="00FD56CA"/>
    <w:rsid w:val="00FD5876"/>
    <w:rsid w:val="00FD5EC2"/>
    <w:rsid w:val="00FD5EF8"/>
    <w:rsid w:val="00FD6093"/>
    <w:rsid w:val="00FD68F1"/>
    <w:rsid w:val="00FD69BB"/>
    <w:rsid w:val="00FD6B99"/>
    <w:rsid w:val="00FD6CA1"/>
    <w:rsid w:val="00FD7161"/>
    <w:rsid w:val="00FD717E"/>
    <w:rsid w:val="00FD7574"/>
    <w:rsid w:val="00FD79EF"/>
    <w:rsid w:val="00FD7A63"/>
    <w:rsid w:val="00FD7CE7"/>
    <w:rsid w:val="00FD7FCA"/>
    <w:rsid w:val="00FE0196"/>
    <w:rsid w:val="00FE071C"/>
    <w:rsid w:val="00FE1068"/>
    <w:rsid w:val="00FE1778"/>
    <w:rsid w:val="00FE1823"/>
    <w:rsid w:val="00FE1A70"/>
    <w:rsid w:val="00FE2007"/>
    <w:rsid w:val="00FE226A"/>
    <w:rsid w:val="00FE23DD"/>
    <w:rsid w:val="00FE249D"/>
    <w:rsid w:val="00FE27FB"/>
    <w:rsid w:val="00FE294F"/>
    <w:rsid w:val="00FE29D2"/>
    <w:rsid w:val="00FE29E6"/>
    <w:rsid w:val="00FE2EFC"/>
    <w:rsid w:val="00FE2F77"/>
    <w:rsid w:val="00FE30BB"/>
    <w:rsid w:val="00FE30F8"/>
    <w:rsid w:val="00FE3512"/>
    <w:rsid w:val="00FE3644"/>
    <w:rsid w:val="00FE3919"/>
    <w:rsid w:val="00FE3A51"/>
    <w:rsid w:val="00FE3AA2"/>
    <w:rsid w:val="00FE3B0E"/>
    <w:rsid w:val="00FE3DC5"/>
    <w:rsid w:val="00FE3E12"/>
    <w:rsid w:val="00FE410B"/>
    <w:rsid w:val="00FE4209"/>
    <w:rsid w:val="00FE4382"/>
    <w:rsid w:val="00FE4466"/>
    <w:rsid w:val="00FE4535"/>
    <w:rsid w:val="00FE47E8"/>
    <w:rsid w:val="00FE4E8F"/>
    <w:rsid w:val="00FE59AB"/>
    <w:rsid w:val="00FE59F2"/>
    <w:rsid w:val="00FE5A30"/>
    <w:rsid w:val="00FE5E2E"/>
    <w:rsid w:val="00FE627C"/>
    <w:rsid w:val="00FE66D3"/>
    <w:rsid w:val="00FE686D"/>
    <w:rsid w:val="00FE687B"/>
    <w:rsid w:val="00FE6AE2"/>
    <w:rsid w:val="00FE7A74"/>
    <w:rsid w:val="00FE7D07"/>
    <w:rsid w:val="00FF034C"/>
    <w:rsid w:val="00FF03BC"/>
    <w:rsid w:val="00FF06CF"/>
    <w:rsid w:val="00FF0C3E"/>
    <w:rsid w:val="00FF1124"/>
    <w:rsid w:val="00FF13B7"/>
    <w:rsid w:val="00FF1667"/>
    <w:rsid w:val="00FF182E"/>
    <w:rsid w:val="00FF19F0"/>
    <w:rsid w:val="00FF1A7D"/>
    <w:rsid w:val="00FF1A81"/>
    <w:rsid w:val="00FF1C13"/>
    <w:rsid w:val="00FF1CBC"/>
    <w:rsid w:val="00FF212E"/>
    <w:rsid w:val="00FF21FE"/>
    <w:rsid w:val="00FF232F"/>
    <w:rsid w:val="00FF2404"/>
    <w:rsid w:val="00FF27C9"/>
    <w:rsid w:val="00FF2933"/>
    <w:rsid w:val="00FF293B"/>
    <w:rsid w:val="00FF2B8E"/>
    <w:rsid w:val="00FF2CD7"/>
    <w:rsid w:val="00FF2D99"/>
    <w:rsid w:val="00FF34E4"/>
    <w:rsid w:val="00FF38A0"/>
    <w:rsid w:val="00FF3AD6"/>
    <w:rsid w:val="00FF3B1B"/>
    <w:rsid w:val="00FF3B4D"/>
    <w:rsid w:val="00FF3D16"/>
    <w:rsid w:val="00FF3F86"/>
    <w:rsid w:val="00FF3F87"/>
    <w:rsid w:val="00FF4126"/>
    <w:rsid w:val="00FF4196"/>
    <w:rsid w:val="00FF451F"/>
    <w:rsid w:val="00FF485A"/>
    <w:rsid w:val="00FF489C"/>
    <w:rsid w:val="00FF5068"/>
    <w:rsid w:val="00FF506F"/>
    <w:rsid w:val="00FF5B00"/>
    <w:rsid w:val="00FF5B46"/>
    <w:rsid w:val="00FF5D55"/>
    <w:rsid w:val="00FF6102"/>
    <w:rsid w:val="00FF616C"/>
    <w:rsid w:val="00FF6538"/>
    <w:rsid w:val="00FF6615"/>
    <w:rsid w:val="00FF6686"/>
    <w:rsid w:val="00FF6AE2"/>
    <w:rsid w:val="00FF705A"/>
    <w:rsid w:val="00FF7AB3"/>
    <w:rsid w:val="00FF7AE4"/>
    <w:rsid w:val="00FF7C7A"/>
    <w:rsid w:val="00FF7D39"/>
    <w:rsid w:val="0105F661"/>
    <w:rsid w:val="01339976"/>
    <w:rsid w:val="01A0C88A"/>
    <w:rsid w:val="01BDDFB5"/>
    <w:rsid w:val="01E7E6EF"/>
    <w:rsid w:val="027EB0D9"/>
    <w:rsid w:val="0286DC7B"/>
    <w:rsid w:val="0290E7CF"/>
    <w:rsid w:val="02B80D67"/>
    <w:rsid w:val="032DD260"/>
    <w:rsid w:val="03515351"/>
    <w:rsid w:val="03642C8C"/>
    <w:rsid w:val="036E0042"/>
    <w:rsid w:val="03829518"/>
    <w:rsid w:val="03A54495"/>
    <w:rsid w:val="03A790AA"/>
    <w:rsid w:val="03E34593"/>
    <w:rsid w:val="03EDF274"/>
    <w:rsid w:val="041E23ED"/>
    <w:rsid w:val="0446B884"/>
    <w:rsid w:val="044B59C5"/>
    <w:rsid w:val="0453D843"/>
    <w:rsid w:val="04550CB8"/>
    <w:rsid w:val="046E534B"/>
    <w:rsid w:val="04FE7E86"/>
    <w:rsid w:val="056B4FF1"/>
    <w:rsid w:val="05A329D1"/>
    <w:rsid w:val="0600B1A5"/>
    <w:rsid w:val="064623E8"/>
    <w:rsid w:val="06F8BD75"/>
    <w:rsid w:val="07376518"/>
    <w:rsid w:val="07939DE6"/>
    <w:rsid w:val="07B71B46"/>
    <w:rsid w:val="07CA0ABA"/>
    <w:rsid w:val="07D19B61"/>
    <w:rsid w:val="0815CB8A"/>
    <w:rsid w:val="0827DC91"/>
    <w:rsid w:val="0845E4FF"/>
    <w:rsid w:val="08578E15"/>
    <w:rsid w:val="08601F4E"/>
    <w:rsid w:val="08860984"/>
    <w:rsid w:val="0896419B"/>
    <w:rsid w:val="08E27812"/>
    <w:rsid w:val="0936A46B"/>
    <w:rsid w:val="099631D6"/>
    <w:rsid w:val="0A16DAF1"/>
    <w:rsid w:val="0A374706"/>
    <w:rsid w:val="0A697724"/>
    <w:rsid w:val="0AE4880B"/>
    <w:rsid w:val="0AF89D96"/>
    <w:rsid w:val="0B05B520"/>
    <w:rsid w:val="0B4A92E7"/>
    <w:rsid w:val="0B5090DC"/>
    <w:rsid w:val="0B5616DA"/>
    <w:rsid w:val="0B9429A3"/>
    <w:rsid w:val="0B9D4183"/>
    <w:rsid w:val="0BA764C8"/>
    <w:rsid w:val="0BAEDDFA"/>
    <w:rsid w:val="0BF916A7"/>
    <w:rsid w:val="0C584785"/>
    <w:rsid w:val="0C5ABC43"/>
    <w:rsid w:val="0CA3499F"/>
    <w:rsid w:val="0CC6548F"/>
    <w:rsid w:val="0CE2E3B9"/>
    <w:rsid w:val="0CEED90D"/>
    <w:rsid w:val="0D86B527"/>
    <w:rsid w:val="0D9983E9"/>
    <w:rsid w:val="0DD9A6F0"/>
    <w:rsid w:val="0E1553C9"/>
    <w:rsid w:val="0E2142F1"/>
    <w:rsid w:val="0E65F145"/>
    <w:rsid w:val="0EDB9830"/>
    <w:rsid w:val="0F14A58A"/>
    <w:rsid w:val="0F24E73F"/>
    <w:rsid w:val="0F9448FD"/>
    <w:rsid w:val="0FB2D7D7"/>
    <w:rsid w:val="0FB37DD4"/>
    <w:rsid w:val="0FB5443C"/>
    <w:rsid w:val="0FB63F9A"/>
    <w:rsid w:val="0FB67A01"/>
    <w:rsid w:val="0FC1B4F2"/>
    <w:rsid w:val="0FF59A0F"/>
    <w:rsid w:val="10116E96"/>
    <w:rsid w:val="103A765A"/>
    <w:rsid w:val="1054D47C"/>
    <w:rsid w:val="10EFB5F6"/>
    <w:rsid w:val="114F3FB0"/>
    <w:rsid w:val="115138DE"/>
    <w:rsid w:val="11573971"/>
    <w:rsid w:val="115932AA"/>
    <w:rsid w:val="116C79B6"/>
    <w:rsid w:val="11B5B11E"/>
    <w:rsid w:val="11CB9147"/>
    <w:rsid w:val="11CD3591"/>
    <w:rsid w:val="11F0530A"/>
    <w:rsid w:val="1220CD08"/>
    <w:rsid w:val="1279FB43"/>
    <w:rsid w:val="1283CBA2"/>
    <w:rsid w:val="12B20D79"/>
    <w:rsid w:val="1315D8DC"/>
    <w:rsid w:val="131FFA1E"/>
    <w:rsid w:val="133FBB7D"/>
    <w:rsid w:val="13648C66"/>
    <w:rsid w:val="13A5D2CC"/>
    <w:rsid w:val="13A92D33"/>
    <w:rsid w:val="13BC8584"/>
    <w:rsid w:val="13D58525"/>
    <w:rsid w:val="13E6369C"/>
    <w:rsid w:val="13FDE50B"/>
    <w:rsid w:val="14382E8B"/>
    <w:rsid w:val="145B273A"/>
    <w:rsid w:val="1467F5B4"/>
    <w:rsid w:val="149538AC"/>
    <w:rsid w:val="14AC233F"/>
    <w:rsid w:val="14BA7C74"/>
    <w:rsid w:val="14F15B84"/>
    <w:rsid w:val="1537A3CF"/>
    <w:rsid w:val="155132A8"/>
    <w:rsid w:val="15FBD974"/>
    <w:rsid w:val="15FCA3BD"/>
    <w:rsid w:val="1602CFAF"/>
    <w:rsid w:val="1670A6C1"/>
    <w:rsid w:val="16C673A8"/>
    <w:rsid w:val="1739FEB0"/>
    <w:rsid w:val="174C03D0"/>
    <w:rsid w:val="17BE2E1B"/>
    <w:rsid w:val="18047532"/>
    <w:rsid w:val="18442B38"/>
    <w:rsid w:val="188C54FD"/>
    <w:rsid w:val="18AFE6B4"/>
    <w:rsid w:val="18F6CBCC"/>
    <w:rsid w:val="18FFCC4F"/>
    <w:rsid w:val="192052DE"/>
    <w:rsid w:val="1933708E"/>
    <w:rsid w:val="19D7F227"/>
    <w:rsid w:val="19DA368B"/>
    <w:rsid w:val="19DEE38E"/>
    <w:rsid w:val="19EC0F82"/>
    <w:rsid w:val="19F9CF83"/>
    <w:rsid w:val="1A47D3C0"/>
    <w:rsid w:val="1A5D962D"/>
    <w:rsid w:val="1B15AD24"/>
    <w:rsid w:val="1B48432A"/>
    <w:rsid w:val="1BC63902"/>
    <w:rsid w:val="1BDC43A9"/>
    <w:rsid w:val="1BE4ABB6"/>
    <w:rsid w:val="1BFD159D"/>
    <w:rsid w:val="1C3F599C"/>
    <w:rsid w:val="1C71E813"/>
    <w:rsid w:val="1CF31098"/>
    <w:rsid w:val="1CF6122B"/>
    <w:rsid w:val="1D3DD788"/>
    <w:rsid w:val="1D412302"/>
    <w:rsid w:val="1D65CE57"/>
    <w:rsid w:val="1DBAC6AB"/>
    <w:rsid w:val="1DC64C73"/>
    <w:rsid w:val="1E09EB9E"/>
    <w:rsid w:val="1E23DF1F"/>
    <w:rsid w:val="1E433E2F"/>
    <w:rsid w:val="1E495FD0"/>
    <w:rsid w:val="1E616F39"/>
    <w:rsid w:val="1E9595E7"/>
    <w:rsid w:val="1F342BF6"/>
    <w:rsid w:val="1FD54D0A"/>
    <w:rsid w:val="1FDE270A"/>
    <w:rsid w:val="1FE1F21D"/>
    <w:rsid w:val="1FF0AB65"/>
    <w:rsid w:val="2001409D"/>
    <w:rsid w:val="205C6A91"/>
    <w:rsid w:val="207C553D"/>
    <w:rsid w:val="20B08B77"/>
    <w:rsid w:val="20B1DF4F"/>
    <w:rsid w:val="20C152CB"/>
    <w:rsid w:val="20E55C50"/>
    <w:rsid w:val="20ED4815"/>
    <w:rsid w:val="219212EA"/>
    <w:rsid w:val="21EC38AF"/>
    <w:rsid w:val="224400FE"/>
    <w:rsid w:val="2256A2C7"/>
    <w:rsid w:val="226A7563"/>
    <w:rsid w:val="228439E3"/>
    <w:rsid w:val="2287CA41"/>
    <w:rsid w:val="22949297"/>
    <w:rsid w:val="22C15E43"/>
    <w:rsid w:val="22F093E4"/>
    <w:rsid w:val="236FC4A5"/>
    <w:rsid w:val="2389D2B3"/>
    <w:rsid w:val="23AF2BEE"/>
    <w:rsid w:val="23BB1E46"/>
    <w:rsid w:val="23C96748"/>
    <w:rsid w:val="23FDEA26"/>
    <w:rsid w:val="24089922"/>
    <w:rsid w:val="2482899E"/>
    <w:rsid w:val="24A8BA05"/>
    <w:rsid w:val="24BA50D6"/>
    <w:rsid w:val="24C1C4D1"/>
    <w:rsid w:val="24CD5CAD"/>
    <w:rsid w:val="24FBD758"/>
    <w:rsid w:val="2527FB6F"/>
    <w:rsid w:val="252F6C75"/>
    <w:rsid w:val="25745DE4"/>
    <w:rsid w:val="2579124C"/>
    <w:rsid w:val="25E57294"/>
    <w:rsid w:val="25E8CEC8"/>
    <w:rsid w:val="26091494"/>
    <w:rsid w:val="26176993"/>
    <w:rsid w:val="262AA407"/>
    <w:rsid w:val="262F07CF"/>
    <w:rsid w:val="264EDCE5"/>
    <w:rsid w:val="267253DE"/>
    <w:rsid w:val="26B329C0"/>
    <w:rsid w:val="26EE081A"/>
    <w:rsid w:val="26F36925"/>
    <w:rsid w:val="27726E22"/>
    <w:rsid w:val="278D3114"/>
    <w:rsid w:val="27D834C0"/>
    <w:rsid w:val="27E1800F"/>
    <w:rsid w:val="27E87A23"/>
    <w:rsid w:val="27F400B4"/>
    <w:rsid w:val="27F68DCC"/>
    <w:rsid w:val="28286F3C"/>
    <w:rsid w:val="284D4486"/>
    <w:rsid w:val="2858144D"/>
    <w:rsid w:val="289754AC"/>
    <w:rsid w:val="2898389E"/>
    <w:rsid w:val="28EBB673"/>
    <w:rsid w:val="29252497"/>
    <w:rsid w:val="296B73FC"/>
    <w:rsid w:val="29871A41"/>
    <w:rsid w:val="29E821A4"/>
    <w:rsid w:val="29F7FBB5"/>
    <w:rsid w:val="2A2B5BD3"/>
    <w:rsid w:val="2ABFDD42"/>
    <w:rsid w:val="2B12073C"/>
    <w:rsid w:val="2B398498"/>
    <w:rsid w:val="2B5AF092"/>
    <w:rsid w:val="2B9125F2"/>
    <w:rsid w:val="2BC42397"/>
    <w:rsid w:val="2BF395CA"/>
    <w:rsid w:val="2C8B2576"/>
    <w:rsid w:val="2C8FE03B"/>
    <w:rsid w:val="2C971FDB"/>
    <w:rsid w:val="2C98FCB1"/>
    <w:rsid w:val="2C9BAF2C"/>
    <w:rsid w:val="2CB588AA"/>
    <w:rsid w:val="2CBE5BE1"/>
    <w:rsid w:val="2CEF9DB6"/>
    <w:rsid w:val="2D1FA8BD"/>
    <w:rsid w:val="2D4C12FD"/>
    <w:rsid w:val="2D71103E"/>
    <w:rsid w:val="2D9530D3"/>
    <w:rsid w:val="2E12CFCB"/>
    <w:rsid w:val="2E29C206"/>
    <w:rsid w:val="2E2DA9D5"/>
    <w:rsid w:val="2E2EA5B3"/>
    <w:rsid w:val="2E3D5BAD"/>
    <w:rsid w:val="2E956548"/>
    <w:rsid w:val="2EE53745"/>
    <w:rsid w:val="2F0B06F2"/>
    <w:rsid w:val="2F3D2E78"/>
    <w:rsid w:val="2F61FE98"/>
    <w:rsid w:val="2F6614F3"/>
    <w:rsid w:val="2F79AB0C"/>
    <w:rsid w:val="2FAF0940"/>
    <w:rsid w:val="2FC40D55"/>
    <w:rsid w:val="301396CB"/>
    <w:rsid w:val="302D3F0B"/>
    <w:rsid w:val="30A6F750"/>
    <w:rsid w:val="311E04AE"/>
    <w:rsid w:val="3159A813"/>
    <w:rsid w:val="317FC3AE"/>
    <w:rsid w:val="319C37AF"/>
    <w:rsid w:val="31B0CD4B"/>
    <w:rsid w:val="321324DB"/>
    <w:rsid w:val="32B57FAC"/>
    <w:rsid w:val="32BB8C91"/>
    <w:rsid w:val="32C57C27"/>
    <w:rsid w:val="32C77ED3"/>
    <w:rsid w:val="32E64896"/>
    <w:rsid w:val="33679FB6"/>
    <w:rsid w:val="3373A6E1"/>
    <w:rsid w:val="3394F837"/>
    <w:rsid w:val="33A14F36"/>
    <w:rsid w:val="341C565F"/>
    <w:rsid w:val="3430B864"/>
    <w:rsid w:val="343DD996"/>
    <w:rsid w:val="34574EB0"/>
    <w:rsid w:val="345CD0A5"/>
    <w:rsid w:val="348B29B4"/>
    <w:rsid w:val="34FCDAAA"/>
    <w:rsid w:val="3510B977"/>
    <w:rsid w:val="354F809B"/>
    <w:rsid w:val="35704FDE"/>
    <w:rsid w:val="35831628"/>
    <w:rsid w:val="35932DF6"/>
    <w:rsid w:val="363BB167"/>
    <w:rsid w:val="364036B9"/>
    <w:rsid w:val="3696FE16"/>
    <w:rsid w:val="36B6197A"/>
    <w:rsid w:val="36D96850"/>
    <w:rsid w:val="373A11BC"/>
    <w:rsid w:val="373AA3DC"/>
    <w:rsid w:val="377C4773"/>
    <w:rsid w:val="37BC4A6A"/>
    <w:rsid w:val="37DB2278"/>
    <w:rsid w:val="37E4C8B9"/>
    <w:rsid w:val="3839A66B"/>
    <w:rsid w:val="3846EF05"/>
    <w:rsid w:val="38512041"/>
    <w:rsid w:val="385E51C0"/>
    <w:rsid w:val="38A18F42"/>
    <w:rsid w:val="38ECE78F"/>
    <w:rsid w:val="3912F787"/>
    <w:rsid w:val="3929D1F6"/>
    <w:rsid w:val="39423AA2"/>
    <w:rsid w:val="3967E311"/>
    <w:rsid w:val="39A82BD5"/>
    <w:rsid w:val="39F5AAFD"/>
    <w:rsid w:val="3A0D5EF4"/>
    <w:rsid w:val="3A4BFBF4"/>
    <w:rsid w:val="3A523DE3"/>
    <w:rsid w:val="3A5D4E1D"/>
    <w:rsid w:val="3A64F355"/>
    <w:rsid w:val="3B1C1186"/>
    <w:rsid w:val="3B258FD3"/>
    <w:rsid w:val="3B340AF3"/>
    <w:rsid w:val="3B506914"/>
    <w:rsid w:val="3BCA08A9"/>
    <w:rsid w:val="3BD2C94F"/>
    <w:rsid w:val="3BE157CA"/>
    <w:rsid w:val="3C05B454"/>
    <w:rsid w:val="3C0E7EFE"/>
    <w:rsid w:val="3C2F9EFE"/>
    <w:rsid w:val="3C45ECB0"/>
    <w:rsid w:val="3C5CF387"/>
    <w:rsid w:val="3C66E7BA"/>
    <w:rsid w:val="3C89D166"/>
    <w:rsid w:val="3CA82722"/>
    <w:rsid w:val="3CD9A674"/>
    <w:rsid w:val="3CDDBB66"/>
    <w:rsid w:val="3D1868B0"/>
    <w:rsid w:val="3D2ADF2D"/>
    <w:rsid w:val="3D61EC03"/>
    <w:rsid w:val="3D953F04"/>
    <w:rsid w:val="3DACCA41"/>
    <w:rsid w:val="3E4906D0"/>
    <w:rsid w:val="3E4EABF8"/>
    <w:rsid w:val="3EBAF59D"/>
    <w:rsid w:val="3EF479D2"/>
    <w:rsid w:val="3EF50AC8"/>
    <w:rsid w:val="3F5D81B5"/>
    <w:rsid w:val="3F6F78BA"/>
    <w:rsid w:val="3F8A4C66"/>
    <w:rsid w:val="3F8C0688"/>
    <w:rsid w:val="3FE745E1"/>
    <w:rsid w:val="400F03FA"/>
    <w:rsid w:val="403CE8A1"/>
    <w:rsid w:val="4052759B"/>
    <w:rsid w:val="4053A057"/>
    <w:rsid w:val="4057F5FD"/>
    <w:rsid w:val="408DB699"/>
    <w:rsid w:val="40D3DC78"/>
    <w:rsid w:val="40F2D238"/>
    <w:rsid w:val="4118A29F"/>
    <w:rsid w:val="417E53AD"/>
    <w:rsid w:val="41F30956"/>
    <w:rsid w:val="423783C5"/>
    <w:rsid w:val="4282AF09"/>
    <w:rsid w:val="42CDBF7F"/>
    <w:rsid w:val="42E1ADC1"/>
    <w:rsid w:val="42E3FB91"/>
    <w:rsid w:val="42E96835"/>
    <w:rsid w:val="4331E95B"/>
    <w:rsid w:val="433D9399"/>
    <w:rsid w:val="439A2C28"/>
    <w:rsid w:val="43C05112"/>
    <w:rsid w:val="43D2AE6C"/>
    <w:rsid w:val="442B6F19"/>
    <w:rsid w:val="444AF06A"/>
    <w:rsid w:val="4452DE4F"/>
    <w:rsid w:val="44A4A16B"/>
    <w:rsid w:val="44C5C947"/>
    <w:rsid w:val="4525A3CF"/>
    <w:rsid w:val="455CED91"/>
    <w:rsid w:val="4561E5BF"/>
    <w:rsid w:val="456C7B28"/>
    <w:rsid w:val="45BD4B47"/>
    <w:rsid w:val="45D33820"/>
    <w:rsid w:val="46059835"/>
    <w:rsid w:val="4607133A"/>
    <w:rsid w:val="464B82F1"/>
    <w:rsid w:val="464D128E"/>
    <w:rsid w:val="464DBB2C"/>
    <w:rsid w:val="470A7D6D"/>
    <w:rsid w:val="4778F8DD"/>
    <w:rsid w:val="47E398D1"/>
    <w:rsid w:val="48136F76"/>
    <w:rsid w:val="48155534"/>
    <w:rsid w:val="481F11BF"/>
    <w:rsid w:val="4822A814"/>
    <w:rsid w:val="492AB304"/>
    <w:rsid w:val="4948C372"/>
    <w:rsid w:val="49526A1F"/>
    <w:rsid w:val="49642936"/>
    <w:rsid w:val="4969701A"/>
    <w:rsid w:val="49A7207B"/>
    <w:rsid w:val="49B1858A"/>
    <w:rsid w:val="4A92901C"/>
    <w:rsid w:val="4AD99B12"/>
    <w:rsid w:val="4B06C990"/>
    <w:rsid w:val="4BB1B4E6"/>
    <w:rsid w:val="4C391884"/>
    <w:rsid w:val="4C5941F9"/>
    <w:rsid w:val="4C6FE47A"/>
    <w:rsid w:val="4D8BC6D9"/>
    <w:rsid w:val="4DEBA36A"/>
    <w:rsid w:val="4DF551EB"/>
    <w:rsid w:val="4E1666D3"/>
    <w:rsid w:val="4E1890E7"/>
    <w:rsid w:val="4E38C08E"/>
    <w:rsid w:val="4E4422B7"/>
    <w:rsid w:val="4E44F617"/>
    <w:rsid w:val="4ECA6921"/>
    <w:rsid w:val="4F067F8A"/>
    <w:rsid w:val="4F62A59D"/>
    <w:rsid w:val="4FB1A869"/>
    <w:rsid w:val="4FC56A40"/>
    <w:rsid w:val="4FCD5732"/>
    <w:rsid w:val="5021D840"/>
    <w:rsid w:val="5039F0F1"/>
    <w:rsid w:val="50436AC0"/>
    <w:rsid w:val="50943323"/>
    <w:rsid w:val="509D0FBC"/>
    <w:rsid w:val="50BF0596"/>
    <w:rsid w:val="51590D0C"/>
    <w:rsid w:val="51C3EC82"/>
    <w:rsid w:val="52381831"/>
    <w:rsid w:val="527201B7"/>
    <w:rsid w:val="527BAAEE"/>
    <w:rsid w:val="5283173B"/>
    <w:rsid w:val="528CABC7"/>
    <w:rsid w:val="52943AD8"/>
    <w:rsid w:val="529FD413"/>
    <w:rsid w:val="52B56DF8"/>
    <w:rsid w:val="5333122F"/>
    <w:rsid w:val="53485AEE"/>
    <w:rsid w:val="5373C920"/>
    <w:rsid w:val="53954B1E"/>
    <w:rsid w:val="5399E8CD"/>
    <w:rsid w:val="53C49B9B"/>
    <w:rsid w:val="53C87F6B"/>
    <w:rsid w:val="53D3A213"/>
    <w:rsid w:val="53FF5D2C"/>
    <w:rsid w:val="542E6EDF"/>
    <w:rsid w:val="54834A77"/>
    <w:rsid w:val="54AA0C01"/>
    <w:rsid w:val="54E31C5C"/>
    <w:rsid w:val="550B9604"/>
    <w:rsid w:val="5547F11F"/>
    <w:rsid w:val="559FF534"/>
    <w:rsid w:val="55C0D5FC"/>
    <w:rsid w:val="55EA283A"/>
    <w:rsid w:val="55EB6868"/>
    <w:rsid w:val="5626A2BC"/>
    <w:rsid w:val="56407DF9"/>
    <w:rsid w:val="568313CD"/>
    <w:rsid w:val="568D460B"/>
    <w:rsid w:val="5698972D"/>
    <w:rsid w:val="56C80ABC"/>
    <w:rsid w:val="56F29231"/>
    <w:rsid w:val="57382775"/>
    <w:rsid w:val="573CF23B"/>
    <w:rsid w:val="574DD18A"/>
    <w:rsid w:val="57815737"/>
    <w:rsid w:val="57EED861"/>
    <w:rsid w:val="584780FA"/>
    <w:rsid w:val="58B37F15"/>
    <w:rsid w:val="58ED4957"/>
    <w:rsid w:val="5939FAFB"/>
    <w:rsid w:val="593FDAAF"/>
    <w:rsid w:val="5980D929"/>
    <w:rsid w:val="599E4BE7"/>
    <w:rsid w:val="59A8152F"/>
    <w:rsid w:val="59BBECBE"/>
    <w:rsid w:val="5A0BE092"/>
    <w:rsid w:val="5A17956B"/>
    <w:rsid w:val="5A8234C9"/>
    <w:rsid w:val="5A828FC8"/>
    <w:rsid w:val="5ACB1E1F"/>
    <w:rsid w:val="5AE82424"/>
    <w:rsid w:val="5B650E25"/>
    <w:rsid w:val="5B9E2639"/>
    <w:rsid w:val="5BB85B82"/>
    <w:rsid w:val="5BDDFCC1"/>
    <w:rsid w:val="5C08DB7A"/>
    <w:rsid w:val="5C275376"/>
    <w:rsid w:val="5C62D67E"/>
    <w:rsid w:val="5CA15D9B"/>
    <w:rsid w:val="5D13D316"/>
    <w:rsid w:val="5D6C364D"/>
    <w:rsid w:val="5DB3A907"/>
    <w:rsid w:val="5DFF43DC"/>
    <w:rsid w:val="5E0B4B6E"/>
    <w:rsid w:val="5E1527B9"/>
    <w:rsid w:val="5E17A58A"/>
    <w:rsid w:val="5E363D90"/>
    <w:rsid w:val="5E430656"/>
    <w:rsid w:val="5E6172D5"/>
    <w:rsid w:val="5E7BA3BE"/>
    <w:rsid w:val="5E9AC92B"/>
    <w:rsid w:val="5EC22D7E"/>
    <w:rsid w:val="5EF65247"/>
    <w:rsid w:val="5F0D1980"/>
    <w:rsid w:val="5F1D53AB"/>
    <w:rsid w:val="5F4671D8"/>
    <w:rsid w:val="5F4A384E"/>
    <w:rsid w:val="5F569863"/>
    <w:rsid w:val="5F6AEF8D"/>
    <w:rsid w:val="5F6DD145"/>
    <w:rsid w:val="5FCF4995"/>
    <w:rsid w:val="5FEFC8DA"/>
    <w:rsid w:val="5FFD9009"/>
    <w:rsid w:val="6167369A"/>
    <w:rsid w:val="61810256"/>
    <w:rsid w:val="618766CA"/>
    <w:rsid w:val="61C6DB62"/>
    <w:rsid w:val="61D865D9"/>
    <w:rsid w:val="620DA874"/>
    <w:rsid w:val="6220D83B"/>
    <w:rsid w:val="626AA9EC"/>
    <w:rsid w:val="6272B3E3"/>
    <w:rsid w:val="62E8E804"/>
    <w:rsid w:val="63CCBE2B"/>
    <w:rsid w:val="64020CF5"/>
    <w:rsid w:val="644138AA"/>
    <w:rsid w:val="644D36A2"/>
    <w:rsid w:val="648FEE1F"/>
    <w:rsid w:val="64C2ED83"/>
    <w:rsid w:val="64D70F22"/>
    <w:rsid w:val="64E9C298"/>
    <w:rsid w:val="65367484"/>
    <w:rsid w:val="66490350"/>
    <w:rsid w:val="6660606B"/>
    <w:rsid w:val="669A2531"/>
    <w:rsid w:val="66A776B3"/>
    <w:rsid w:val="66AB8AA2"/>
    <w:rsid w:val="66C699C0"/>
    <w:rsid w:val="66DB2843"/>
    <w:rsid w:val="66EE90A5"/>
    <w:rsid w:val="67204FA3"/>
    <w:rsid w:val="672DF03B"/>
    <w:rsid w:val="6741ADE2"/>
    <w:rsid w:val="674FFD71"/>
    <w:rsid w:val="679D6CD4"/>
    <w:rsid w:val="67A92E2E"/>
    <w:rsid w:val="67CA047E"/>
    <w:rsid w:val="67CB1AB6"/>
    <w:rsid w:val="67ED756C"/>
    <w:rsid w:val="68108D2A"/>
    <w:rsid w:val="681D0E8B"/>
    <w:rsid w:val="682F6025"/>
    <w:rsid w:val="685DA8FA"/>
    <w:rsid w:val="68750AEF"/>
    <w:rsid w:val="6888CD59"/>
    <w:rsid w:val="68D7BCC7"/>
    <w:rsid w:val="690A2BB7"/>
    <w:rsid w:val="6916A306"/>
    <w:rsid w:val="697CEF68"/>
    <w:rsid w:val="69850AA7"/>
    <w:rsid w:val="69C90F1F"/>
    <w:rsid w:val="69F84A6B"/>
    <w:rsid w:val="6AA828FC"/>
    <w:rsid w:val="6AD66C4C"/>
    <w:rsid w:val="6B6AA676"/>
    <w:rsid w:val="6B794F15"/>
    <w:rsid w:val="6B7F1132"/>
    <w:rsid w:val="6BD779EE"/>
    <w:rsid w:val="6C69D3A2"/>
    <w:rsid w:val="6C7F860D"/>
    <w:rsid w:val="6C80E91D"/>
    <w:rsid w:val="6C9BA4BC"/>
    <w:rsid w:val="6CE680E3"/>
    <w:rsid w:val="6D1511D6"/>
    <w:rsid w:val="6D4D89B3"/>
    <w:rsid w:val="6D759002"/>
    <w:rsid w:val="6DE37C8E"/>
    <w:rsid w:val="6DEFBAAD"/>
    <w:rsid w:val="6E249874"/>
    <w:rsid w:val="6EE4639A"/>
    <w:rsid w:val="6F4EF547"/>
    <w:rsid w:val="6F57377E"/>
    <w:rsid w:val="6F5C6149"/>
    <w:rsid w:val="6F7E7384"/>
    <w:rsid w:val="6FB82538"/>
    <w:rsid w:val="6FDFDF8E"/>
    <w:rsid w:val="6FE4FE3C"/>
    <w:rsid w:val="700CDD10"/>
    <w:rsid w:val="70BCC530"/>
    <w:rsid w:val="70CA3842"/>
    <w:rsid w:val="713D9A90"/>
    <w:rsid w:val="7140111E"/>
    <w:rsid w:val="7140E4DA"/>
    <w:rsid w:val="7157EF35"/>
    <w:rsid w:val="71E1F92F"/>
    <w:rsid w:val="72457DFD"/>
    <w:rsid w:val="7265321F"/>
    <w:rsid w:val="72919EF7"/>
    <w:rsid w:val="72A514E4"/>
    <w:rsid w:val="72B69F78"/>
    <w:rsid w:val="72C82888"/>
    <w:rsid w:val="72F77145"/>
    <w:rsid w:val="7302F33D"/>
    <w:rsid w:val="735EAB11"/>
    <w:rsid w:val="7360B19D"/>
    <w:rsid w:val="737318BD"/>
    <w:rsid w:val="74AF9ACE"/>
    <w:rsid w:val="75074051"/>
    <w:rsid w:val="752B396F"/>
    <w:rsid w:val="753658BB"/>
    <w:rsid w:val="754FCB79"/>
    <w:rsid w:val="75B40F3B"/>
    <w:rsid w:val="75C79BAC"/>
    <w:rsid w:val="75C80B63"/>
    <w:rsid w:val="75F40ADD"/>
    <w:rsid w:val="75F5B438"/>
    <w:rsid w:val="760159A6"/>
    <w:rsid w:val="760B3A98"/>
    <w:rsid w:val="761D7EBF"/>
    <w:rsid w:val="7629DE45"/>
    <w:rsid w:val="76B15B6F"/>
    <w:rsid w:val="77067AEB"/>
    <w:rsid w:val="772168A1"/>
    <w:rsid w:val="7727DFCD"/>
    <w:rsid w:val="773DE732"/>
    <w:rsid w:val="7756B92A"/>
    <w:rsid w:val="7762A2BF"/>
    <w:rsid w:val="77A17290"/>
    <w:rsid w:val="77C39FFA"/>
    <w:rsid w:val="77F5ED33"/>
    <w:rsid w:val="781C67D8"/>
    <w:rsid w:val="783C5206"/>
    <w:rsid w:val="784C745B"/>
    <w:rsid w:val="78809FCA"/>
    <w:rsid w:val="78D24CCE"/>
    <w:rsid w:val="78D9D55E"/>
    <w:rsid w:val="78E62057"/>
    <w:rsid w:val="792B9DFA"/>
    <w:rsid w:val="794D4D03"/>
    <w:rsid w:val="797C93CC"/>
    <w:rsid w:val="79AB680C"/>
    <w:rsid w:val="79F83ECA"/>
    <w:rsid w:val="7A441CA5"/>
    <w:rsid w:val="7A6E6DCB"/>
    <w:rsid w:val="7A9FAC9C"/>
    <w:rsid w:val="7AEB327D"/>
    <w:rsid w:val="7B2723E7"/>
    <w:rsid w:val="7BA55100"/>
    <w:rsid w:val="7BACBFAE"/>
    <w:rsid w:val="7C465B47"/>
    <w:rsid w:val="7C751589"/>
    <w:rsid w:val="7CDD235C"/>
    <w:rsid w:val="7D21DE16"/>
    <w:rsid w:val="7DD28613"/>
    <w:rsid w:val="7E1B4733"/>
    <w:rsid w:val="7E566BC4"/>
    <w:rsid w:val="7E78A555"/>
    <w:rsid w:val="7EA5CC89"/>
    <w:rsid w:val="7EB6C944"/>
    <w:rsid w:val="7EBF24FD"/>
    <w:rsid w:val="7EC227FB"/>
    <w:rsid w:val="7ED78FF6"/>
    <w:rsid w:val="7ED81002"/>
    <w:rsid w:val="7EE420D5"/>
    <w:rsid w:val="7EFBFC1E"/>
    <w:rsid w:val="7F4BE1B9"/>
    <w:rsid w:val="7F8D332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F33239"/>
  <w15:chartTrackingRefBased/>
  <w15:docId w15:val="{90E64FF5-2044-4DEE-B25C-DE960778D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B4F63"/>
    <w:pPr>
      <w:spacing w:before="40" w:after="40" w:line="240" w:lineRule="auto"/>
    </w:pPr>
    <w:rPr>
      <w:rFonts w:ascii="Times New Roman" w:hAnsi="Times New Roman"/>
      <w:sz w:val="24"/>
    </w:rPr>
  </w:style>
  <w:style w:type="paragraph" w:styleId="Heading1">
    <w:name w:val="heading 1"/>
    <w:basedOn w:val="Normal"/>
    <w:next w:val="Normal"/>
    <w:link w:val="Heading1Char"/>
    <w:autoRedefine/>
    <w:uiPriority w:val="9"/>
    <w:qFormat/>
    <w:rsid w:val="00987CC5"/>
    <w:pPr>
      <w:keepNext/>
      <w:keepLines/>
      <w:numPr>
        <w:numId w:val="1"/>
      </w:numPr>
      <w:spacing w:before="20" w:after="20"/>
      <w:outlineLvl w:val="0"/>
    </w:pPr>
    <w:rPr>
      <w:rFonts w:eastAsiaTheme="majorEastAsia" w:cs="Times New Roman"/>
      <w:b/>
      <w:bCs/>
      <w:color w:val="1D2758"/>
      <w:szCs w:val="24"/>
    </w:rPr>
  </w:style>
  <w:style w:type="paragraph" w:styleId="Heading2">
    <w:name w:val="heading 2"/>
    <w:basedOn w:val="Normal"/>
    <w:next w:val="Normal"/>
    <w:link w:val="Heading2Char"/>
    <w:autoRedefine/>
    <w:uiPriority w:val="9"/>
    <w:unhideWhenUsed/>
    <w:qFormat/>
    <w:rsid w:val="00AC60B7"/>
    <w:pPr>
      <w:keepNext/>
      <w:keepLines/>
      <w:numPr>
        <w:ilvl w:val="1"/>
        <w:numId w:val="1"/>
      </w:numPr>
      <w:spacing w:before="20" w:after="20"/>
      <w:ind w:left="720"/>
      <w:outlineLvl w:val="1"/>
    </w:pPr>
    <w:rPr>
      <w:rFonts w:eastAsiaTheme="majorEastAsia" w:cs="Times New Roman"/>
      <w:b/>
      <w:bCs/>
      <w:color w:val="44536A"/>
      <w:szCs w:val="24"/>
    </w:rPr>
  </w:style>
  <w:style w:type="paragraph" w:styleId="Heading3">
    <w:name w:val="heading 3"/>
    <w:basedOn w:val="Normal"/>
    <w:next w:val="Normal"/>
    <w:link w:val="Heading3Char"/>
    <w:autoRedefine/>
    <w:uiPriority w:val="9"/>
    <w:unhideWhenUsed/>
    <w:qFormat/>
    <w:rsid w:val="00987CC5"/>
    <w:pPr>
      <w:keepNext/>
      <w:keepLines/>
      <w:numPr>
        <w:ilvl w:val="2"/>
        <w:numId w:val="1"/>
      </w:numPr>
      <w:spacing w:before="0" w:after="0"/>
      <w:outlineLvl w:val="2"/>
    </w:pPr>
    <w:rPr>
      <w:rFonts w:eastAsiaTheme="majorEastAsia" w:cs="Times New Roman"/>
      <w:b/>
      <w:bCs/>
      <w:i/>
      <w:iCs/>
      <w:color w:val="4489C9"/>
      <w:szCs w:val="24"/>
    </w:rPr>
  </w:style>
  <w:style w:type="paragraph" w:styleId="Heading4">
    <w:name w:val="heading 4"/>
    <w:basedOn w:val="Normal"/>
    <w:next w:val="Normal"/>
    <w:link w:val="Heading4Char"/>
    <w:autoRedefine/>
    <w:uiPriority w:val="9"/>
    <w:unhideWhenUsed/>
    <w:qFormat/>
    <w:rsid w:val="005C715B"/>
    <w:pPr>
      <w:keepNext/>
      <w:keepLines/>
      <w:numPr>
        <w:ilvl w:val="3"/>
        <w:numId w:val="1"/>
      </w:numPr>
      <w:spacing w:before="60" w:after="0"/>
      <w:outlineLvl w:val="3"/>
    </w:pPr>
    <w:rPr>
      <w:rFonts w:eastAsia="Century Gothic" w:cs="Times New Roman"/>
      <w:b/>
      <w:bCs/>
      <w:i/>
      <w:iCs/>
      <w:color w:val="44546A" w:themeColor="text1"/>
    </w:rPr>
  </w:style>
  <w:style w:type="paragraph" w:styleId="Heading5">
    <w:name w:val="heading 5"/>
    <w:basedOn w:val="Normal"/>
    <w:next w:val="Normal"/>
    <w:link w:val="Heading5Char"/>
    <w:autoRedefine/>
    <w:uiPriority w:val="9"/>
    <w:unhideWhenUsed/>
    <w:qFormat/>
    <w:rsid w:val="00E710E9"/>
    <w:pPr>
      <w:keepNext/>
      <w:keepLines/>
      <w:numPr>
        <w:ilvl w:val="4"/>
        <w:numId w:val="1"/>
      </w:numPr>
      <w:tabs>
        <w:tab w:val="left" w:pos="4500"/>
      </w:tabs>
      <w:spacing w:before="60" w:after="60"/>
      <w:outlineLvl w:val="4"/>
    </w:pPr>
    <w:rPr>
      <w:rFonts w:eastAsiaTheme="majorEastAsia" w:cs="Times New Roman"/>
      <w:i/>
      <w:iCs/>
      <w:color w:val="44546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rsid w:val="00785EE7"/>
    <w:pPr>
      <w:spacing w:after="0" w:line="240" w:lineRule="auto"/>
    </w:pPr>
    <w:rPr>
      <w:rFonts w:eastAsiaTheme="minorEastAsia"/>
    </w:rPr>
  </w:style>
  <w:style w:type="character" w:customStyle="1" w:styleId="NoSpacingChar">
    <w:name w:val="No Spacing Char"/>
    <w:basedOn w:val="DefaultParagraphFont"/>
    <w:link w:val="NoSpacing"/>
    <w:uiPriority w:val="1"/>
    <w:rsid w:val="00785EE7"/>
    <w:rPr>
      <w:rFonts w:eastAsiaTheme="minorEastAsia"/>
    </w:rPr>
  </w:style>
  <w:style w:type="paragraph" w:customStyle="1" w:styleId="AcronymCrossReferenceMatrix">
    <w:name w:val="Acronym/Cross Reference Matrix"/>
    <w:basedOn w:val="Normal"/>
    <w:link w:val="AcronymCrossReferenceMatrixChar"/>
    <w:autoRedefine/>
    <w:qFormat/>
    <w:rsid w:val="00205CB5"/>
    <w:pPr>
      <w:pBdr>
        <w:bottom w:val="single" w:sz="8" w:space="1" w:color="DF6226"/>
      </w:pBdr>
      <w:spacing w:before="120" w:after="120"/>
    </w:pPr>
    <w:rPr>
      <w:b/>
      <w:bCs/>
      <w:color w:val="44546A"/>
    </w:rPr>
  </w:style>
  <w:style w:type="paragraph" w:customStyle="1" w:styleId="DLBodyText">
    <w:name w:val="DL Body Text"/>
    <w:basedOn w:val="Normal"/>
    <w:link w:val="DLBodyTextChar"/>
    <w:rsid w:val="00347759"/>
    <w:pPr>
      <w:spacing w:before="20" w:after="20"/>
      <w:jc w:val="both"/>
    </w:pPr>
    <w:rPr>
      <w:color w:val="44546A"/>
    </w:rPr>
  </w:style>
  <w:style w:type="character" w:customStyle="1" w:styleId="AcronymCrossReferenceMatrixChar">
    <w:name w:val="Acronym/Cross Reference Matrix Char"/>
    <w:basedOn w:val="DefaultParagraphFont"/>
    <w:link w:val="AcronymCrossReferenceMatrix"/>
    <w:rsid w:val="00205CB5"/>
    <w:rPr>
      <w:rFonts w:ascii="Times New Roman" w:hAnsi="Times New Roman"/>
      <w:b/>
      <w:bCs/>
      <w:color w:val="44546A"/>
      <w:sz w:val="24"/>
    </w:rPr>
  </w:style>
  <w:style w:type="paragraph" w:customStyle="1" w:styleId="WinTheme">
    <w:name w:val="Win Theme"/>
    <w:basedOn w:val="Normal"/>
    <w:link w:val="WinThemeChar"/>
    <w:qFormat/>
    <w:rsid w:val="00A62017"/>
    <w:pPr>
      <w:pBdr>
        <w:top w:val="single" w:sz="12" w:space="1" w:color="44546A"/>
        <w:bottom w:val="single" w:sz="12" w:space="1" w:color="44546A"/>
      </w:pBdr>
      <w:jc w:val="both"/>
    </w:pPr>
    <w:rPr>
      <w:rFonts w:cs="Times New Roman"/>
      <w:i/>
      <w:iCs/>
      <w:color w:val="DF6226"/>
      <w:szCs w:val="24"/>
    </w:rPr>
  </w:style>
  <w:style w:type="character" w:customStyle="1" w:styleId="DLBodyTextChar">
    <w:name w:val="DL Body Text Char"/>
    <w:basedOn w:val="DefaultParagraphFont"/>
    <w:link w:val="DLBodyText"/>
    <w:rsid w:val="009A67FA"/>
    <w:rPr>
      <w:rFonts w:ascii="Times New Roman" w:hAnsi="Times New Roman"/>
      <w:color w:val="44546A"/>
      <w:sz w:val="24"/>
    </w:rPr>
  </w:style>
  <w:style w:type="character" w:customStyle="1" w:styleId="Heading1Char">
    <w:name w:val="Heading 1 Char"/>
    <w:basedOn w:val="DefaultParagraphFont"/>
    <w:link w:val="Heading1"/>
    <w:uiPriority w:val="9"/>
    <w:rsid w:val="00987CC5"/>
    <w:rPr>
      <w:rFonts w:ascii="Times New Roman" w:eastAsiaTheme="majorEastAsia" w:hAnsi="Times New Roman" w:cs="Times New Roman"/>
      <w:b/>
      <w:bCs/>
      <w:color w:val="1D2758"/>
      <w:sz w:val="24"/>
      <w:szCs w:val="24"/>
    </w:rPr>
  </w:style>
  <w:style w:type="character" w:customStyle="1" w:styleId="WinThemeChar">
    <w:name w:val="Win Theme Char"/>
    <w:basedOn w:val="DefaultParagraphFont"/>
    <w:link w:val="WinTheme"/>
    <w:rsid w:val="004F6C93"/>
    <w:rPr>
      <w:rFonts w:ascii="Times New Roman" w:hAnsi="Times New Roman" w:cs="Times New Roman"/>
      <w:i/>
      <w:iCs/>
      <w:color w:val="DF6226"/>
      <w:sz w:val="24"/>
      <w:szCs w:val="24"/>
    </w:rPr>
  </w:style>
  <w:style w:type="character" w:customStyle="1" w:styleId="Heading2Char">
    <w:name w:val="Heading 2 Char"/>
    <w:basedOn w:val="DefaultParagraphFont"/>
    <w:link w:val="Heading2"/>
    <w:uiPriority w:val="9"/>
    <w:rsid w:val="00AC60B7"/>
    <w:rPr>
      <w:rFonts w:ascii="Times New Roman" w:eastAsiaTheme="majorEastAsia" w:hAnsi="Times New Roman" w:cs="Times New Roman"/>
      <w:b/>
      <w:bCs/>
      <w:color w:val="44536A"/>
      <w:sz w:val="24"/>
      <w:szCs w:val="24"/>
    </w:rPr>
  </w:style>
  <w:style w:type="character" w:customStyle="1" w:styleId="Heading3Char">
    <w:name w:val="Heading 3 Char"/>
    <w:basedOn w:val="DefaultParagraphFont"/>
    <w:link w:val="Heading3"/>
    <w:uiPriority w:val="9"/>
    <w:rsid w:val="00987CC5"/>
    <w:rPr>
      <w:rFonts w:ascii="Times New Roman" w:eastAsiaTheme="majorEastAsia" w:hAnsi="Times New Roman" w:cs="Times New Roman"/>
      <w:b/>
      <w:bCs/>
      <w:i/>
      <w:iCs/>
      <w:color w:val="4489C9"/>
      <w:sz w:val="24"/>
      <w:szCs w:val="24"/>
    </w:rPr>
  </w:style>
  <w:style w:type="character" w:customStyle="1" w:styleId="Heading4Char">
    <w:name w:val="Heading 4 Char"/>
    <w:basedOn w:val="DefaultParagraphFont"/>
    <w:link w:val="Heading4"/>
    <w:uiPriority w:val="9"/>
    <w:rsid w:val="005C715B"/>
    <w:rPr>
      <w:rFonts w:ascii="Times New Roman" w:eastAsia="Century Gothic" w:hAnsi="Times New Roman" w:cs="Times New Roman"/>
      <w:b/>
      <w:bCs/>
      <w:i/>
      <w:iCs/>
      <w:color w:val="44546A" w:themeColor="text1"/>
      <w:sz w:val="24"/>
    </w:rPr>
  </w:style>
  <w:style w:type="paragraph" w:customStyle="1" w:styleId="BodyText1">
    <w:name w:val="Body Text1"/>
    <w:link w:val="BodyText1Char"/>
    <w:rsid w:val="00E25F00"/>
    <w:pPr>
      <w:spacing w:before="60" w:after="60" w:line="240" w:lineRule="auto"/>
      <w:jc w:val="both"/>
    </w:pPr>
    <w:rPr>
      <w:rFonts w:ascii="Times New Roman" w:eastAsia="Century Gothic" w:hAnsi="Times New Roman" w:cs="Times New Roman"/>
      <w:color w:val="44546A"/>
      <w:sz w:val="24"/>
      <w:szCs w:val="28"/>
    </w:rPr>
  </w:style>
  <w:style w:type="character" w:customStyle="1" w:styleId="BodyText1Char">
    <w:name w:val="Body Text1 Char"/>
    <w:basedOn w:val="DefaultParagraphFont"/>
    <w:link w:val="BodyText1"/>
    <w:rsid w:val="00E25F00"/>
    <w:rPr>
      <w:rFonts w:ascii="Times New Roman" w:eastAsia="Century Gothic" w:hAnsi="Times New Roman" w:cs="Times New Roman"/>
      <w:color w:val="44546A"/>
      <w:sz w:val="24"/>
      <w:szCs w:val="28"/>
    </w:rPr>
  </w:style>
  <w:style w:type="paragraph" w:styleId="BodyText">
    <w:name w:val="Body Text"/>
    <w:basedOn w:val="Normal"/>
    <w:link w:val="BodyTextChar"/>
    <w:uiPriority w:val="99"/>
    <w:semiHidden/>
    <w:unhideWhenUsed/>
    <w:rsid w:val="00A1528D"/>
    <w:pPr>
      <w:spacing w:after="120"/>
    </w:pPr>
  </w:style>
  <w:style w:type="table" w:styleId="TableGrid">
    <w:name w:val="Table Grid"/>
    <w:basedOn w:val="TableNormal"/>
    <w:uiPriority w:val="39"/>
    <w:rsid w:val="00E25F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A2273"/>
    <w:pPr>
      <w:numPr>
        <w:numId w:val="0"/>
      </w:numPr>
      <w:spacing w:before="240" w:after="0" w:line="259" w:lineRule="auto"/>
      <w:outlineLvl w:val="9"/>
    </w:pPr>
    <w:rPr>
      <w:rFonts w:asciiTheme="majorHAnsi" w:hAnsiTheme="majorHAnsi" w:cstheme="majorBidi"/>
      <w:b w:val="0"/>
      <w:bCs w:val="0"/>
      <w:color w:val="007EA7" w:themeColor="accent1" w:themeShade="BF"/>
      <w:sz w:val="32"/>
    </w:rPr>
  </w:style>
  <w:style w:type="paragraph" w:styleId="TOC1">
    <w:name w:val="toc 1"/>
    <w:basedOn w:val="Normal"/>
    <w:next w:val="Normal"/>
    <w:autoRedefine/>
    <w:uiPriority w:val="39"/>
    <w:unhideWhenUsed/>
    <w:rsid w:val="00912ED5"/>
    <w:pPr>
      <w:tabs>
        <w:tab w:val="left" w:pos="660"/>
        <w:tab w:val="right" w:leader="dot" w:pos="9350"/>
      </w:tabs>
      <w:spacing w:after="100"/>
    </w:pPr>
    <w:rPr>
      <w:b/>
      <w:bCs/>
      <w:noProof/>
      <w:color w:val="44546A"/>
    </w:rPr>
  </w:style>
  <w:style w:type="paragraph" w:styleId="TOC2">
    <w:name w:val="toc 2"/>
    <w:basedOn w:val="Normal"/>
    <w:next w:val="Normal"/>
    <w:autoRedefine/>
    <w:uiPriority w:val="39"/>
    <w:unhideWhenUsed/>
    <w:rsid w:val="00B13E02"/>
    <w:pPr>
      <w:tabs>
        <w:tab w:val="right" w:leader="dot" w:pos="9350"/>
      </w:tabs>
      <w:spacing w:after="100"/>
      <w:ind w:left="240"/>
    </w:pPr>
  </w:style>
  <w:style w:type="paragraph" w:styleId="TOC3">
    <w:name w:val="toc 3"/>
    <w:basedOn w:val="Normal"/>
    <w:next w:val="Normal"/>
    <w:autoRedefine/>
    <w:uiPriority w:val="39"/>
    <w:unhideWhenUsed/>
    <w:rsid w:val="004A2273"/>
    <w:pPr>
      <w:spacing w:after="100"/>
      <w:ind w:left="480"/>
    </w:pPr>
  </w:style>
  <w:style w:type="character" w:styleId="Hyperlink">
    <w:name w:val="Hyperlink"/>
    <w:basedOn w:val="DefaultParagraphFont"/>
    <w:uiPriority w:val="99"/>
    <w:unhideWhenUsed/>
    <w:rsid w:val="004A2273"/>
    <w:rPr>
      <w:color w:val="0563C1" w:themeColor="hyperlink"/>
      <w:u w:val="single"/>
    </w:rPr>
  </w:style>
  <w:style w:type="paragraph" w:styleId="Header">
    <w:name w:val="header"/>
    <w:basedOn w:val="Normal"/>
    <w:link w:val="HeaderChar"/>
    <w:uiPriority w:val="99"/>
    <w:unhideWhenUsed/>
    <w:rsid w:val="004A2273"/>
    <w:pPr>
      <w:tabs>
        <w:tab w:val="center" w:pos="4680"/>
        <w:tab w:val="right" w:pos="9360"/>
      </w:tabs>
      <w:spacing w:before="0" w:after="0"/>
    </w:pPr>
  </w:style>
  <w:style w:type="character" w:customStyle="1" w:styleId="HeaderChar">
    <w:name w:val="Header Char"/>
    <w:basedOn w:val="DefaultParagraphFont"/>
    <w:link w:val="Header"/>
    <w:uiPriority w:val="99"/>
    <w:rsid w:val="004A2273"/>
    <w:rPr>
      <w:rFonts w:ascii="Times New Roman" w:hAnsi="Times New Roman"/>
      <w:sz w:val="24"/>
    </w:rPr>
  </w:style>
  <w:style w:type="paragraph" w:styleId="Footer">
    <w:name w:val="footer"/>
    <w:basedOn w:val="Normal"/>
    <w:link w:val="FooterChar"/>
    <w:uiPriority w:val="99"/>
    <w:unhideWhenUsed/>
    <w:rsid w:val="004A2273"/>
    <w:pPr>
      <w:tabs>
        <w:tab w:val="center" w:pos="4680"/>
        <w:tab w:val="right" w:pos="9360"/>
      </w:tabs>
      <w:spacing w:before="0" w:after="0"/>
    </w:pPr>
  </w:style>
  <w:style w:type="character" w:customStyle="1" w:styleId="FooterChar">
    <w:name w:val="Footer Char"/>
    <w:basedOn w:val="DefaultParagraphFont"/>
    <w:link w:val="Footer"/>
    <w:uiPriority w:val="99"/>
    <w:rsid w:val="004A2273"/>
    <w:rPr>
      <w:rFonts w:ascii="Times New Roman" w:hAnsi="Times New Roman"/>
      <w:sz w:val="24"/>
    </w:rPr>
  </w:style>
  <w:style w:type="paragraph" w:customStyle="1" w:styleId="PWSSectionC">
    <w:name w:val="PWS (Section C)"/>
    <w:basedOn w:val="Normal"/>
    <w:link w:val="PWSSectionCChar"/>
    <w:qFormat/>
    <w:rsid w:val="008C78C7"/>
    <w:pPr>
      <w:spacing w:before="60" w:after="60"/>
      <w:jc w:val="both"/>
    </w:pPr>
    <w:rPr>
      <w:rFonts w:eastAsia="Century Gothic" w:cs="Times New Roman"/>
      <w:color w:val="006600"/>
      <w:sz w:val="20"/>
      <w:szCs w:val="24"/>
    </w:rPr>
  </w:style>
  <w:style w:type="paragraph" w:customStyle="1" w:styleId="InstructionsSectionL">
    <w:name w:val="Instructions (Section L)"/>
    <w:basedOn w:val="Normal"/>
    <w:link w:val="InstructionsSectionLChar"/>
    <w:qFormat/>
    <w:rsid w:val="00BD05BD"/>
    <w:pPr>
      <w:spacing w:before="60" w:after="60"/>
      <w:jc w:val="both"/>
    </w:pPr>
    <w:rPr>
      <w:rFonts w:eastAsia="Century Gothic" w:cs="Times New Roman"/>
      <w:color w:val="0070C0"/>
      <w:szCs w:val="28"/>
    </w:rPr>
  </w:style>
  <w:style w:type="character" w:customStyle="1" w:styleId="PWSSectionCChar">
    <w:name w:val="PWS (Section C) Char"/>
    <w:basedOn w:val="DefaultParagraphFont"/>
    <w:link w:val="PWSSectionC"/>
    <w:rsid w:val="008C78C7"/>
    <w:rPr>
      <w:rFonts w:ascii="Times New Roman" w:eastAsia="Century Gothic" w:hAnsi="Times New Roman" w:cs="Times New Roman"/>
      <w:color w:val="006600"/>
      <w:sz w:val="20"/>
      <w:szCs w:val="24"/>
    </w:rPr>
  </w:style>
  <w:style w:type="paragraph" w:customStyle="1" w:styleId="EvalCriteriaSectionM">
    <w:name w:val="Eval Criteria (Section M)"/>
    <w:basedOn w:val="Normal"/>
    <w:link w:val="EvalCriteriaSectionMChar"/>
    <w:qFormat/>
    <w:rsid w:val="00BD05BD"/>
    <w:pPr>
      <w:spacing w:before="60" w:after="60"/>
      <w:jc w:val="both"/>
    </w:pPr>
    <w:rPr>
      <w:rFonts w:eastAsia="Century Gothic" w:cs="Times New Roman"/>
      <w:color w:val="7030A0"/>
      <w:szCs w:val="28"/>
    </w:rPr>
  </w:style>
  <w:style w:type="character" w:customStyle="1" w:styleId="InstructionsSectionLChar">
    <w:name w:val="Instructions (Section L) Char"/>
    <w:basedOn w:val="DefaultParagraphFont"/>
    <w:link w:val="InstructionsSectionL"/>
    <w:rsid w:val="00BD05BD"/>
    <w:rPr>
      <w:rFonts w:ascii="Times New Roman" w:eastAsia="Century Gothic" w:hAnsi="Times New Roman" w:cs="Times New Roman"/>
      <w:color w:val="0070C0"/>
      <w:sz w:val="24"/>
      <w:szCs w:val="28"/>
    </w:rPr>
  </w:style>
  <w:style w:type="paragraph" w:customStyle="1" w:styleId="TableText">
    <w:name w:val="Table Text"/>
    <w:basedOn w:val="Normal"/>
    <w:link w:val="TableTextChar"/>
    <w:qFormat/>
    <w:rsid w:val="0032570E"/>
    <w:pPr>
      <w:spacing w:before="60" w:after="60"/>
    </w:pPr>
    <w:rPr>
      <w:rFonts w:eastAsia="Century Gothic" w:cs="Times New Roman"/>
      <w:color w:val="44546A"/>
      <w:sz w:val="20"/>
      <w:szCs w:val="20"/>
    </w:rPr>
  </w:style>
  <w:style w:type="character" w:customStyle="1" w:styleId="EvalCriteriaSectionMChar">
    <w:name w:val="Eval Criteria (Section M) Char"/>
    <w:basedOn w:val="DefaultParagraphFont"/>
    <w:link w:val="EvalCriteriaSectionM"/>
    <w:rsid w:val="00BD05BD"/>
    <w:rPr>
      <w:rFonts w:ascii="Times New Roman" w:eastAsia="Century Gothic" w:hAnsi="Times New Roman" w:cs="Times New Roman"/>
      <w:color w:val="7030A0"/>
      <w:sz w:val="24"/>
      <w:szCs w:val="28"/>
    </w:rPr>
  </w:style>
  <w:style w:type="character" w:customStyle="1" w:styleId="TableTextChar">
    <w:name w:val="Table Text Char"/>
    <w:basedOn w:val="DefaultParagraphFont"/>
    <w:link w:val="TableText"/>
    <w:rsid w:val="0032570E"/>
    <w:rPr>
      <w:rFonts w:ascii="Times New Roman" w:eastAsia="Century Gothic" w:hAnsi="Times New Roman" w:cs="Times New Roman"/>
      <w:color w:val="44546A"/>
      <w:sz w:val="20"/>
      <w:szCs w:val="20"/>
    </w:rPr>
  </w:style>
  <w:style w:type="paragraph" w:customStyle="1" w:styleId="TableCaption">
    <w:name w:val="Table Caption"/>
    <w:basedOn w:val="DLBodyText"/>
    <w:link w:val="TableCaptionChar"/>
    <w:autoRedefine/>
    <w:qFormat/>
    <w:rsid w:val="002C5C25"/>
    <w:pPr>
      <w:spacing w:before="0" w:after="0"/>
      <w:contextualSpacing/>
      <w:jc w:val="center"/>
    </w:pPr>
    <w:rPr>
      <w:b/>
      <w:i/>
      <w:color w:val="DF6226"/>
    </w:rPr>
  </w:style>
  <w:style w:type="paragraph" w:customStyle="1" w:styleId="CalloutBoxText">
    <w:name w:val="Callout Box Text"/>
    <w:basedOn w:val="ListParagraph"/>
    <w:link w:val="CalloutBoxTextChar"/>
    <w:qFormat/>
    <w:rsid w:val="004B5DD4"/>
    <w:pPr>
      <w:numPr>
        <w:numId w:val="8"/>
      </w:numPr>
      <w:spacing w:after="0"/>
    </w:pPr>
    <w:rPr>
      <w:rFonts w:cs="Times New Roman"/>
      <w:color w:val="FFFFFF" w:themeColor="background1"/>
      <w:sz w:val="20"/>
      <w:szCs w:val="20"/>
    </w:rPr>
  </w:style>
  <w:style w:type="character" w:customStyle="1" w:styleId="TableCaptionChar">
    <w:name w:val="Table Caption Char"/>
    <w:basedOn w:val="DLBodyTextChar"/>
    <w:link w:val="TableCaption"/>
    <w:rsid w:val="009A414B"/>
    <w:rPr>
      <w:rFonts w:ascii="Times New Roman" w:hAnsi="Times New Roman"/>
      <w:b/>
      <w:i/>
      <w:color w:val="DF6226"/>
      <w:sz w:val="24"/>
    </w:rPr>
  </w:style>
  <w:style w:type="character" w:customStyle="1" w:styleId="CalloutBoxTextChar">
    <w:name w:val="Callout Box Text Char"/>
    <w:basedOn w:val="DefaultParagraphFont"/>
    <w:link w:val="CalloutBoxText"/>
    <w:rsid w:val="00E47EA7"/>
    <w:rPr>
      <w:rFonts w:ascii="Times New Roman" w:hAnsi="Times New Roman" w:cs="Times New Roman"/>
      <w:color w:val="FFFFFF" w:themeColor="background1"/>
      <w:sz w:val="20"/>
      <w:szCs w:val="20"/>
    </w:rPr>
  </w:style>
  <w:style w:type="paragraph" w:styleId="ListParagraph">
    <w:name w:val="List Paragraph"/>
    <w:basedOn w:val="Normal"/>
    <w:uiPriority w:val="34"/>
    <w:qFormat/>
    <w:rsid w:val="00C76798"/>
    <w:pPr>
      <w:ind w:left="720"/>
      <w:contextualSpacing/>
    </w:pPr>
  </w:style>
  <w:style w:type="character" w:customStyle="1" w:styleId="Heading5Char">
    <w:name w:val="Heading 5 Char"/>
    <w:basedOn w:val="DefaultParagraphFont"/>
    <w:link w:val="Heading5"/>
    <w:uiPriority w:val="9"/>
    <w:rsid w:val="00DB0BD9"/>
    <w:rPr>
      <w:rFonts w:ascii="Times New Roman" w:eastAsiaTheme="majorEastAsia" w:hAnsi="Times New Roman" w:cs="Times New Roman"/>
      <w:i/>
      <w:iCs/>
      <w:color w:val="44546A"/>
      <w:sz w:val="24"/>
    </w:rPr>
  </w:style>
  <w:style w:type="paragraph" w:customStyle="1" w:styleId="TableParagraph">
    <w:name w:val="Table Paragraph"/>
    <w:basedOn w:val="Normal"/>
    <w:uiPriority w:val="1"/>
    <w:qFormat/>
    <w:rsid w:val="00937D17"/>
    <w:pPr>
      <w:widowControl w:val="0"/>
      <w:autoSpaceDE w:val="0"/>
      <w:autoSpaceDN w:val="0"/>
      <w:spacing w:before="0" w:after="0" w:line="244" w:lineRule="exact"/>
      <w:ind w:left="128"/>
    </w:pPr>
    <w:rPr>
      <w:rFonts w:eastAsia="Times New Roman" w:cs="Times New Roman"/>
      <w:sz w:val="22"/>
    </w:rPr>
  </w:style>
  <w:style w:type="character" w:styleId="CommentReference">
    <w:name w:val="annotation reference"/>
    <w:basedOn w:val="DefaultParagraphFont"/>
    <w:uiPriority w:val="99"/>
    <w:semiHidden/>
    <w:unhideWhenUsed/>
    <w:rsid w:val="002E0155"/>
    <w:rPr>
      <w:sz w:val="16"/>
      <w:szCs w:val="16"/>
    </w:rPr>
  </w:style>
  <w:style w:type="paragraph" w:styleId="CommentText">
    <w:name w:val="annotation text"/>
    <w:basedOn w:val="Normal"/>
    <w:link w:val="CommentTextChar"/>
    <w:uiPriority w:val="99"/>
    <w:unhideWhenUsed/>
    <w:rsid w:val="002E0155"/>
    <w:rPr>
      <w:sz w:val="20"/>
      <w:szCs w:val="20"/>
    </w:rPr>
  </w:style>
  <w:style w:type="character" w:customStyle="1" w:styleId="CommentTextChar">
    <w:name w:val="Comment Text Char"/>
    <w:basedOn w:val="DefaultParagraphFont"/>
    <w:link w:val="CommentText"/>
    <w:uiPriority w:val="99"/>
    <w:rsid w:val="002E015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E0155"/>
    <w:rPr>
      <w:b/>
      <w:bCs/>
    </w:rPr>
  </w:style>
  <w:style w:type="character" w:customStyle="1" w:styleId="CommentSubjectChar">
    <w:name w:val="Comment Subject Char"/>
    <w:basedOn w:val="CommentTextChar"/>
    <w:link w:val="CommentSubject"/>
    <w:uiPriority w:val="99"/>
    <w:semiHidden/>
    <w:rsid w:val="002E0155"/>
    <w:rPr>
      <w:rFonts w:ascii="Times New Roman" w:hAnsi="Times New Roman"/>
      <w:b/>
      <w:bCs/>
      <w:sz w:val="20"/>
      <w:szCs w:val="20"/>
    </w:rPr>
  </w:style>
  <w:style w:type="character" w:customStyle="1" w:styleId="BodyTextChar">
    <w:name w:val="Body Text Char"/>
    <w:basedOn w:val="DefaultParagraphFont"/>
    <w:link w:val="BodyText"/>
    <w:uiPriority w:val="99"/>
    <w:semiHidden/>
    <w:rsid w:val="00A1528D"/>
    <w:rPr>
      <w:rFonts w:ascii="Times New Roman" w:hAnsi="Times New Roman"/>
      <w:sz w:val="24"/>
    </w:rPr>
  </w:style>
  <w:style w:type="paragraph" w:customStyle="1" w:styleId="ARRAYFigureTitle">
    <w:name w:val="ARRAY Figure Title"/>
    <w:rsid w:val="00694731"/>
    <w:pPr>
      <w:spacing w:before="120" w:after="0" w:line="240" w:lineRule="auto"/>
      <w:jc w:val="center"/>
    </w:pPr>
    <w:rPr>
      <w:rFonts w:ascii="Times New Roman" w:eastAsia="Times New Roman" w:hAnsi="Times New Roman" w:cs="Times New Roman"/>
      <w:b/>
      <w:sz w:val="24"/>
      <w:szCs w:val="24"/>
    </w:rPr>
  </w:style>
  <w:style w:type="table" w:customStyle="1" w:styleId="pptablecellsrightcolumns1">
    <w:name w:val="pptablecells right columns1"/>
    <w:basedOn w:val="TableNormal"/>
    <w:next w:val="TableGrid"/>
    <w:rsid w:val="00DB4F6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SCCAPSTable1">
    <w:name w:val="ASC CAPS Table1"/>
    <w:basedOn w:val="TableNormal"/>
    <w:uiPriority w:val="99"/>
    <w:rsid w:val="00CF3C29"/>
    <w:pPr>
      <w:spacing w:after="0" w:line="240" w:lineRule="auto"/>
    </w:pPr>
    <w:rPr>
      <w:rFonts w:ascii="Arial" w:eastAsia="Times New Roman" w:hAnsi="Arial" w:cs="Times New Roman"/>
      <w:color w:val="000080"/>
      <w:sz w:val="20"/>
      <w:szCs w:val="20"/>
    </w:rPr>
    <w:tblPr>
      <w:tblStyleRowBandSize w:val="1"/>
      <w:jc w:val="center"/>
      <w:tblBorders>
        <w:top w:val="single" w:sz="12" w:space="0" w:color="000080"/>
        <w:left w:val="single" w:sz="12" w:space="0" w:color="000080"/>
        <w:bottom w:val="single" w:sz="12" w:space="0" w:color="000080"/>
        <w:right w:val="single" w:sz="12" w:space="0" w:color="000080"/>
        <w:insideH w:val="single" w:sz="2" w:space="0" w:color="000080"/>
        <w:insideV w:val="single" w:sz="2" w:space="0" w:color="000080"/>
      </w:tblBorders>
      <w:tblCellMar>
        <w:left w:w="115" w:type="dxa"/>
        <w:right w:w="115" w:type="dxa"/>
      </w:tblCellMar>
    </w:tblPr>
    <w:trPr>
      <w:cantSplit/>
      <w:jc w:val="center"/>
    </w:trPr>
    <w:tblStylePr w:type="firstRow">
      <w:pPr>
        <w:jc w:val="center"/>
      </w:pPr>
      <w:tblPr/>
      <w:tcPr>
        <w:shd w:val="clear" w:color="auto" w:fill="000080"/>
      </w:tcPr>
    </w:tblStylePr>
    <w:tblStylePr w:type="band1Horz">
      <w:pPr>
        <w:jc w:val="left"/>
      </w:pPr>
      <w:tblPr/>
      <w:tcPr>
        <w:shd w:val="clear" w:color="auto" w:fill="F3F3F3"/>
      </w:tcPr>
    </w:tblStylePr>
    <w:tblStylePr w:type="band2Horz">
      <w:pPr>
        <w:jc w:val="left"/>
      </w:pPr>
      <w:tblPr/>
      <w:tcPr>
        <w:shd w:val="clear" w:color="auto" w:fill="D9D9D9"/>
      </w:tcPr>
    </w:tblStylePr>
  </w:style>
  <w:style w:type="paragraph" w:customStyle="1" w:styleId="CheckListBullets">
    <w:name w:val="CheckList Bullets"/>
    <w:basedOn w:val="ListParagraph"/>
    <w:qFormat/>
    <w:rsid w:val="00522DCF"/>
    <w:pPr>
      <w:numPr>
        <w:numId w:val="2"/>
      </w:numPr>
      <w:tabs>
        <w:tab w:val="num" w:pos="360"/>
      </w:tabs>
      <w:jc w:val="both"/>
    </w:pPr>
    <w:rPr>
      <w:rFonts w:eastAsia="Century Gothic" w:cs="Times New Roman"/>
      <w:color w:val="44546A"/>
      <w:szCs w:val="28"/>
    </w:rPr>
  </w:style>
  <w:style w:type="paragraph" w:customStyle="1" w:styleId="CalloutBoxHeader">
    <w:name w:val="Callout Box Header"/>
    <w:basedOn w:val="Normal"/>
    <w:next w:val="CalloutBoxBody"/>
    <w:link w:val="CalloutBoxHeaderChar"/>
    <w:qFormat/>
    <w:rsid w:val="00FD553C"/>
    <w:pPr>
      <w:spacing w:before="0" w:after="0"/>
      <w:jc w:val="center"/>
    </w:pPr>
    <w:rPr>
      <w:rFonts w:ascii="Arial Narrow" w:hAnsi="Arial Narrow"/>
      <w:b/>
      <w:color w:val="FFFFFF" w:themeColor="background1"/>
    </w:rPr>
  </w:style>
  <w:style w:type="paragraph" w:customStyle="1" w:styleId="CalloutBoxBody">
    <w:name w:val="Callout Box Body"/>
    <w:basedOn w:val="CalloutBoxHeader"/>
    <w:link w:val="CalloutBoxBodyChar"/>
    <w:qFormat/>
    <w:rsid w:val="00FD553C"/>
    <w:pPr>
      <w:jc w:val="left"/>
    </w:pPr>
    <w:rPr>
      <w:b w:val="0"/>
    </w:rPr>
  </w:style>
  <w:style w:type="character" w:customStyle="1" w:styleId="CalloutBoxHeaderChar">
    <w:name w:val="Callout Box Header Char"/>
    <w:basedOn w:val="DefaultParagraphFont"/>
    <w:link w:val="CalloutBoxHeader"/>
    <w:rsid w:val="00FD553C"/>
    <w:rPr>
      <w:rFonts w:ascii="Arial Narrow" w:hAnsi="Arial Narrow"/>
      <w:b/>
      <w:color w:val="FFFFFF" w:themeColor="background1"/>
      <w:sz w:val="24"/>
    </w:rPr>
  </w:style>
  <w:style w:type="character" w:customStyle="1" w:styleId="CalloutBoxBodyChar">
    <w:name w:val="Callout Box Body Char"/>
    <w:basedOn w:val="CalloutBoxHeaderChar"/>
    <w:link w:val="CalloutBoxBody"/>
    <w:rsid w:val="00FD553C"/>
    <w:rPr>
      <w:rFonts w:ascii="Arial Narrow" w:hAnsi="Arial Narrow"/>
      <w:b w:val="0"/>
      <w:color w:val="FFFFFF" w:themeColor="background1"/>
      <w:sz w:val="24"/>
    </w:rPr>
  </w:style>
  <w:style w:type="paragraph" w:customStyle="1" w:styleId="TableInlineHeading">
    <w:name w:val="Table Inline Heading"/>
    <w:basedOn w:val="Normal"/>
    <w:link w:val="TableInlineHeadingChar"/>
    <w:qFormat/>
    <w:rsid w:val="00FD553C"/>
    <w:pPr>
      <w:spacing w:before="0" w:after="0" w:line="220" w:lineRule="exact"/>
      <w:jc w:val="both"/>
      <w:textAlignment w:val="baseline"/>
    </w:pPr>
    <w:rPr>
      <w:rFonts w:eastAsia="Times New Roman" w:cs="Times New Roman"/>
      <w:b/>
      <w:bCs/>
      <w:color w:val="1073AE"/>
      <w:sz w:val="20"/>
      <w:szCs w:val="20"/>
    </w:rPr>
  </w:style>
  <w:style w:type="character" w:customStyle="1" w:styleId="TableInlineHeadingChar">
    <w:name w:val="Table Inline Heading Char"/>
    <w:basedOn w:val="DefaultParagraphFont"/>
    <w:link w:val="TableInlineHeading"/>
    <w:rsid w:val="00FD553C"/>
    <w:rPr>
      <w:rFonts w:ascii="Times New Roman" w:eastAsia="Times New Roman" w:hAnsi="Times New Roman" w:cs="Times New Roman"/>
      <w:b/>
      <w:bCs/>
      <w:color w:val="1073AE"/>
      <w:sz w:val="20"/>
      <w:szCs w:val="20"/>
    </w:rPr>
  </w:style>
  <w:style w:type="paragraph" w:customStyle="1" w:styleId="ARRAYParagraphText">
    <w:name w:val="ARRAY Paragraph Text"/>
    <w:link w:val="ARRAYParagraphTextChar"/>
    <w:rsid w:val="00F50026"/>
    <w:pPr>
      <w:tabs>
        <w:tab w:val="left" w:pos="720"/>
      </w:tabs>
      <w:spacing w:before="120" w:after="120" w:line="240" w:lineRule="auto"/>
    </w:pPr>
    <w:rPr>
      <w:rFonts w:ascii="Times New Roman" w:eastAsia="Times New Roman" w:hAnsi="Times New Roman" w:cs="Times New Roman"/>
      <w:sz w:val="24"/>
      <w:szCs w:val="24"/>
    </w:rPr>
  </w:style>
  <w:style w:type="character" w:customStyle="1" w:styleId="ARRAYParagraphTextChar">
    <w:name w:val="ARRAY Paragraph Text Char"/>
    <w:basedOn w:val="DefaultParagraphFont"/>
    <w:link w:val="ARRAYParagraphText"/>
    <w:rsid w:val="00F50026"/>
    <w:rPr>
      <w:rFonts w:ascii="Times New Roman" w:eastAsia="Times New Roman" w:hAnsi="Times New Roman" w:cs="Times New Roman"/>
      <w:sz w:val="24"/>
      <w:szCs w:val="24"/>
    </w:rPr>
  </w:style>
  <w:style w:type="paragraph" w:customStyle="1" w:styleId="BodyBullet">
    <w:name w:val="Body Bullet"/>
    <w:basedOn w:val="Normal"/>
    <w:link w:val="BodyBulletChar"/>
    <w:qFormat/>
    <w:rsid w:val="002C7D4A"/>
    <w:pPr>
      <w:numPr>
        <w:numId w:val="4"/>
      </w:numPr>
      <w:contextualSpacing/>
      <w:jc w:val="both"/>
    </w:pPr>
    <w:rPr>
      <w:rFonts w:eastAsia="Century Gothic" w:cs="Times New Roman"/>
      <w:color w:val="44546A"/>
      <w:szCs w:val="28"/>
    </w:rPr>
  </w:style>
  <w:style w:type="character" w:customStyle="1" w:styleId="BodyBulletChar">
    <w:name w:val="Body Bullet Char"/>
    <w:basedOn w:val="DefaultParagraphFont"/>
    <w:link w:val="BodyBullet"/>
    <w:rsid w:val="00F70355"/>
    <w:rPr>
      <w:rFonts w:ascii="Times New Roman" w:eastAsia="Century Gothic" w:hAnsi="Times New Roman" w:cs="Times New Roman"/>
      <w:color w:val="44546A"/>
      <w:sz w:val="24"/>
      <w:szCs w:val="28"/>
    </w:rPr>
  </w:style>
  <w:style w:type="paragraph" w:customStyle="1" w:styleId="BodyBullet2">
    <w:name w:val="Body Bullet2"/>
    <w:basedOn w:val="BodyBullet"/>
    <w:qFormat/>
    <w:rsid w:val="00522DCF"/>
    <w:pPr>
      <w:numPr>
        <w:ilvl w:val="1"/>
      </w:numPr>
      <w:tabs>
        <w:tab w:val="num" w:pos="360"/>
      </w:tabs>
    </w:pPr>
  </w:style>
  <w:style w:type="paragraph" w:customStyle="1" w:styleId="Default">
    <w:name w:val="Default"/>
    <w:rsid w:val="00ED36A3"/>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70A6B"/>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0A6B"/>
    <w:rPr>
      <w:rFonts w:ascii="Segoe UI" w:hAnsi="Segoe UI" w:cs="Segoe UI"/>
      <w:sz w:val="18"/>
      <w:szCs w:val="18"/>
    </w:rPr>
  </w:style>
  <w:style w:type="character" w:customStyle="1" w:styleId="normaltextrun">
    <w:name w:val="normaltextrun"/>
    <w:basedOn w:val="DefaultParagraphFont"/>
    <w:rsid w:val="00C96271"/>
  </w:style>
  <w:style w:type="paragraph" w:customStyle="1" w:styleId="paragraph">
    <w:name w:val="paragraph"/>
    <w:basedOn w:val="Normal"/>
    <w:rsid w:val="00DB118B"/>
    <w:pPr>
      <w:spacing w:before="100" w:beforeAutospacing="1" w:after="100" w:afterAutospacing="1"/>
    </w:pPr>
    <w:rPr>
      <w:rFonts w:eastAsia="Times New Roman" w:cs="Times New Roman"/>
      <w:szCs w:val="24"/>
    </w:rPr>
  </w:style>
  <w:style w:type="character" w:customStyle="1" w:styleId="spellingerror">
    <w:name w:val="spellingerror"/>
    <w:basedOn w:val="DefaultParagraphFont"/>
    <w:rsid w:val="00DB118B"/>
  </w:style>
  <w:style w:type="character" w:customStyle="1" w:styleId="eop">
    <w:name w:val="eop"/>
    <w:basedOn w:val="DefaultParagraphFont"/>
    <w:rsid w:val="00DB118B"/>
  </w:style>
  <w:style w:type="paragraph" w:styleId="Revision">
    <w:name w:val="Revision"/>
    <w:hidden/>
    <w:uiPriority w:val="99"/>
    <w:semiHidden/>
    <w:rsid w:val="00234B6F"/>
    <w:pPr>
      <w:spacing w:after="0" w:line="240" w:lineRule="auto"/>
    </w:pPr>
    <w:rPr>
      <w:rFonts w:ascii="Times New Roman" w:hAnsi="Times New Roman"/>
      <w:sz w:val="24"/>
    </w:rPr>
  </w:style>
  <w:style w:type="paragraph" w:customStyle="1" w:styleId="ARRAYTableHeading">
    <w:name w:val="ARRAY Table Heading"/>
    <w:basedOn w:val="Normal"/>
    <w:rsid w:val="00230E83"/>
    <w:pPr>
      <w:spacing w:before="0" w:after="0"/>
      <w:jc w:val="center"/>
    </w:pPr>
    <w:rPr>
      <w:rFonts w:ascii="Arial Narrow" w:eastAsia="Times New Roman" w:hAnsi="Arial Narrow" w:cs="Times New Roman"/>
      <w:b/>
      <w:color w:val="FFFFFF" w:themeColor="background1"/>
      <w:sz w:val="20"/>
      <w:szCs w:val="24"/>
    </w:rPr>
  </w:style>
  <w:style w:type="paragraph" w:customStyle="1" w:styleId="ARRAYTabletext">
    <w:name w:val="ARRAY Table text"/>
    <w:basedOn w:val="Normal"/>
    <w:rsid w:val="00230E83"/>
    <w:pPr>
      <w:spacing w:before="0" w:after="0"/>
      <w:ind w:left="43" w:right="43"/>
      <w:contextualSpacing/>
    </w:pPr>
    <w:rPr>
      <w:rFonts w:ascii="Arial Narrow" w:eastAsia="Times New Roman" w:hAnsi="Arial Narrow" w:cs="Times New Roman"/>
      <w:sz w:val="20"/>
      <w:szCs w:val="24"/>
    </w:rPr>
  </w:style>
  <w:style w:type="paragraph" w:customStyle="1" w:styleId="DLBullet3Last">
    <w:name w:val="DL_Bullet 3 Last"/>
    <w:next w:val="Normal"/>
    <w:rsid w:val="00522DCF"/>
    <w:pPr>
      <w:numPr>
        <w:numId w:val="3"/>
      </w:numPr>
      <w:tabs>
        <w:tab w:val="num" w:pos="360"/>
      </w:tabs>
      <w:spacing w:after="60" w:line="240" w:lineRule="auto"/>
    </w:pPr>
    <w:rPr>
      <w:rFonts w:eastAsia="Century Gothic" w:cstheme="minorHAnsi"/>
      <w:color w:val="44546A"/>
      <w:sz w:val="24"/>
      <w:szCs w:val="28"/>
    </w:rPr>
  </w:style>
  <w:style w:type="character" w:customStyle="1" w:styleId="UnresolvedMention1">
    <w:name w:val="Unresolved Mention1"/>
    <w:basedOn w:val="DefaultParagraphFont"/>
    <w:uiPriority w:val="99"/>
    <w:unhideWhenUsed/>
    <w:rsid w:val="007E7BD7"/>
    <w:rPr>
      <w:color w:val="605E5C"/>
      <w:shd w:val="clear" w:color="auto" w:fill="E1DFDD"/>
    </w:rPr>
  </w:style>
  <w:style w:type="character" w:customStyle="1" w:styleId="Mention1">
    <w:name w:val="Mention1"/>
    <w:basedOn w:val="DefaultParagraphFont"/>
    <w:uiPriority w:val="99"/>
    <w:unhideWhenUsed/>
    <w:rsid w:val="007E7BD7"/>
    <w:rPr>
      <w:color w:val="2B579A"/>
      <w:shd w:val="clear" w:color="auto" w:fill="E1DFDD"/>
    </w:rPr>
  </w:style>
  <w:style w:type="paragraph" w:customStyle="1" w:styleId="ATableBulletsSquare">
    <w:name w:val="A Table Bullets Square"/>
    <w:basedOn w:val="Normal"/>
    <w:rsid w:val="00E04ABC"/>
    <w:pPr>
      <w:numPr>
        <w:numId w:val="6"/>
      </w:numPr>
      <w:tabs>
        <w:tab w:val="num" w:pos="360"/>
      </w:tabs>
      <w:spacing w:before="0" w:after="0"/>
      <w:ind w:right="43"/>
      <w:contextualSpacing/>
    </w:pPr>
    <w:rPr>
      <w:rFonts w:ascii="Arial" w:eastAsia="Times New Roman" w:hAnsi="Arial" w:cs="Times New Roman"/>
      <w:sz w:val="20"/>
      <w:szCs w:val="24"/>
    </w:rPr>
  </w:style>
  <w:style w:type="paragraph" w:customStyle="1" w:styleId="TableBullet1">
    <w:name w:val="~TableBullet1"/>
    <w:uiPriority w:val="15"/>
    <w:qFormat/>
    <w:rsid w:val="00E04ABC"/>
    <w:pPr>
      <w:numPr>
        <w:numId w:val="7"/>
      </w:numPr>
      <w:tabs>
        <w:tab w:val="num" w:pos="360"/>
      </w:tabs>
      <w:suppressAutoHyphens/>
      <w:spacing w:before="20" w:after="20" w:line="240" w:lineRule="auto"/>
      <w:ind w:right="58"/>
    </w:pPr>
    <w:rPr>
      <w:rFonts w:ascii="Times New Roman" w:eastAsia="Times New Roman" w:hAnsi="Times New Roman" w:cs="Arial"/>
      <w:sz w:val="24"/>
      <w:szCs w:val="20"/>
    </w:rPr>
  </w:style>
  <w:style w:type="paragraph" w:styleId="Caption">
    <w:name w:val="caption"/>
    <w:basedOn w:val="Normal"/>
    <w:next w:val="Normal"/>
    <w:uiPriority w:val="35"/>
    <w:unhideWhenUsed/>
    <w:qFormat/>
    <w:rsid w:val="00B65B58"/>
    <w:pPr>
      <w:spacing w:before="0" w:after="200"/>
    </w:pPr>
    <w:rPr>
      <w:i/>
      <w:iCs/>
      <w:color w:val="5B6770" w:themeColor="text2"/>
      <w:sz w:val="18"/>
      <w:szCs w:val="18"/>
    </w:rPr>
  </w:style>
  <w:style w:type="paragraph" w:customStyle="1" w:styleId="TableBullets">
    <w:name w:val="Table Bullets"/>
    <w:basedOn w:val="DLBodyText"/>
    <w:link w:val="TableBulletsChar"/>
    <w:qFormat/>
    <w:rsid w:val="001D7B71"/>
    <w:pPr>
      <w:numPr>
        <w:numId w:val="9"/>
      </w:numPr>
      <w:spacing w:before="0" w:after="0"/>
      <w:jc w:val="left"/>
    </w:pPr>
    <w:rPr>
      <w:rFonts w:eastAsia="Calibri"/>
      <w:bCs/>
      <w:color w:val="44536A"/>
      <w:sz w:val="20"/>
      <w:szCs w:val="20"/>
    </w:rPr>
  </w:style>
  <w:style w:type="character" w:customStyle="1" w:styleId="TableBulletsChar">
    <w:name w:val="Table Bullets Char"/>
    <w:basedOn w:val="DLBodyTextChar"/>
    <w:link w:val="TableBullets"/>
    <w:rsid w:val="00572D2C"/>
    <w:rPr>
      <w:rFonts w:ascii="Times New Roman" w:eastAsia="Calibri" w:hAnsi="Times New Roman"/>
      <w:bCs/>
      <w:color w:val="44536A"/>
      <w:sz w:val="20"/>
      <w:szCs w:val="20"/>
    </w:rPr>
  </w:style>
  <w:style w:type="character" w:customStyle="1" w:styleId="UnresolvedMention2">
    <w:name w:val="Unresolved Mention2"/>
    <w:basedOn w:val="DefaultParagraphFont"/>
    <w:uiPriority w:val="99"/>
    <w:unhideWhenUsed/>
    <w:rsid w:val="000F2EC7"/>
    <w:rPr>
      <w:color w:val="605E5C"/>
      <w:shd w:val="clear" w:color="auto" w:fill="E1DFDD"/>
    </w:rPr>
  </w:style>
  <w:style w:type="character" w:customStyle="1" w:styleId="Mention2">
    <w:name w:val="Mention2"/>
    <w:basedOn w:val="DefaultParagraphFont"/>
    <w:uiPriority w:val="99"/>
    <w:unhideWhenUsed/>
    <w:rsid w:val="000F2EC7"/>
    <w:rPr>
      <w:color w:val="2B579A"/>
      <w:shd w:val="clear" w:color="auto" w:fill="E1DFDD"/>
    </w:rPr>
  </w:style>
  <w:style w:type="table" w:customStyle="1" w:styleId="TableGrid1">
    <w:name w:val="Table Grid1"/>
    <w:basedOn w:val="TableNormal"/>
    <w:next w:val="TableGrid"/>
    <w:uiPriority w:val="39"/>
    <w:rsid w:val="00F909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316AF5"/>
    <w:rPr>
      <w:color w:val="605E5C"/>
      <w:shd w:val="clear" w:color="auto" w:fill="E1DFDD"/>
    </w:rPr>
  </w:style>
  <w:style w:type="character" w:styleId="Mention">
    <w:name w:val="Mention"/>
    <w:basedOn w:val="DefaultParagraphFont"/>
    <w:uiPriority w:val="99"/>
    <w:unhideWhenUsed/>
    <w:rsid w:val="00316AF5"/>
    <w:rPr>
      <w:color w:val="2B579A"/>
      <w:shd w:val="clear" w:color="auto" w:fill="E1DFDD"/>
    </w:rPr>
  </w:style>
  <w:style w:type="paragraph" w:styleId="TableofFigures">
    <w:name w:val="table of figures"/>
    <w:basedOn w:val="Normal"/>
    <w:next w:val="Normal"/>
    <w:uiPriority w:val="99"/>
    <w:unhideWhenUsed/>
    <w:rsid w:val="00217CB0"/>
    <w:pPr>
      <w:spacing w:after="0"/>
    </w:pPr>
  </w:style>
  <w:style w:type="paragraph" w:customStyle="1" w:styleId="TableHeaders">
    <w:name w:val="Table Headers"/>
    <w:basedOn w:val="Normal"/>
    <w:link w:val="TableHeadersChar"/>
    <w:qFormat/>
    <w:rsid w:val="002754B5"/>
    <w:pPr>
      <w:spacing w:before="0" w:after="0"/>
      <w:jc w:val="center"/>
    </w:pPr>
    <w:rPr>
      <w:rFonts w:eastAsia="Arial" w:cs="Times New Roman"/>
      <w:b/>
      <w:color w:val="FFFFFF" w:themeColor="background1"/>
      <w:sz w:val="20"/>
      <w:szCs w:val="24"/>
    </w:rPr>
  </w:style>
  <w:style w:type="character" w:customStyle="1" w:styleId="TableHeadersChar">
    <w:name w:val="Table Headers Char"/>
    <w:basedOn w:val="DefaultParagraphFont"/>
    <w:link w:val="TableHeaders"/>
    <w:rsid w:val="002754B5"/>
    <w:rPr>
      <w:rFonts w:ascii="Times New Roman" w:eastAsia="Arial" w:hAnsi="Times New Roman" w:cs="Times New Roman"/>
      <w:b/>
      <w:color w:val="FFFFFF" w:themeColor="background1"/>
      <w:sz w:val="20"/>
      <w:szCs w:val="24"/>
    </w:rPr>
  </w:style>
  <w:style w:type="paragraph" w:styleId="TOC4">
    <w:name w:val="toc 4"/>
    <w:basedOn w:val="Normal"/>
    <w:next w:val="Normal"/>
    <w:autoRedefine/>
    <w:uiPriority w:val="39"/>
    <w:unhideWhenUsed/>
    <w:rsid w:val="00C15940"/>
    <w:pPr>
      <w:spacing w:after="10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358195">
      <w:bodyDiv w:val="1"/>
      <w:marLeft w:val="0"/>
      <w:marRight w:val="0"/>
      <w:marTop w:val="0"/>
      <w:marBottom w:val="0"/>
      <w:divBdr>
        <w:top w:val="none" w:sz="0" w:space="0" w:color="auto"/>
        <w:left w:val="none" w:sz="0" w:space="0" w:color="auto"/>
        <w:bottom w:val="none" w:sz="0" w:space="0" w:color="auto"/>
        <w:right w:val="none" w:sz="0" w:space="0" w:color="auto"/>
      </w:divBdr>
    </w:div>
    <w:div w:id="312174255">
      <w:bodyDiv w:val="1"/>
      <w:marLeft w:val="0"/>
      <w:marRight w:val="0"/>
      <w:marTop w:val="0"/>
      <w:marBottom w:val="0"/>
      <w:divBdr>
        <w:top w:val="none" w:sz="0" w:space="0" w:color="auto"/>
        <w:left w:val="none" w:sz="0" w:space="0" w:color="auto"/>
        <w:bottom w:val="none" w:sz="0" w:space="0" w:color="auto"/>
        <w:right w:val="none" w:sz="0" w:space="0" w:color="auto"/>
      </w:divBdr>
    </w:div>
    <w:div w:id="338846567">
      <w:bodyDiv w:val="1"/>
      <w:marLeft w:val="0"/>
      <w:marRight w:val="0"/>
      <w:marTop w:val="0"/>
      <w:marBottom w:val="0"/>
      <w:divBdr>
        <w:top w:val="none" w:sz="0" w:space="0" w:color="auto"/>
        <w:left w:val="none" w:sz="0" w:space="0" w:color="auto"/>
        <w:bottom w:val="none" w:sz="0" w:space="0" w:color="auto"/>
        <w:right w:val="none" w:sz="0" w:space="0" w:color="auto"/>
      </w:divBdr>
      <w:divsChild>
        <w:div w:id="128981326">
          <w:marLeft w:val="1886"/>
          <w:marRight w:val="0"/>
          <w:marTop w:val="120"/>
          <w:marBottom w:val="0"/>
          <w:divBdr>
            <w:top w:val="none" w:sz="0" w:space="0" w:color="auto"/>
            <w:left w:val="none" w:sz="0" w:space="0" w:color="auto"/>
            <w:bottom w:val="none" w:sz="0" w:space="0" w:color="auto"/>
            <w:right w:val="none" w:sz="0" w:space="0" w:color="auto"/>
          </w:divBdr>
        </w:div>
        <w:div w:id="191380584">
          <w:marLeft w:val="1886"/>
          <w:marRight w:val="0"/>
          <w:marTop w:val="120"/>
          <w:marBottom w:val="0"/>
          <w:divBdr>
            <w:top w:val="none" w:sz="0" w:space="0" w:color="auto"/>
            <w:left w:val="none" w:sz="0" w:space="0" w:color="auto"/>
            <w:bottom w:val="none" w:sz="0" w:space="0" w:color="auto"/>
            <w:right w:val="none" w:sz="0" w:space="0" w:color="auto"/>
          </w:divBdr>
        </w:div>
        <w:div w:id="411244010">
          <w:marLeft w:val="1166"/>
          <w:marRight w:val="0"/>
          <w:marTop w:val="120"/>
          <w:marBottom w:val="0"/>
          <w:divBdr>
            <w:top w:val="none" w:sz="0" w:space="0" w:color="auto"/>
            <w:left w:val="none" w:sz="0" w:space="0" w:color="auto"/>
            <w:bottom w:val="none" w:sz="0" w:space="0" w:color="auto"/>
            <w:right w:val="none" w:sz="0" w:space="0" w:color="auto"/>
          </w:divBdr>
        </w:div>
        <w:div w:id="430129233">
          <w:marLeft w:val="1886"/>
          <w:marRight w:val="0"/>
          <w:marTop w:val="120"/>
          <w:marBottom w:val="0"/>
          <w:divBdr>
            <w:top w:val="none" w:sz="0" w:space="0" w:color="auto"/>
            <w:left w:val="none" w:sz="0" w:space="0" w:color="auto"/>
            <w:bottom w:val="none" w:sz="0" w:space="0" w:color="auto"/>
            <w:right w:val="none" w:sz="0" w:space="0" w:color="auto"/>
          </w:divBdr>
        </w:div>
        <w:div w:id="1795366057">
          <w:marLeft w:val="1886"/>
          <w:marRight w:val="0"/>
          <w:marTop w:val="120"/>
          <w:marBottom w:val="0"/>
          <w:divBdr>
            <w:top w:val="none" w:sz="0" w:space="0" w:color="auto"/>
            <w:left w:val="none" w:sz="0" w:space="0" w:color="auto"/>
            <w:bottom w:val="none" w:sz="0" w:space="0" w:color="auto"/>
            <w:right w:val="none" w:sz="0" w:space="0" w:color="auto"/>
          </w:divBdr>
        </w:div>
        <w:div w:id="2096585989">
          <w:marLeft w:val="446"/>
          <w:marRight w:val="0"/>
          <w:marTop w:val="120"/>
          <w:marBottom w:val="0"/>
          <w:divBdr>
            <w:top w:val="none" w:sz="0" w:space="0" w:color="auto"/>
            <w:left w:val="none" w:sz="0" w:space="0" w:color="auto"/>
            <w:bottom w:val="none" w:sz="0" w:space="0" w:color="auto"/>
            <w:right w:val="none" w:sz="0" w:space="0" w:color="auto"/>
          </w:divBdr>
        </w:div>
      </w:divsChild>
    </w:div>
    <w:div w:id="817960105">
      <w:bodyDiv w:val="1"/>
      <w:marLeft w:val="0"/>
      <w:marRight w:val="0"/>
      <w:marTop w:val="0"/>
      <w:marBottom w:val="0"/>
      <w:divBdr>
        <w:top w:val="none" w:sz="0" w:space="0" w:color="auto"/>
        <w:left w:val="none" w:sz="0" w:space="0" w:color="auto"/>
        <w:bottom w:val="none" w:sz="0" w:space="0" w:color="auto"/>
        <w:right w:val="none" w:sz="0" w:space="0" w:color="auto"/>
      </w:divBdr>
    </w:div>
    <w:div w:id="1006513981">
      <w:bodyDiv w:val="1"/>
      <w:marLeft w:val="0"/>
      <w:marRight w:val="0"/>
      <w:marTop w:val="0"/>
      <w:marBottom w:val="0"/>
      <w:divBdr>
        <w:top w:val="none" w:sz="0" w:space="0" w:color="auto"/>
        <w:left w:val="none" w:sz="0" w:space="0" w:color="auto"/>
        <w:bottom w:val="none" w:sz="0" w:space="0" w:color="auto"/>
        <w:right w:val="none" w:sz="0" w:space="0" w:color="auto"/>
      </w:divBdr>
    </w:div>
    <w:div w:id="1085803920">
      <w:bodyDiv w:val="1"/>
      <w:marLeft w:val="0"/>
      <w:marRight w:val="0"/>
      <w:marTop w:val="0"/>
      <w:marBottom w:val="0"/>
      <w:divBdr>
        <w:top w:val="none" w:sz="0" w:space="0" w:color="auto"/>
        <w:left w:val="none" w:sz="0" w:space="0" w:color="auto"/>
        <w:bottom w:val="none" w:sz="0" w:space="0" w:color="auto"/>
        <w:right w:val="none" w:sz="0" w:space="0" w:color="auto"/>
      </w:divBdr>
    </w:div>
    <w:div w:id="1159618458">
      <w:bodyDiv w:val="1"/>
      <w:marLeft w:val="0"/>
      <w:marRight w:val="0"/>
      <w:marTop w:val="0"/>
      <w:marBottom w:val="0"/>
      <w:divBdr>
        <w:top w:val="none" w:sz="0" w:space="0" w:color="auto"/>
        <w:left w:val="none" w:sz="0" w:space="0" w:color="auto"/>
        <w:bottom w:val="none" w:sz="0" w:space="0" w:color="auto"/>
        <w:right w:val="none" w:sz="0" w:space="0" w:color="auto"/>
      </w:divBdr>
    </w:div>
    <w:div w:id="1353729556">
      <w:bodyDiv w:val="1"/>
      <w:marLeft w:val="0"/>
      <w:marRight w:val="0"/>
      <w:marTop w:val="0"/>
      <w:marBottom w:val="0"/>
      <w:divBdr>
        <w:top w:val="none" w:sz="0" w:space="0" w:color="auto"/>
        <w:left w:val="none" w:sz="0" w:space="0" w:color="auto"/>
        <w:bottom w:val="none" w:sz="0" w:space="0" w:color="auto"/>
        <w:right w:val="none" w:sz="0" w:space="0" w:color="auto"/>
      </w:divBdr>
    </w:div>
    <w:div w:id="1507020791">
      <w:bodyDiv w:val="1"/>
      <w:marLeft w:val="0"/>
      <w:marRight w:val="0"/>
      <w:marTop w:val="0"/>
      <w:marBottom w:val="0"/>
      <w:divBdr>
        <w:top w:val="none" w:sz="0" w:space="0" w:color="auto"/>
        <w:left w:val="none" w:sz="0" w:space="0" w:color="auto"/>
        <w:bottom w:val="none" w:sz="0" w:space="0" w:color="auto"/>
        <w:right w:val="none" w:sz="0" w:space="0" w:color="auto"/>
      </w:divBdr>
    </w:div>
    <w:div w:id="1529875996">
      <w:bodyDiv w:val="1"/>
      <w:marLeft w:val="0"/>
      <w:marRight w:val="0"/>
      <w:marTop w:val="0"/>
      <w:marBottom w:val="0"/>
      <w:divBdr>
        <w:top w:val="none" w:sz="0" w:space="0" w:color="auto"/>
        <w:left w:val="none" w:sz="0" w:space="0" w:color="auto"/>
        <w:bottom w:val="none" w:sz="0" w:space="0" w:color="auto"/>
        <w:right w:val="none" w:sz="0" w:space="0" w:color="auto"/>
      </w:divBdr>
    </w:div>
    <w:div w:id="1536891304">
      <w:bodyDiv w:val="1"/>
      <w:marLeft w:val="0"/>
      <w:marRight w:val="0"/>
      <w:marTop w:val="0"/>
      <w:marBottom w:val="0"/>
      <w:divBdr>
        <w:top w:val="none" w:sz="0" w:space="0" w:color="auto"/>
        <w:left w:val="none" w:sz="0" w:space="0" w:color="auto"/>
        <w:bottom w:val="none" w:sz="0" w:space="0" w:color="auto"/>
        <w:right w:val="none" w:sz="0" w:space="0" w:color="auto"/>
      </w:divBdr>
    </w:div>
    <w:div w:id="1706371377">
      <w:bodyDiv w:val="1"/>
      <w:marLeft w:val="0"/>
      <w:marRight w:val="0"/>
      <w:marTop w:val="0"/>
      <w:marBottom w:val="0"/>
      <w:divBdr>
        <w:top w:val="none" w:sz="0" w:space="0" w:color="auto"/>
        <w:left w:val="none" w:sz="0" w:space="0" w:color="auto"/>
        <w:bottom w:val="none" w:sz="0" w:space="0" w:color="auto"/>
        <w:right w:val="none" w:sz="0" w:space="0" w:color="auto"/>
      </w:divBdr>
    </w:div>
    <w:div w:id="1757627705">
      <w:bodyDiv w:val="1"/>
      <w:marLeft w:val="0"/>
      <w:marRight w:val="0"/>
      <w:marTop w:val="0"/>
      <w:marBottom w:val="0"/>
      <w:divBdr>
        <w:top w:val="none" w:sz="0" w:space="0" w:color="auto"/>
        <w:left w:val="none" w:sz="0" w:space="0" w:color="auto"/>
        <w:bottom w:val="none" w:sz="0" w:space="0" w:color="auto"/>
        <w:right w:val="none" w:sz="0" w:space="0" w:color="auto"/>
      </w:divBdr>
      <w:divsChild>
        <w:div w:id="13918661">
          <w:marLeft w:val="1166"/>
          <w:marRight w:val="0"/>
          <w:marTop w:val="120"/>
          <w:marBottom w:val="0"/>
          <w:divBdr>
            <w:top w:val="none" w:sz="0" w:space="0" w:color="auto"/>
            <w:left w:val="none" w:sz="0" w:space="0" w:color="auto"/>
            <w:bottom w:val="none" w:sz="0" w:space="0" w:color="auto"/>
            <w:right w:val="none" w:sz="0" w:space="0" w:color="auto"/>
          </w:divBdr>
        </w:div>
        <w:div w:id="1526940014">
          <w:marLeft w:val="446"/>
          <w:marRight w:val="0"/>
          <w:marTop w:val="120"/>
          <w:marBottom w:val="0"/>
          <w:divBdr>
            <w:top w:val="none" w:sz="0" w:space="0" w:color="auto"/>
            <w:left w:val="none" w:sz="0" w:space="0" w:color="auto"/>
            <w:bottom w:val="none" w:sz="0" w:space="0" w:color="auto"/>
            <w:right w:val="none" w:sz="0" w:space="0" w:color="auto"/>
          </w:divBdr>
        </w:div>
      </w:divsChild>
    </w:div>
    <w:div w:id="1808820377">
      <w:bodyDiv w:val="1"/>
      <w:marLeft w:val="0"/>
      <w:marRight w:val="0"/>
      <w:marTop w:val="0"/>
      <w:marBottom w:val="0"/>
      <w:divBdr>
        <w:top w:val="none" w:sz="0" w:space="0" w:color="auto"/>
        <w:left w:val="none" w:sz="0" w:space="0" w:color="auto"/>
        <w:bottom w:val="none" w:sz="0" w:space="0" w:color="auto"/>
        <w:right w:val="none" w:sz="0" w:space="0" w:color="auto"/>
      </w:divBdr>
      <w:divsChild>
        <w:div w:id="1399397532">
          <w:marLeft w:val="1886"/>
          <w:marRight w:val="0"/>
          <w:marTop w:val="120"/>
          <w:marBottom w:val="0"/>
          <w:divBdr>
            <w:top w:val="none" w:sz="0" w:space="0" w:color="auto"/>
            <w:left w:val="none" w:sz="0" w:space="0" w:color="auto"/>
            <w:bottom w:val="none" w:sz="0" w:space="0" w:color="auto"/>
            <w:right w:val="none" w:sz="0" w:space="0" w:color="auto"/>
          </w:divBdr>
        </w:div>
        <w:div w:id="1556547242">
          <w:marLeft w:val="446"/>
          <w:marRight w:val="0"/>
          <w:marTop w:val="120"/>
          <w:marBottom w:val="0"/>
          <w:divBdr>
            <w:top w:val="none" w:sz="0" w:space="0" w:color="auto"/>
            <w:left w:val="none" w:sz="0" w:space="0" w:color="auto"/>
            <w:bottom w:val="none" w:sz="0" w:space="0" w:color="auto"/>
            <w:right w:val="none" w:sz="0" w:space="0" w:color="auto"/>
          </w:divBdr>
        </w:div>
        <w:div w:id="1602375229">
          <w:marLeft w:val="1886"/>
          <w:marRight w:val="0"/>
          <w:marTop w:val="120"/>
          <w:marBottom w:val="0"/>
          <w:divBdr>
            <w:top w:val="none" w:sz="0" w:space="0" w:color="auto"/>
            <w:left w:val="none" w:sz="0" w:space="0" w:color="auto"/>
            <w:bottom w:val="none" w:sz="0" w:space="0" w:color="auto"/>
            <w:right w:val="none" w:sz="0" w:space="0" w:color="auto"/>
          </w:divBdr>
        </w:div>
        <w:div w:id="1640301274">
          <w:marLeft w:val="1886"/>
          <w:marRight w:val="0"/>
          <w:marTop w:val="120"/>
          <w:marBottom w:val="0"/>
          <w:divBdr>
            <w:top w:val="none" w:sz="0" w:space="0" w:color="auto"/>
            <w:left w:val="none" w:sz="0" w:space="0" w:color="auto"/>
            <w:bottom w:val="none" w:sz="0" w:space="0" w:color="auto"/>
            <w:right w:val="none" w:sz="0" w:space="0" w:color="auto"/>
          </w:divBdr>
        </w:div>
        <w:div w:id="1846556472">
          <w:marLeft w:val="1886"/>
          <w:marRight w:val="0"/>
          <w:marTop w:val="120"/>
          <w:marBottom w:val="0"/>
          <w:divBdr>
            <w:top w:val="none" w:sz="0" w:space="0" w:color="auto"/>
            <w:left w:val="none" w:sz="0" w:space="0" w:color="auto"/>
            <w:bottom w:val="none" w:sz="0" w:space="0" w:color="auto"/>
            <w:right w:val="none" w:sz="0" w:space="0" w:color="auto"/>
          </w:divBdr>
        </w:div>
        <w:div w:id="1979457751">
          <w:marLeft w:val="1166"/>
          <w:marRight w:val="0"/>
          <w:marTop w:val="120"/>
          <w:marBottom w:val="0"/>
          <w:divBdr>
            <w:top w:val="none" w:sz="0" w:space="0" w:color="auto"/>
            <w:left w:val="none" w:sz="0" w:space="0" w:color="auto"/>
            <w:bottom w:val="none" w:sz="0" w:space="0" w:color="auto"/>
            <w:right w:val="none" w:sz="0" w:space="0" w:color="auto"/>
          </w:divBdr>
        </w:div>
      </w:divsChild>
    </w:div>
    <w:div w:id="2090077396">
      <w:bodyDiv w:val="1"/>
      <w:marLeft w:val="0"/>
      <w:marRight w:val="0"/>
      <w:marTop w:val="0"/>
      <w:marBottom w:val="0"/>
      <w:divBdr>
        <w:top w:val="none" w:sz="0" w:space="0" w:color="auto"/>
        <w:left w:val="none" w:sz="0" w:space="0" w:color="auto"/>
        <w:bottom w:val="none" w:sz="0" w:space="0" w:color="auto"/>
        <w:right w:val="none" w:sz="0" w:space="0" w:color="auto"/>
      </w:divBdr>
    </w:div>
    <w:div w:id="211393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DL Template">
      <a:dk1>
        <a:srgbClr val="44546A"/>
      </a:dk1>
      <a:lt1>
        <a:sysClr val="window" lastClr="FFFFFF"/>
      </a:lt1>
      <a:dk2>
        <a:srgbClr val="5B6770"/>
      </a:dk2>
      <a:lt2>
        <a:srgbClr val="A2AAAD"/>
      </a:lt2>
      <a:accent1>
        <a:srgbClr val="00A9E0"/>
      </a:accent1>
      <a:accent2>
        <a:srgbClr val="DF6226"/>
      </a:accent2>
      <a:accent3>
        <a:srgbClr val="CB601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3AAE1EA8A89346934EDF3269BC689C" ma:contentTypeVersion="83" ma:contentTypeDescription="Create a new document." ma:contentTypeScope="" ma:versionID="63c4326e2a9f07ca3b11558f8333c709">
  <xsd:schema xmlns:xsd="http://www.w3.org/2001/XMLSchema" xmlns:xs="http://www.w3.org/2001/XMLSchema" xmlns:p="http://schemas.microsoft.com/office/2006/metadata/properties" xmlns:ns1="http://schemas.microsoft.com/sharepoint/v3" xmlns:ns2="d95a5e36-3f75-4fa1-8162-d58250fb01d7" xmlns:ns3="3d35b6f8-8e3a-4de0-ac5d-fd2e2606e5dc" targetNamespace="http://schemas.microsoft.com/office/2006/metadata/properties" ma:root="true" ma:fieldsID="1cbff9866776a7795780a2d2591feed7" ns1:_="" ns2:_="" ns3:_="">
    <xsd:import namespace="http://schemas.microsoft.com/sharepoint/v3"/>
    <xsd:import namespace="d95a5e36-3f75-4fa1-8162-d58250fb01d7"/>
    <xsd:import namespace="3d35b6f8-8e3a-4de0-ac5d-fd2e2606e5d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1:_ip_UnifiedCompliancePolicyProperties" minOccurs="0"/>
                <xsd:element ref="ns1:_ip_UnifiedCompliancePolicyUIAction" minOccurs="0"/>
                <xsd:element ref="ns2:i96c9794cdc049e89e388806fbcefb4a" minOccurs="0"/>
                <xsd:element ref="ns3:TaxCatchAll" minOccurs="0"/>
                <xsd:element ref="ns2:c09749edc9144851ac70743a8ddb0eea" minOccurs="0"/>
                <xsd:element ref="ns2:o4ea86e706ea4714bc77fd65d8e82502" minOccurs="0"/>
                <xsd:element ref="ns2:o0a64b12e300416f82b016e31b0ce996" minOccurs="0"/>
                <xsd:element ref="ns2:e208aa7d26284b6586cc37a532bc1840" minOccurs="0"/>
                <xsd:element ref="ns2:h73e87b7711b444584e86452a24712c4" minOccurs="0"/>
                <xsd:element ref="ns2:Dummy" minOccurs="0"/>
                <xsd:element ref="ns2:e29854a772bf4a79b5140df4ad00b584" minOccurs="0"/>
                <xsd:element ref="ns2:dc470ff13f364929bb07ab3415a61899" minOccurs="0"/>
                <xsd:element ref="ns2:DLCustomer" minOccurs="0"/>
                <xsd:element ref="ns2:DLDealOpportunityName" minOccurs="0"/>
                <xsd:element ref="ns2:ef5fa203175e405eb01b8094447dc1ad" minOccurs="0"/>
                <xsd:element ref="ns2:pa9370a2a7544c13a79f021e6186d164" minOccurs="0"/>
                <xsd:element ref="ns2:e64d93ea0d3d4fbaa25cc47dff27b115" minOccurs="0"/>
                <xsd:element ref="ns2:e436606814c045e2a05a79fad91a1ba0" minOccurs="0"/>
                <xsd:element ref="ns2:n54b773048314ddb8ed6cce5c2dd7173" minOccurs="0"/>
                <xsd:element ref="ns2:DLPrimeSub" minOccurs="0"/>
                <xsd:element ref="ns2:DLDealStatus" minOccurs="0"/>
                <xsd:element ref="ns2:DLValue" minOccurs="0"/>
                <xsd:element ref="ns2:DLFTE" minOccurs="0"/>
                <xsd:element ref="ns2:ddcd3446cf1f4a1f8c39c7557603f52e" minOccurs="0"/>
                <xsd:element ref="ns2:ne6f5585361b4d1595c90c2f7490f784" minOccurs="0"/>
                <xsd:element ref="ns2:DLSolicitationNumber" minOccurs="0"/>
                <xsd:element ref="ns2:k84ccc92a52047c2899763566edfb139" minOccurs="0"/>
                <xsd:element ref="ns2:i3699be61bd34d0d8a5016e80b9527ed" minOccurs="0"/>
                <xsd:element ref="ns2:jb479bf0494b49a08bdd1666098dcec4" minOccurs="0"/>
                <xsd:element ref="ns2:c5542a561ea8414bb4e062ef8fd9df95" minOccurs="0"/>
                <xsd:element ref="ns2:DLVersion" minOccurs="0"/>
                <xsd:element ref="ns2:DLColorReview" minOccurs="0"/>
                <xsd:element ref="ns2:DLDescription" minOccurs="0"/>
                <xsd:element ref="ns2:DLDealId" minOccurs="0"/>
                <xsd:element ref="ns2:DLDealCreated" minOccurs="0"/>
                <xsd:element ref="ns2:DLRFIResponseDate" minOccurs="0"/>
                <xsd:element ref="ns2:DLRFPReleaseDate" minOccurs="0"/>
                <xsd:element ref="ns2:DLRFPResponseDate" minOccurs="0"/>
                <xsd:element ref="ns2:DLExpectedCloseDate" minOccurs="0"/>
                <xsd:element ref="ns2:DLAwardDate" minOccurs="0"/>
                <xsd:element ref="ns2:MediaLengthInSeconds"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5a5e36-3f75-4fa1-8162-d58250fb01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i96c9794cdc049e89e388806fbcefb4a" ma:index="22" nillable="true" ma:taxonomy="true" ma:internalName="i96c9794cdc049e89e388806fbcefb4a" ma:taxonomyFieldName="HeaderMD" ma:displayName="HeaderMD" ma:default="" ma:fieldId="{296c9794-cdc0-49e8-9e38-8806fbcefb4a}" ma:taxonomyMulti="true" ma:sspId="39faf712-41b1-4147-a44b-75c4b61d8444" ma:termSetId="dd8e237e-3359-4ab4-bb37-72f86a461b3a" ma:anchorId="00000000-0000-0000-0000-000000000000" ma:open="false" ma:isKeyword="false">
      <xsd:complexType>
        <xsd:sequence>
          <xsd:element ref="pc:Terms" minOccurs="0" maxOccurs="1"/>
        </xsd:sequence>
      </xsd:complexType>
    </xsd:element>
    <xsd:element name="c09749edc9144851ac70743a8ddb0eea" ma:index="25" nillable="true" ma:taxonomy="true" ma:internalName="c09749edc9144851ac70743a8ddb0eea" ma:taxonomyFieldName="LocationMD" ma:displayName="LocationMD" ma:default="" ma:fieldId="{c09749ed-c914-4851-ac70-743a8ddb0eea}" ma:taxonomyMulti="true" ma:sspId="39faf712-41b1-4147-a44b-75c4b61d8444" ma:termSetId="097e333e-9cdd-4709-b4a6-2f083f3bdd85" ma:anchorId="00000000-0000-0000-0000-000000000000" ma:open="false" ma:isKeyword="false">
      <xsd:complexType>
        <xsd:sequence>
          <xsd:element ref="pc:Terms" minOccurs="0" maxOccurs="1"/>
        </xsd:sequence>
      </xsd:complexType>
    </xsd:element>
    <xsd:element name="o4ea86e706ea4714bc77fd65d8e82502" ma:index="27" nillable="true" ma:taxonomy="true" ma:internalName="o4ea86e706ea4714bc77fd65d8e82502" ma:taxonomyFieldName="OrganizationMD" ma:displayName="OrganizationMD" ma:default="" ma:fieldId="{84ea86e7-06ea-4714-bc77-fd65d8e82502}" ma:taxonomyMulti="true" ma:sspId="39faf712-41b1-4147-a44b-75c4b61d8444" ma:termSetId="e64b553e-1c65-4239-9c24-3b0c57ee636d" ma:anchorId="00000000-0000-0000-0000-000000000000" ma:open="false" ma:isKeyword="false">
      <xsd:complexType>
        <xsd:sequence>
          <xsd:element ref="pc:Terms" minOccurs="0" maxOccurs="1"/>
        </xsd:sequence>
      </xsd:complexType>
    </xsd:element>
    <xsd:element name="o0a64b12e300416f82b016e31b0ce996" ma:index="29" nillable="true" ma:taxonomy="true" ma:internalName="o0a64b12e300416f82b016e31b0ce996" ma:taxonomyFieldName="PersonTypeMD" ma:displayName="PersonTypeMD" ma:default="" ma:fieldId="{80a64b12-e300-416f-82b0-16e31b0ce996}" ma:taxonomyMulti="true" ma:sspId="39faf712-41b1-4147-a44b-75c4b61d8444" ma:termSetId="54bb8575-8372-452f-bb78-2e6b0fbf6a04" ma:anchorId="00000000-0000-0000-0000-000000000000" ma:open="false" ma:isKeyword="false">
      <xsd:complexType>
        <xsd:sequence>
          <xsd:element ref="pc:Terms" minOccurs="0" maxOccurs="1"/>
        </xsd:sequence>
      </xsd:complexType>
    </xsd:element>
    <xsd:element name="e208aa7d26284b6586cc37a532bc1840" ma:index="31" nillable="true" ma:taxonomy="true" ma:internalName="e208aa7d26284b6586cc37a532bc1840" ma:taxonomyFieldName="ProductMD" ma:displayName="ProductMD" ma:default="" ma:fieldId="{e208aa7d-2628-4b65-86cc-37a532bc1840}" ma:taxonomyMulti="true" ma:sspId="39faf712-41b1-4147-a44b-75c4b61d8444" ma:termSetId="1eacd071-3843-4e1f-897f-cab3e2572baa" ma:anchorId="00000000-0000-0000-0000-000000000000" ma:open="false" ma:isKeyword="false">
      <xsd:complexType>
        <xsd:sequence>
          <xsd:element ref="pc:Terms" minOccurs="0" maxOccurs="1"/>
        </xsd:sequence>
      </xsd:complexType>
    </xsd:element>
    <xsd:element name="h73e87b7711b444584e86452a24712c4" ma:index="33" nillable="true" ma:taxonomy="true" ma:internalName="h73e87b7711b444584e86452a24712c4" ma:taxonomyFieldName="SkillMD" ma:displayName="SkillMD" ma:default="" ma:fieldId="{173e87b7-711b-4445-84e8-6452a24712c4}" ma:taxonomyMulti="true" ma:sspId="39faf712-41b1-4147-a44b-75c4b61d8444" ma:termSetId="8dc9819e-6e79-426b-804d-83f92a7655a3" ma:anchorId="00000000-0000-0000-0000-000000000000" ma:open="false" ma:isKeyword="false">
      <xsd:complexType>
        <xsd:sequence>
          <xsd:element ref="pc:Terms" minOccurs="0" maxOccurs="1"/>
        </xsd:sequence>
      </xsd:complexType>
    </xsd:element>
    <xsd:element name="Dummy" ma:index="34" nillable="true" ma:displayName="Dummy" ma:internalName="Dummy">
      <xsd:simpleType>
        <xsd:restriction base="dms:Text">
          <xsd:maxLength value="255"/>
        </xsd:restriction>
      </xsd:simpleType>
    </xsd:element>
    <xsd:element name="e29854a772bf4a79b5140df4ad00b584" ma:index="36" nillable="true" ma:taxonomy="true" ma:internalName="e29854a772bf4a79b5140df4ad00b584" ma:taxonomyFieldName="DLDocumentType" ma:displayName="Document Type" ma:fieldId="{e29854a7-72bf-4a79-b514-0df4ad00b584}" ma:sspId="39faf712-41b1-4147-a44b-75c4b61d8444" ma:termSetId="8158574d-360f-4ebd-a180-38ea3f54e044" ma:anchorId="00000000-0000-0000-0000-000000000000" ma:open="false" ma:isKeyword="false">
      <xsd:complexType>
        <xsd:sequence>
          <xsd:element ref="pc:Terms" minOccurs="0" maxOccurs="1"/>
        </xsd:sequence>
      </xsd:complexType>
    </xsd:element>
    <xsd:element name="dc470ff13f364929bb07ab3415a61899" ma:index="38" nillable="true" ma:taxonomy="true" ma:internalName="dc470ff13f364929bb07ab3415a61899" ma:taxonomyFieldName="DLCustomerAccount" ma:displayName="Customer Account" ma:fieldId="{dc470ff1-3f36-4929-bb07-ab3415a61899}" ma:sspId="39faf712-41b1-4147-a44b-75c4b61d8444" ma:termSetId="c8ad84dd-c2fa-4db0-8dc8-3f8abf8a97f1" ma:anchorId="00000000-0000-0000-0000-000000000000" ma:open="false" ma:isKeyword="false">
      <xsd:complexType>
        <xsd:sequence>
          <xsd:element ref="pc:Terms" minOccurs="0" maxOccurs="1"/>
        </xsd:sequence>
      </xsd:complexType>
    </xsd:element>
    <xsd:element name="DLCustomer" ma:index="39" nillable="true" ma:displayName="Customer" ma:internalName="DLCustomer">
      <xsd:simpleType>
        <xsd:restriction base="dms:Text"/>
      </xsd:simpleType>
    </xsd:element>
    <xsd:element name="DLDealOpportunityName" ma:index="40" nillable="true" ma:displayName="Deal / Opportunity Name" ma:internalName="DLDealOpportunityName">
      <xsd:simpleType>
        <xsd:restriction base="dms:Text"/>
      </xsd:simpleType>
    </xsd:element>
    <xsd:element name="ef5fa203175e405eb01b8094447dc1ad" ma:index="42" nillable="true" ma:taxonomy="true" ma:internalName="ef5fa203175e405eb01b8094447dc1ad" ma:taxonomyFieldName="DLOwningOrg" ma:displayName="Owning Org (Practice)" ma:readOnly="false" ma:default="" ma:fieldId="{ef5fa203-175e-405e-b01b-8094447dc1ad}" ma:taxonomyMulti="true" ma:sspId="39faf712-41b1-4147-a44b-75c4b61d8444" ma:termSetId="567aa646-c7e6-421e-ba92-72fc3f735ed6" ma:anchorId="00000000-0000-0000-0000-000000000000" ma:open="false" ma:isKeyword="false">
      <xsd:complexType>
        <xsd:sequence>
          <xsd:element ref="pc:Terms" minOccurs="0" maxOccurs="1"/>
        </xsd:sequence>
      </xsd:complexType>
    </xsd:element>
    <xsd:element name="pa9370a2a7544c13a79f021e6186d164" ma:index="44" nillable="true" ma:taxonomy="true" ma:internalName="pa9370a2a7544c13a79f021e6186d164" ma:taxonomyFieldName="DLSolutionOffering" ma:displayName="Solution Offering" ma:fieldId="{9a9370a2-a754-4c13-a79f-021e6186d164}" ma:taxonomyMulti="true" ma:sspId="39faf712-41b1-4147-a44b-75c4b61d8444" ma:termSetId="bdb2d0ec-545c-42ae-8e65-82531896b6cf" ma:anchorId="00000000-0000-0000-0000-000000000000" ma:open="false" ma:isKeyword="false">
      <xsd:complexType>
        <xsd:sequence>
          <xsd:element ref="pc:Terms" minOccurs="0" maxOccurs="1"/>
        </xsd:sequence>
      </xsd:complexType>
    </xsd:element>
    <xsd:element name="e64d93ea0d3d4fbaa25cc47dff27b115" ma:index="46" nillable="true" ma:taxonomy="true" ma:internalName="e64d93ea0d3d4fbaa25cc47dff27b115" ma:taxonomyFieldName="DLServiceType" ma:displayName="Service Type" ma:fieldId="{e64d93ea-0d3d-4fba-a25c-c47dff27b115}" ma:taxonomyMulti="true" ma:sspId="39faf712-41b1-4147-a44b-75c4b61d8444" ma:termSetId="a5fd021d-df22-4348-ae1f-cd92c12e3182" ma:anchorId="00000000-0000-0000-0000-000000000000" ma:open="false" ma:isKeyword="false">
      <xsd:complexType>
        <xsd:sequence>
          <xsd:element ref="pc:Terms" minOccurs="0" maxOccurs="1"/>
        </xsd:sequence>
      </xsd:complexType>
    </xsd:element>
    <xsd:element name="e436606814c045e2a05a79fad91a1ba0" ma:index="48" nillable="true" ma:taxonomy="true" ma:internalName="e436606814c045e2a05a79fad91a1ba0" ma:taxonomyFieldName="DLTechnologyPartner" ma:displayName="Technology Partner" ma:fieldId="{e4366068-14c0-45e2-a05a-79fad91a1ba0}" ma:taxonomyMulti="true" ma:sspId="39faf712-41b1-4147-a44b-75c4b61d8444" ma:termSetId="3d0daeb3-8172-4628-8aad-80add70061c4" ma:anchorId="00000000-0000-0000-0000-000000000000" ma:open="false" ma:isKeyword="false">
      <xsd:complexType>
        <xsd:sequence>
          <xsd:element ref="pc:Terms" minOccurs="0" maxOccurs="1"/>
        </xsd:sequence>
      </xsd:complexType>
    </xsd:element>
    <xsd:element name="n54b773048314ddb8ed6cce5c2dd7173" ma:index="50" nillable="true" ma:taxonomy="true" ma:internalName="n54b773048314ddb8ed6cce5c2dd7173" ma:taxonomyFieldName="DLTeamingPartner" ma:displayName="Teaming Partner" ma:fieldId="{754b7730-4831-4ddb-8ed6-cce5c2dd7173}" ma:taxonomyMulti="true" ma:sspId="39faf712-41b1-4147-a44b-75c4b61d8444" ma:termSetId="dc4a4acf-7c40-4a39-8f87-c7431c0b28f4" ma:anchorId="00000000-0000-0000-0000-000000000000" ma:open="false" ma:isKeyword="false">
      <xsd:complexType>
        <xsd:sequence>
          <xsd:element ref="pc:Terms" minOccurs="0" maxOccurs="1"/>
        </xsd:sequence>
      </xsd:complexType>
    </xsd:element>
    <xsd:element name="DLPrimeSub" ma:index="51" nillable="true" ma:displayName="Prime / Sub" ma:format="Dropdown" ma:internalName="DLPrimeSub">
      <xsd:simpleType>
        <xsd:union memberTypes="dms:Text">
          <xsd:simpleType>
            <xsd:restriction base="dms:Choice">
              <xsd:enumeration value="Prime"/>
              <xsd:enumeration value="Sub"/>
            </xsd:restriction>
          </xsd:simpleType>
        </xsd:union>
      </xsd:simpleType>
    </xsd:element>
    <xsd:element name="DLDealStatus" ma:index="52" nillable="true" ma:displayName="Deal Status" ma:format="Dropdown" ma:internalName="DLDealStatus">
      <xsd:simpleType>
        <xsd:union memberTypes="dms:Text">
          <xsd:simpleType>
            <xsd:restriction base="dms:Choice">
              <xsd:enumeration value="won"/>
              <xsd:enumeration value="lost"/>
              <xsd:enumeration value="open"/>
              <xsd:enumeration value="deleted"/>
            </xsd:restriction>
          </xsd:simpleType>
        </xsd:union>
      </xsd:simpleType>
    </xsd:element>
    <xsd:element name="DLValue" ma:index="53" nillable="true" ma:displayName="Value" ma:internalName="DLValue">
      <xsd:simpleType>
        <xsd:restriction base="dms:Currency"/>
      </xsd:simpleType>
    </xsd:element>
    <xsd:element name="DLFTE" ma:index="54" nillable="true" ma:displayName="FTE" ma:internalName="DLFTE">
      <xsd:simpleType>
        <xsd:restriction base="dms:Unknown"/>
      </xsd:simpleType>
    </xsd:element>
    <xsd:element name="ddcd3446cf1f4a1f8c39c7557603f52e" ma:index="56" nillable="true" ma:taxonomy="true" ma:internalName="ddcd3446cf1f4a1f8c39c7557603f52e" ma:taxonomyFieldName="DLTypeOfAward" ma:displayName="Type of Award" ma:default="" ma:fieldId="{ddcd3446-cf1f-4a1f-8c39-c7557603f52e}" ma:taxonomyMulti="true" ma:sspId="39faf712-41b1-4147-a44b-75c4b61d8444" ma:termSetId="9220b6fe-263e-4f18-905a-d10e6ed10ec2" ma:anchorId="00000000-0000-0000-0000-000000000000" ma:open="false" ma:isKeyword="false">
      <xsd:complexType>
        <xsd:sequence>
          <xsd:element ref="pc:Terms" minOccurs="0" maxOccurs="1"/>
        </xsd:sequence>
      </xsd:complexType>
    </xsd:element>
    <xsd:element name="ne6f5585361b4d1595c90c2f7490f784" ma:index="58" nillable="true" ma:taxonomy="true" ma:internalName="ne6f5585361b4d1595c90c2f7490f784" ma:taxonomyFieldName="DLCompetitionType" ma:displayName="Competition Type" ma:fieldId="{7e6f5585-361b-4d15-95c9-0c2f7490f784}" ma:sspId="39faf712-41b1-4147-a44b-75c4b61d8444" ma:termSetId="5143b2d4-af74-48c7-a7ed-74078094f313" ma:anchorId="00000000-0000-0000-0000-000000000000" ma:open="false" ma:isKeyword="false">
      <xsd:complexType>
        <xsd:sequence>
          <xsd:element ref="pc:Terms" minOccurs="0" maxOccurs="1"/>
        </xsd:sequence>
      </xsd:complexType>
    </xsd:element>
    <xsd:element name="DLSolicitationNumber" ma:index="59" nillable="true" ma:displayName="Solicitation Number" ma:internalName="DLSolicitationNumber">
      <xsd:simpleType>
        <xsd:restriction base="dms:Text"/>
      </xsd:simpleType>
    </xsd:element>
    <xsd:element name="k84ccc92a52047c2899763566edfb139" ma:index="61" nillable="true" ma:taxonomy="true" ma:internalName="k84ccc92a52047c2899763566edfb139" ma:taxonomyFieldName="DLNAICS" ma:displayName="NAICS" ma:readOnly="false" ma:default="" ma:fieldId="{484ccc92-a520-47c2-8997-63566edfb139}" ma:taxonomyMulti="true" ma:sspId="39faf712-41b1-4147-a44b-75c4b61d8444" ma:termSetId="e00a64ea-d451-40c6-9c85-b81d3b379865" ma:anchorId="00000000-0000-0000-0000-000000000000" ma:open="false" ma:isKeyword="false">
      <xsd:complexType>
        <xsd:sequence>
          <xsd:element ref="pc:Terms" minOccurs="0" maxOccurs="1"/>
        </xsd:sequence>
      </xsd:complexType>
    </xsd:element>
    <xsd:element name="i3699be61bd34d0d8a5016e80b9527ed" ma:index="63" nillable="true" ma:taxonomy="true" ma:internalName="i3699be61bd34d0d8a5016e80b9527ed" ma:taxonomyFieldName="DLPSC" ma:displayName="PSC" ma:readOnly="false" ma:default="" ma:fieldId="{23699be6-1bd3-4d0d-8a50-16e80b9527ed}" ma:taxonomyMulti="true" ma:sspId="39faf712-41b1-4147-a44b-75c4b61d8444" ma:termSetId="2e7c7fbd-1aaa-4563-a992-d4342024a139" ma:anchorId="00000000-0000-0000-0000-000000000000" ma:open="false" ma:isKeyword="false">
      <xsd:complexType>
        <xsd:sequence>
          <xsd:element ref="pc:Terms" minOccurs="0" maxOccurs="1"/>
        </xsd:sequence>
      </xsd:complexType>
    </xsd:element>
    <xsd:element name="jb479bf0494b49a08bdd1666098dcec4" ma:index="65" nillable="true" ma:taxonomy="true" ma:internalName="jb479bf0494b49a08bdd1666098dcec4" ma:taxonomyFieldName="DLContractVehicle" ma:displayName="Contract Vehicle" ma:readOnly="false" ma:default="" ma:fieldId="{3b479bf0-494b-49a0-8bdd-1666098dcec4}" ma:taxonomyMulti="true" ma:sspId="39faf712-41b1-4147-a44b-75c4b61d8444" ma:termSetId="01ee52c7-545f-4a07-ac4c-8975333b5636" ma:anchorId="00000000-0000-0000-0000-000000000000" ma:open="false" ma:isKeyword="false">
      <xsd:complexType>
        <xsd:sequence>
          <xsd:element ref="pc:Terms" minOccurs="0" maxOccurs="1"/>
        </xsd:sequence>
      </xsd:complexType>
    </xsd:element>
    <xsd:element name="c5542a561ea8414bb4e062ef8fd9df95" ma:index="67" nillable="true" ma:taxonomy="true" ma:internalName="c5542a561ea8414bb4e062ef8fd9df95" ma:taxonomyFieldName="DLDealSource" ma:displayName="Deal Source" ma:fieldId="{c5542a56-1ea8-414b-b4e0-62ef8fd9df95}" ma:sspId="39faf712-41b1-4147-a44b-75c4b61d8444" ma:termSetId="d69f5a03-c521-43db-9102-e392c9c58d51" ma:anchorId="00000000-0000-0000-0000-000000000000" ma:open="false" ma:isKeyword="false">
      <xsd:complexType>
        <xsd:sequence>
          <xsd:element ref="pc:Terms" minOccurs="0" maxOccurs="1"/>
        </xsd:sequence>
      </xsd:complexType>
    </xsd:element>
    <xsd:element name="DLVersion" ma:index="68" nillable="true" ma:displayName="DL Version" ma:format="Dropdown" ma:internalName="DLVersion">
      <xsd:simpleType>
        <xsd:union memberTypes="dms:Text">
          <xsd:simpleType>
            <xsd:restriction base="dms:Choice">
              <xsd:enumeration value="Color Review"/>
              <xsd:enumeration value="Submitted"/>
              <xsd:enumeration value="EN1"/>
              <xsd:enumeration value="EN2"/>
              <xsd:enumeration value="EN3"/>
            </xsd:restriction>
          </xsd:simpleType>
        </xsd:union>
      </xsd:simpleType>
    </xsd:element>
    <xsd:element name="DLColorReview" ma:index="69" nillable="true" ma:displayName="Color Review" ma:format="Dropdown" ma:internalName="DLColorReview">
      <xsd:simpleType>
        <xsd:union memberTypes="dms:Text">
          <xsd:simpleType>
            <xsd:restriction base="dms:Choice">
              <xsd:enumeration value="Blue"/>
              <xsd:enumeration value="Pink"/>
              <xsd:enumeration value="Red"/>
              <xsd:enumeration value="Gold"/>
            </xsd:restriction>
          </xsd:simpleType>
        </xsd:union>
      </xsd:simpleType>
    </xsd:element>
    <xsd:element name="DLDescription" ma:index="70" nillable="true" ma:displayName="Description" ma:internalName="DLDescription">
      <xsd:simpleType>
        <xsd:restriction base="dms:Note">
          <xsd:maxLength value="255"/>
        </xsd:restriction>
      </xsd:simpleType>
    </xsd:element>
    <xsd:element name="DLDealId" ma:index="71" nillable="true" ma:displayName="Deal ID" ma:internalName="DLDealId">
      <xsd:simpleType>
        <xsd:restriction base="dms:Text">
          <xsd:maxLength value="255"/>
        </xsd:restriction>
      </xsd:simpleType>
    </xsd:element>
    <xsd:element name="DLDealCreated" ma:index="72" nillable="true" ma:displayName="Deal Created" ma:format="DateTime" ma:internalName="DLDealCreated">
      <xsd:simpleType>
        <xsd:restriction base="dms:DateTime"/>
      </xsd:simpleType>
    </xsd:element>
    <xsd:element name="DLRFIResponseDate" ma:index="73" nillable="true" ma:displayName="RFI Response Date" ma:format="DateTime" ma:internalName="DLRFIResponseDate">
      <xsd:simpleType>
        <xsd:restriction base="dms:DateTime"/>
      </xsd:simpleType>
    </xsd:element>
    <xsd:element name="DLRFPReleaseDate" ma:index="74" nillable="true" ma:displayName="RFP Release Date" ma:format="DateTime" ma:internalName="DLRFPReleaseDate">
      <xsd:simpleType>
        <xsd:restriction base="dms:DateTime"/>
      </xsd:simpleType>
    </xsd:element>
    <xsd:element name="DLRFPResponseDate" ma:index="75" nillable="true" ma:displayName="RFP Response Date" ma:format="DateTime" ma:internalName="DLRFPResponseDate">
      <xsd:simpleType>
        <xsd:restriction base="dms:DateTime"/>
      </xsd:simpleType>
    </xsd:element>
    <xsd:element name="DLExpectedCloseDate" ma:index="76" nillable="true" ma:displayName="Expected Close Date" ma:format="DateTime" ma:internalName="DLExpectedCloseDate">
      <xsd:simpleType>
        <xsd:restriction base="dms:DateTime"/>
      </xsd:simpleType>
    </xsd:element>
    <xsd:element name="DLAwardDate" ma:index="77" nillable="true" ma:displayName="Award Date" ma:format="DateTime" ma:internalName="DLAwardDate">
      <xsd:simpleType>
        <xsd:restriction base="dms:DateTime"/>
      </xsd:simpleType>
    </xsd:element>
    <xsd:element name="MediaLengthInSeconds" ma:index="78" nillable="true" ma:displayName="Length (seconds)" ma:internalName="MediaLengthInSeconds" ma:readOnly="true">
      <xsd:simpleType>
        <xsd:restriction base="dms:Unknown"/>
      </xsd:simpleType>
    </xsd:element>
    <xsd:element name="lcf76f155ced4ddcb4097134ff3c332f" ma:index="80" nillable="true" ma:taxonomy="true" ma:internalName="lcf76f155ced4ddcb4097134ff3c332f" ma:taxonomyFieldName="MediaServiceImageTags" ma:displayName="Image Tags" ma:readOnly="false" ma:fieldId="{5cf76f15-5ced-4ddc-b409-7134ff3c332f}" ma:taxonomyMulti="true" ma:sspId="39faf712-41b1-4147-a44b-75c4b61d844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d35b6f8-8e3a-4de0-ac5d-fd2e2606e5d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df5f9de-fcaa-4d1b-85dc-6eaf8568b064}" ma:internalName="TaxCatchAll" ma:showField="CatchAllData" ma:web="3d35b6f8-8e3a-4de0-ac5d-fd2e2606e5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3d35b6f8-8e3a-4de0-ac5d-fd2e2606e5dc">
      <UserInfo>
        <DisplayName>Tombe, George</DisplayName>
        <AccountId>30</AccountId>
        <AccountType/>
      </UserInfo>
    </SharedWithUsers>
    <TaxCatchAll xmlns="3d35b6f8-8e3a-4de0-ac5d-fd2e2606e5dc">
      <Value>37128</Value>
    </TaxCatchAll>
    <DLPrimeSub xmlns="d95a5e36-3f75-4fa1-8162-d58250fb01d7" xsi:nil="true"/>
    <_ip_UnifiedCompliancePolicyUIAction xmlns="http://schemas.microsoft.com/sharepoint/v3" xsi:nil="true"/>
    <e208aa7d26284b6586cc37a532bc1840 xmlns="d95a5e36-3f75-4fa1-8162-d58250fb01d7">
      <Terms xmlns="http://schemas.microsoft.com/office/infopath/2007/PartnerControls"/>
    </e208aa7d26284b6586cc37a532bc1840>
    <c5542a561ea8414bb4e062ef8fd9df95 xmlns="d95a5e36-3f75-4fa1-8162-d58250fb01d7">
      <Terms xmlns="http://schemas.microsoft.com/office/infopath/2007/PartnerControls"/>
    </c5542a561ea8414bb4e062ef8fd9df95>
    <DLRFPResponseDate xmlns="d95a5e36-3f75-4fa1-8162-d58250fb01d7" xsi:nil="true"/>
    <DLValue xmlns="d95a5e36-3f75-4fa1-8162-d58250fb01d7" xsi:nil="true"/>
    <DLDealCreated xmlns="d95a5e36-3f75-4fa1-8162-d58250fb01d7" xsi:nil="true"/>
    <e29854a772bf4a79b5140df4ad00b584 xmlns="d95a5e36-3f75-4fa1-8162-d58250fb01d7">
      <Terms xmlns="http://schemas.microsoft.com/office/infopath/2007/PartnerControls">
        <TermInfo xmlns="http://schemas.microsoft.com/office/infopath/2007/PartnerControls">
          <TermName xmlns="http://schemas.microsoft.com/office/infopath/2007/PartnerControls">Proposal</TermName>
          <TermId xmlns="http://schemas.microsoft.com/office/infopath/2007/PartnerControls">e6493c82-891c-4094-af13-3fd82eb26d6d</TermId>
        </TermInfo>
      </Terms>
    </e29854a772bf4a79b5140df4ad00b584>
    <dc470ff13f364929bb07ab3415a61899 xmlns="d95a5e36-3f75-4fa1-8162-d58250fb01d7">
      <Terms xmlns="http://schemas.microsoft.com/office/infopath/2007/PartnerControls"/>
    </dc470ff13f364929bb07ab3415a61899>
    <DLAwardDate xmlns="d95a5e36-3f75-4fa1-8162-d58250fb01d7" xsi:nil="true"/>
    <c09749edc9144851ac70743a8ddb0eea xmlns="d95a5e36-3f75-4fa1-8162-d58250fb01d7">
      <Terms xmlns="http://schemas.microsoft.com/office/infopath/2007/PartnerControls"/>
    </c09749edc9144851ac70743a8ddb0eea>
    <o0a64b12e300416f82b016e31b0ce996 xmlns="d95a5e36-3f75-4fa1-8162-d58250fb01d7">
      <Terms xmlns="http://schemas.microsoft.com/office/infopath/2007/PartnerControls"/>
    </o0a64b12e300416f82b016e31b0ce996>
    <e64d93ea0d3d4fbaa25cc47dff27b115 xmlns="d95a5e36-3f75-4fa1-8162-d58250fb01d7">
      <Terms xmlns="http://schemas.microsoft.com/office/infopath/2007/PartnerControls"/>
    </e64d93ea0d3d4fbaa25cc47dff27b115>
    <o4ea86e706ea4714bc77fd65d8e82502 xmlns="d95a5e36-3f75-4fa1-8162-d58250fb01d7">
      <Terms xmlns="http://schemas.microsoft.com/office/infopath/2007/PartnerControls"/>
    </o4ea86e706ea4714bc77fd65d8e82502>
    <DLDealOpportunityName xmlns="d95a5e36-3f75-4fa1-8162-d58250fb01d7" xsi:nil="true"/>
    <i3699be61bd34d0d8a5016e80b9527ed xmlns="d95a5e36-3f75-4fa1-8162-d58250fb01d7">
      <Terms xmlns="http://schemas.microsoft.com/office/infopath/2007/PartnerControls"/>
    </i3699be61bd34d0d8a5016e80b9527ed>
    <_ip_UnifiedCompliancePolicyProperties xmlns="http://schemas.microsoft.com/sharepoint/v3" xsi:nil="true"/>
    <pa9370a2a7544c13a79f021e6186d164 xmlns="d95a5e36-3f75-4fa1-8162-d58250fb01d7">
      <Terms xmlns="http://schemas.microsoft.com/office/infopath/2007/PartnerControls"/>
    </pa9370a2a7544c13a79f021e6186d164>
    <jb479bf0494b49a08bdd1666098dcec4 xmlns="d95a5e36-3f75-4fa1-8162-d58250fb01d7">
      <Terms xmlns="http://schemas.microsoft.com/office/infopath/2007/PartnerControls"/>
    </jb479bf0494b49a08bdd1666098dcec4>
    <DLDescription xmlns="d95a5e36-3f75-4fa1-8162-d58250fb01d7" xsi:nil="true"/>
    <DLExpectedCloseDate xmlns="d95a5e36-3f75-4fa1-8162-d58250fb01d7" xsi:nil="true"/>
    <e436606814c045e2a05a79fad91a1ba0 xmlns="d95a5e36-3f75-4fa1-8162-d58250fb01d7">
      <Terms xmlns="http://schemas.microsoft.com/office/infopath/2007/PartnerControls"/>
    </e436606814c045e2a05a79fad91a1ba0>
    <DLRFPReleaseDate xmlns="d95a5e36-3f75-4fa1-8162-d58250fb01d7" xsi:nil="true"/>
    <Dummy xmlns="d95a5e36-3f75-4fa1-8162-d58250fb01d7" xsi:nil="true"/>
    <DLDealId xmlns="d95a5e36-3f75-4fa1-8162-d58250fb01d7" xsi:nil="true"/>
    <ef5fa203175e405eb01b8094447dc1ad xmlns="d95a5e36-3f75-4fa1-8162-d58250fb01d7">
      <Terms xmlns="http://schemas.microsoft.com/office/infopath/2007/PartnerControls"/>
    </ef5fa203175e405eb01b8094447dc1ad>
    <DLFTE xmlns="d95a5e36-3f75-4fa1-8162-d58250fb01d7" xsi:nil="true"/>
    <DLVersion xmlns="d95a5e36-3f75-4fa1-8162-d58250fb01d7" xsi:nil="true"/>
    <DLCustomer xmlns="d95a5e36-3f75-4fa1-8162-d58250fb01d7" xsi:nil="true"/>
    <DLDealStatus xmlns="d95a5e36-3f75-4fa1-8162-d58250fb01d7" xsi:nil="true"/>
    <DLColorReview xmlns="d95a5e36-3f75-4fa1-8162-d58250fb01d7" xsi:nil="true"/>
    <ddcd3446cf1f4a1f8c39c7557603f52e xmlns="d95a5e36-3f75-4fa1-8162-d58250fb01d7">
      <Terms xmlns="http://schemas.microsoft.com/office/infopath/2007/PartnerControls"/>
    </ddcd3446cf1f4a1f8c39c7557603f52e>
    <DLSolicitationNumber xmlns="d95a5e36-3f75-4fa1-8162-d58250fb01d7" xsi:nil="true"/>
    <DLRFIResponseDate xmlns="d95a5e36-3f75-4fa1-8162-d58250fb01d7" xsi:nil="true"/>
    <n54b773048314ddb8ed6cce5c2dd7173 xmlns="d95a5e36-3f75-4fa1-8162-d58250fb01d7">
      <Terms xmlns="http://schemas.microsoft.com/office/infopath/2007/PartnerControls"/>
    </n54b773048314ddb8ed6cce5c2dd7173>
    <k84ccc92a52047c2899763566edfb139 xmlns="d95a5e36-3f75-4fa1-8162-d58250fb01d7">
      <Terms xmlns="http://schemas.microsoft.com/office/infopath/2007/PartnerControls"/>
    </k84ccc92a52047c2899763566edfb139>
    <i96c9794cdc049e89e388806fbcefb4a xmlns="d95a5e36-3f75-4fa1-8162-d58250fb01d7">
      <Terms xmlns="http://schemas.microsoft.com/office/infopath/2007/PartnerControls"/>
    </i96c9794cdc049e89e388806fbcefb4a>
    <lcf76f155ced4ddcb4097134ff3c332f xmlns="d95a5e36-3f75-4fa1-8162-d58250fb01d7">
      <Terms xmlns="http://schemas.microsoft.com/office/infopath/2007/PartnerControls"/>
    </lcf76f155ced4ddcb4097134ff3c332f>
    <h73e87b7711b444584e86452a24712c4 xmlns="d95a5e36-3f75-4fa1-8162-d58250fb01d7">
      <Terms xmlns="http://schemas.microsoft.com/office/infopath/2007/PartnerControls"/>
    </h73e87b7711b444584e86452a24712c4>
    <ne6f5585361b4d1595c90c2f7490f784 xmlns="d95a5e36-3f75-4fa1-8162-d58250fb01d7">
      <Terms xmlns="http://schemas.microsoft.com/office/infopath/2007/PartnerControls"/>
    </ne6f5585361b4d1595c90c2f7490f784>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B7E6E-46E9-4556-9145-33D6A5C112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95a5e36-3f75-4fa1-8162-d58250fb01d7"/>
    <ds:schemaRef ds:uri="3d35b6f8-8e3a-4de0-ac5d-fd2e2606e5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C9294F-6C6D-4F93-B307-FBC2579AA229}">
  <ds:schemaRefs>
    <ds:schemaRef ds:uri="http://schemas.microsoft.com/sharepoint/v3/contenttype/forms"/>
  </ds:schemaRefs>
</ds:datastoreItem>
</file>

<file path=customXml/itemProps3.xml><?xml version="1.0" encoding="utf-8"?>
<ds:datastoreItem xmlns:ds="http://schemas.openxmlformats.org/officeDocument/2006/customXml" ds:itemID="{4C5C58CF-33EF-4427-B5F8-C5F82DA2575E}">
  <ds:schemaRefs>
    <ds:schemaRef ds:uri="http://schemas.microsoft.com/office/2006/metadata/properties"/>
    <ds:schemaRef ds:uri="http://schemas.microsoft.com/office/infopath/2007/PartnerControls"/>
    <ds:schemaRef ds:uri="3d35b6f8-8e3a-4de0-ac5d-fd2e2606e5dc"/>
    <ds:schemaRef ds:uri="d95a5e36-3f75-4fa1-8162-d58250fb01d7"/>
    <ds:schemaRef ds:uri="http://schemas.microsoft.com/sharepoint/v3"/>
  </ds:schemaRefs>
</ds:datastoreItem>
</file>

<file path=customXml/itemProps4.xml><?xml version="1.0" encoding="utf-8"?>
<ds:datastoreItem xmlns:ds="http://schemas.openxmlformats.org/officeDocument/2006/customXml" ds:itemID="{BAC8B7BC-B8CE-4AD0-9213-4C3E08462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10</Pages>
  <Words>3033</Words>
  <Characters>17293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20286</CharactersWithSpaces>
  <SharedDoc>false</SharedDoc>
  <HLinks>
    <vt:vector size="210" baseType="variant">
      <vt:variant>
        <vt:i4>1114166</vt:i4>
      </vt:variant>
      <vt:variant>
        <vt:i4>209</vt:i4>
      </vt:variant>
      <vt:variant>
        <vt:i4>0</vt:i4>
      </vt:variant>
      <vt:variant>
        <vt:i4>5</vt:i4>
      </vt:variant>
      <vt:variant>
        <vt:lpwstr/>
      </vt:variant>
      <vt:variant>
        <vt:lpwstr>_Toc105454769</vt:lpwstr>
      </vt:variant>
      <vt:variant>
        <vt:i4>1114166</vt:i4>
      </vt:variant>
      <vt:variant>
        <vt:i4>203</vt:i4>
      </vt:variant>
      <vt:variant>
        <vt:i4>0</vt:i4>
      </vt:variant>
      <vt:variant>
        <vt:i4>5</vt:i4>
      </vt:variant>
      <vt:variant>
        <vt:lpwstr/>
      </vt:variant>
      <vt:variant>
        <vt:lpwstr>_Toc105454768</vt:lpwstr>
      </vt:variant>
      <vt:variant>
        <vt:i4>1114166</vt:i4>
      </vt:variant>
      <vt:variant>
        <vt:i4>197</vt:i4>
      </vt:variant>
      <vt:variant>
        <vt:i4>0</vt:i4>
      </vt:variant>
      <vt:variant>
        <vt:i4>5</vt:i4>
      </vt:variant>
      <vt:variant>
        <vt:lpwstr/>
      </vt:variant>
      <vt:variant>
        <vt:lpwstr>_Toc105454767</vt:lpwstr>
      </vt:variant>
      <vt:variant>
        <vt:i4>1114166</vt:i4>
      </vt:variant>
      <vt:variant>
        <vt:i4>191</vt:i4>
      </vt:variant>
      <vt:variant>
        <vt:i4>0</vt:i4>
      </vt:variant>
      <vt:variant>
        <vt:i4>5</vt:i4>
      </vt:variant>
      <vt:variant>
        <vt:lpwstr/>
      </vt:variant>
      <vt:variant>
        <vt:lpwstr>_Toc105454766</vt:lpwstr>
      </vt:variant>
      <vt:variant>
        <vt:i4>1114166</vt:i4>
      </vt:variant>
      <vt:variant>
        <vt:i4>185</vt:i4>
      </vt:variant>
      <vt:variant>
        <vt:i4>0</vt:i4>
      </vt:variant>
      <vt:variant>
        <vt:i4>5</vt:i4>
      </vt:variant>
      <vt:variant>
        <vt:lpwstr/>
      </vt:variant>
      <vt:variant>
        <vt:lpwstr>_Toc105454765</vt:lpwstr>
      </vt:variant>
      <vt:variant>
        <vt:i4>1114166</vt:i4>
      </vt:variant>
      <vt:variant>
        <vt:i4>179</vt:i4>
      </vt:variant>
      <vt:variant>
        <vt:i4>0</vt:i4>
      </vt:variant>
      <vt:variant>
        <vt:i4>5</vt:i4>
      </vt:variant>
      <vt:variant>
        <vt:lpwstr/>
      </vt:variant>
      <vt:variant>
        <vt:lpwstr>_Toc105454764</vt:lpwstr>
      </vt:variant>
      <vt:variant>
        <vt:i4>1114166</vt:i4>
      </vt:variant>
      <vt:variant>
        <vt:i4>173</vt:i4>
      </vt:variant>
      <vt:variant>
        <vt:i4>0</vt:i4>
      </vt:variant>
      <vt:variant>
        <vt:i4>5</vt:i4>
      </vt:variant>
      <vt:variant>
        <vt:lpwstr/>
      </vt:variant>
      <vt:variant>
        <vt:lpwstr>_Toc105454763</vt:lpwstr>
      </vt:variant>
      <vt:variant>
        <vt:i4>1114166</vt:i4>
      </vt:variant>
      <vt:variant>
        <vt:i4>167</vt:i4>
      </vt:variant>
      <vt:variant>
        <vt:i4>0</vt:i4>
      </vt:variant>
      <vt:variant>
        <vt:i4>5</vt:i4>
      </vt:variant>
      <vt:variant>
        <vt:lpwstr/>
      </vt:variant>
      <vt:variant>
        <vt:lpwstr>_Toc105454762</vt:lpwstr>
      </vt:variant>
      <vt:variant>
        <vt:i4>1114166</vt:i4>
      </vt:variant>
      <vt:variant>
        <vt:i4>161</vt:i4>
      </vt:variant>
      <vt:variant>
        <vt:i4>0</vt:i4>
      </vt:variant>
      <vt:variant>
        <vt:i4>5</vt:i4>
      </vt:variant>
      <vt:variant>
        <vt:lpwstr/>
      </vt:variant>
      <vt:variant>
        <vt:lpwstr>_Toc105454761</vt:lpwstr>
      </vt:variant>
      <vt:variant>
        <vt:i4>1114166</vt:i4>
      </vt:variant>
      <vt:variant>
        <vt:i4>155</vt:i4>
      </vt:variant>
      <vt:variant>
        <vt:i4>0</vt:i4>
      </vt:variant>
      <vt:variant>
        <vt:i4>5</vt:i4>
      </vt:variant>
      <vt:variant>
        <vt:lpwstr/>
      </vt:variant>
      <vt:variant>
        <vt:lpwstr>_Toc105454760</vt:lpwstr>
      </vt:variant>
      <vt:variant>
        <vt:i4>1179702</vt:i4>
      </vt:variant>
      <vt:variant>
        <vt:i4>149</vt:i4>
      </vt:variant>
      <vt:variant>
        <vt:i4>0</vt:i4>
      </vt:variant>
      <vt:variant>
        <vt:i4>5</vt:i4>
      </vt:variant>
      <vt:variant>
        <vt:lpwstr/>
      </vt:variant>
      <vt:variant>
        <vt:lpwstr>_Toc105454759</vt:lpwstr>
      </vt:variant>
      <vt:variant>
        <vt:i4>1179705</vt:i4>
      </vt:variant>
      <vt:variant>
        <vt:i4>141</vt:i4>
      </vt:variant>
      <vt:variant>
        <vt:i4>0</vt:i4>
      </vt:variant>
      <vt:variant>
        <vt:i4>5</vt:i4>
      </vt:variant>
      <vt:variant>
        <vt:lpwstr/>
      </vt:variant>
      <vt:variant>
        <vt:lpwstr>_Toc105454857</vt:lpwstr>
      </vt:variant>
      <vt:variant>
        <vt:i4>1179705</vt:i4>
      </vt:variant>
      <vt:variant>
        <vt:i4>135</vt:i4>
      </vt:variant>
      <vt:variant>
        <vt:i4>0</vt:i4>
      </vt:variant>
      <vt:variant>
        <vt:i4>5</vt:i4>
      </vt:variant>
      <vt:variant>
        <vt:lpwstr/>
      </vt:variant>
      <vt:variant>
        <vt:lpwstr>_Toc105454856</vt:lpwstr>
      </vt:variant>
      <vt:variant>
        <vt:i4>1179705</vt:i4>
      </vt:variant>
      <vt:variant>
        <vt:i4>129</vt:i4>
      </vt:variant>
      <vt:variant>
        <vt:i4>0</vt:i4>
      </vt:variant>
      <vt:variant>
        <vt:i4>5</vt:i4>
      </vt:variant>
      <vt:variant>
        <vt:lpwstr/>
      </vt:variant>
      <vt:variant>
        <vt:lpwstr>_Toc105454855</vt:lpwstr>
      </vt:variant>
      <vt:variant>
        <vt:i4>1179705</vt:i4>
      </vt:variant>
      <vt:variant>
        <vt:i4>123</vt:i4>
      </vt:variant>
      <vt:variant>
        <vt:i4>0</vt:i4>
      </vt:variant>
      <vt:variant>
        <vt:i4>5</vt:i4>
      </vt:variant>
      <vt:variant>
        <vt:lpwstr/>
      </vt:variant>
      <vt:variant>
        <vt:lpwstr>_Toc105454854</vt:lpwstr>
      </vt:variant>
      <vt:variant>
        <vt:i4>1179705</vt:i4>
      </vt:variant>
      <vt:variant>
        <vt:i4>117</vt:i4>
      </vt:variant>
      <vt:variant>
        <vt:i4>0</vt:i4>
      </vt:variant>
      <vt:variant>
        <vt:i4>5</vt:i4>
      </vt:variant>
      <vt:variant>
        <vt:lpwstr/>
      </vt:variant>
      <vt:variant>
        <vt:lpwstr>_Toc105454853</vt:lpwstr>
      </vt:variant>
      <vt:variant>
        <vt:i4>1048630</vt:i4>
      </vt:variant>
      <vt:variant>
        <vt:i4>110</vt:i4>
      </vt:variant>
      <vt:variant>
        <vt:i4>0</vt:i4>
      </vt:variant>
      <vt:variant>
        <vt:i4>5</vt:i4>
      </vt:variant>
      <vt:variant>
        <vt:lpwstr/>
      </vt:variant>
      <vt:variant>
        <vt:lpwstr>_Toc105453702</vt:lpwstr>
      </vt:variant>
      <vt:variant>
        <vt:i4>1048630</vt:i4>
      </vt:variant>
      <vt:variant>
        <vt:i4>104</vt:i4>
      </vt:variant>
      <vt:variant>
        <vt:i4>0</vt:i4>
      </vt:variant>
      <vt:variant>
        <vt:i4>5</vt:i4>
      </vt:variant>
      <vt:variant>
        <vt:lpwstr/>
      </vt:variant>
      <vt:variant>
        <vt:lpwstr>_Toc105453701</vt:lpwstr>
      </vt:variant>
      <vt:variant>
        <vt:i4>1048630</vt:i4>
      </vt:variant>
      <vt:variant>
        <vt:i4>98</vt:i4>
      </vt:variant>
      <vt:variant>
        <vt:i4>0</vt:i4>
      </vt:variant>
      <vt:variant>
        <vt:i4>5</vt:i4>
      </vt:variant>
      <vt:variant>
        <vt:lpwstr/>
      </vt:variant>
      <vt:variant>
        <vt:lpwstr>_Toc105453700</vt:lpwstr>
      </vt:variant>
      <vt:variant>
        <vt:i4>1638455</vt:i4>
      </vt:variant>
      <vt:variant>
        <vt:i4>92</vt:i4>
      </vt:variant>
      <vt:variant>
        <vt:i4>0</vt:i4>
      </vt:variant>
      <vt:variant>
        <vt:i4>5</vt:i4>
      </vt:variant>
      <vt:variant>
        <vt:lpwstr/>
      </vt:variant>
      <vt:variant>
        <vt:lpwstr>_Toc105453699</vt:lpwstr>
      </vt:variant>
      <vt:variant>
        <vt:i4>1638455</vt:i4>
      </vt:variant>
      <vt:variant>
        <vt:i4>86</vt:i4>
      </vt:variant>
      <vt:variant>
        <vt:i4>0</vt:i4>
      </vt:variant>
      <vt:variant>
        <vt:i4>5</vt:i4>
      </vt:variant>
      <vt:variant>
        <vt:lpwstr/>
      </vt:variant>
      <vt:variant>
        <vt:lpwstr>_Toc105453698</vt:lpwstr>
      </vt:variant>
      <vt:variant>
        <vt:i4>1638455</vt:i4>
      </vt:variant>
      <vt:variant>
        <vt:i4>80</vt:i4>
      </vt:variant>
      <vt:variant>
        <vt:i4>0</vt:i4>
      </vt:variant>
      <vt:variant>
        <vt:i4>5</vt:i4>
      </vt:variant>
      <vt:variant>
        <vt:lpwstr/>
      </vt:variant>
      <vt:variant>
        <vt:lpwstr>_Toc105453697</vt:lpwstr>
      </vt:variant>
      <vt:variant>
        <vt:i4>1638455</vt:i4>
      </vt:variant>
      <vt:variant>
        <vt:i4>74</vt:i4>
      </vt:variant>
      <vt:variant>
        <vt:i4>0</vt:i4>
      </vt:variant>
      <vt:variant>
        <vt:i4>5</vt:i4>
      </vt:variant>
      <vt:variant>
        <vt:lpwstr/>
      </vt:variant>
      <vt:variant>
        <vt:lpwstr>_Toc105453696</vt:lpwstr>
      </vt:variant>
      <vt:variant>
        <vt:i4>1638455</vt:i4>
      </vt:variant>
      <vt:variant>
        <vt:i4>68</vt:i4>
      </vt:variant>
      <vt:variant>
        <vt:i4>0</vt:i4>
      </vt:variant>
      <vt:variant>
        <vt:i4>5</vt:i4>
      </vt:variant>
      <vt:variant>
        <vt:lpwstr/>
      </vt:variant>
      <vt:variant>
        <vt:lpwstr>_Toc105453695</vt:lpwstr>
      </vt:variant>
      <vt:variant>
        <vt:i4>1638455</vt:i4>
      </vt:variant>
      <vt:variant>
        <vt:i4>62</vt:i4>
      </vt:variant>
      <vt:variant>
        <vt:i4>0</vt:i4>
      </vt:variant>
      <vt:variant>
        <vt:i4>5</vt:i4>
      </vt:variant>
      <vt:variant>
        <vt:lpwstr/>
      </vt:variant>
      <vt:variant>
        <vt:lpwstr>_Toc105453694</vt:lpwstr>
      </vt:variant>
      <vt:variant>
        <vt:i4>1638455</vt:i4>
      </vt:variant>
      <vt:variant>
        <vt:i4>56</vt:i4>
      </vt:variant>
      <vt:variant>
        <vt:i4>0</vt:i4>
      </vt:variant>
      <vt:variant>
        <vt:i4>5</vt:i4>
      </vt:variant>
      <vt:variant>
        <vt:lpwstr/>
      </vt:variant>
      <vt:variant>
        <vt:lpwstr>_Toc105453693</vt:lpwstr>
      </vt:variant>
      <vt:variant>
        <vt:i4>1638455</vt:i4>
      </vt:variant>
      <vt:variant>
        <vt:i4>50</vt:i4>
      </vt:variant>
      <vt:variant>
        <vt:i4>0</vt:i4>
      </vt:variant>
      <vt:variant>
        <vt:i4>5</vt:i4>
      </vt:variant>
      <vt:variant>
        <vt:lpwstr/>
      </vt:variant>
      <vt:variant>
        <vt:lpwstr>_Toc105453692</vt:lpwstr>
      </vt:variant>
      <vt:variant>
        <vt:i4>1638455</vt:i4>
      </vt:variant>
      <vt:variant>
        <vt:i4>44</vt:i4>
      </vt:variant>
      <vt:variant>
        <vt:i4>0</vt:i4>
      </vt:variant>
      <vt:variant>
        <vt:i4>5</vt:i4>
      </vt:variant>
      <vt:variant>
        <vt:lpwstr/>
      </vt:variant>
      <vt:variant>
        <vt:lpwstr>_Toc105453691</vt:lpwstr>
      </vt:variant>
      <vt:variant>
        <vt:i4>1638455</vt:i4>
      </vt:variant>
      <vt:variant>
        <vt:i4>38</vt:i4>
      </vt:variant>
      <vt:variant>
        <vt:i4>0</vt:i4>
      </vt:variant>
      <vt:variant>
        <vt:i4>5</vt:i4>
      </vt:variant>
      <vt:variant>
        <vt:lpwstr/>
      </vt:variant>
      <vt:variant>
        <vt:lpwstr>_Toc105453690</vt:lpwstr>
      </vt:variant>
      <vt:variant>
        <vt:i4>1572919</vt:i4>
      </vt:variant>
      <vt:variant>
        <vt:i4>32</vt:i4>
      </vt:variant>
      <vt:variant>
        <vt:i4>0</vt:i4>
      </vt:variant>
      <vt:variant>
        <vt:i4>5</vt:i4>
      </vt:variant>
      <vt:variant>
        <vt:lpwstr/>
      </vt:variant>
      <vt:variant>
        <vt:lpwstr>_Toc105453689</vt:lpwstr>
      </vt:variant>
      <vt:variant>
        <vt:i4>1572919</vt:i4>
      </vt:variant>
      <vt:variant>
        <vt:i4>26</vt:i4>
      </vt:variant>
      <vt:variant>
        <vt:i4>0</vt:i4>
      </vt:variant>
      <vt:variant>
        <vt:i4>5</vt:i4>
      </vt:variant>
      <vt:variant>
        <vt:lpwstr/>
      </vt:variant>
      <vt:variant>
        <vt:lpwstr>_Toc105453688</vt:lpwstr>
      </vt:variant>
      <vt:variant>
        <vt:i4>1572919</vt:i4>
      </vt:variant>
      <vt:variant>
        <vt:i4>20</vt:i4>
      </vt:variant>
      <vt:variant>
        <vt:i4>0</vt:i4>
      </vt:variant>
      <vt:variant>
        <vt:i4>5</vt:i4>
      </vt:variant>
      <vt:variant>
        <vt:lpwstr/>
      </vt:variant>
      <vt:variant>
        <vt:lpwstr>_Toc105453687</vt:lpwstr>
      </vt:variant>
      <vt:variant>
        <vt:i4>1572919</vt:i4>
      </vt:variant>
      <vt:variant>
        <vt:i4>14</vt:i4>
      </vt:variant>
      <vt:variant>
        <vt:i4>0</vt:i4>
      </vt:variant>
      <vt:variant>
        <vt:i4>5</vt:i4>
      </vt:variant>
      <vt:variant>
        <vt:lpwstr/>
      </vt:variant>
      <vt:variant>
        <vt:lpwstr>_Toc105453686</vt:lpwstr>
      </vt:variant>
      <vt:variant>
        <vt:i4>1572919</vt:i4>
      </vt:variant>
      <vt:variant>
        <vt:i4>8</vt:i4>
      </vt:variant>
      <vt:variant>
        <vt:i4>0</vt:i4>
      </vt:variant>
      <vt:variant>
        <vt:i4>5</vt:i4>
      </vt:variant>
      <vt:variant>
        <vt:lpwstr/>
      </vt:variant>
      <vt:variant>
        <vt:lpwstr>_Toc105453685</vt:lpwstr>
      </vt:variant>
      <vt:variant>
        <vt:i4>1572919</vt:i4>
      </vt:variant>
      <vt:variant>
        <vt:i4>2</vt:i4>
      </vt:variant>
      <vt:variant>
        <vt:i4>0</vt:i4>
      </vt:variant>
      <vt:variant>
        <vt:i4>5</vt:i4>
      </vt:variant>
      <vt:variant>
        <vt:lpwstr/>
      </vt:variant>
      <vt:variant>
        <vt:lpwstr>_Toc105453684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Schrader, Chase</dc:creator>
  <cp:keywords/>
  <dc:description/>
  <cp:lastModifiedBy>William Berrios</cp:lastModifiedBy>
  <cp:revision>4</cp:revision>
  <cp:lastPrinted>2022-05-12T23:40:00Z</cp:lastPrinted>
  <dcterms:created xsi:type="dcterms:W3CDTF">2022-11-22T17:44:00Z</dcterms:created>
  <dcterms:modified xsi:type="dcterms:W3CDTF">2022-11-22T19:45:00Z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0x0101009F3AAE1EA8A89346934EDF3269BC689C</vt:lpwstr>
  </property>
  <property fmtid="{D5CDD505-2E9C-101B-9397-08002B2CF9AE}" pid="3" name="SkillMD">
    <vt:lpwstr/>
  </property>
  <property fmtid="{D5CDD505-2E9C-101B-9397-08002B2CF9AE}" pid="4" name="DLTypeOfAward">
    <vt:lpwstr/>
  </property>
  <property fmtid="{D5CDD505-2E9C-101B-9397-08002B2CF9AE}" pid="5" name="PersonTypeMD">
    <vt:lpwstr/>
  </property>
  <property fmtid="{D5CDD505-2E9C-101B-9397-08002B2CF9AE}" pid="6" name="DLPSC">
    <vt:lpwstr/>
  </property>
  <property fmtid="{D5CDD505-2E9C-101B-9397-08002B2CF9AE}" pid="7" name="DLContractVehicle">
    <vt:lpwstr/>
  </property>
  <property fmtid="{D5CDD505-2E9C-101B-9397-08002B2CF9AE}" pid="8" name="DLCustomerAccount">
    <vt:lpwstr/>
  </property>
  <property fmtid="{D5CDD505-2E9C-101B-9397-08002B2CF9AE}" pid="9" name="DLServiceType">
    <vt:lpwstr/>
  </property>
  <property fmtid="{D5CDD505-2E9C-101B-9397-08002B2CF9AE}" pid="10" name="HeaderMD">
    <vt:lpwstr/>
  </property>
  <property fmtid="{D5CDD505-2E9C-101B-9397-08002B2CF9AE}" pid="11" name="ProductMD">
    <vt:lpwstr/>
  </property>
  <property fmtid="{D5CDD505-2E9C-101B-9397-08002B2CF9AE}" pid="12" name="DLSolutionOffering">
    <vt:lpwstr/>
  </property>
  <property fmtid="{D5CDD505-2E9C-101B-9397-08002B2CF9AE}" pid="13" name="DLCompetitionType">
    <vt:lpwstr/>
  </property>
  <property fmtid="{D5CDD505-2E9C-101B-9397-08002B2CF9AE}" pid="14" name="DLDocumentType">
    <vt:lpwstr>37128;#Proposal|e6493c82-891c-4094-af13-3fd82eb26d6d</vt:lpwstr>
  </property>
  <property fmtid="{D5CDD505-2E9C-101B-9397-08002B2CF9AE}" pid="15" name="DLTeamingPartner">
    <vt:lpwstr/>
  </property>
  <property fmtid="{D5CDD505-2E9C-101B-9397-08002B2CF9AE}" pid="16" name="DLTechnologyPartner">
    <vt:lpwstr/>
  </property>
  <property fmtid="{D5CDD505-2E9C-101B-9397-08002B2CF9AE}" pid="17" name="OrganizationMD">
    <vt:lpwstr/>
  </property>
  <property fmtid="{D5CDD505-2E9C-101B-9397-08002B2CF9AE}" pid="18" name="LocationMD">
    <vt:lpwstr/>
  </property>
  <property fmtid="{D5CDD505-2E9C-101B-9397-08002B2CF9AE}" pid="19" name="DLOwningOrg">
    <vt:lpwstr/>
  </property>
  <property fmtid="{D5CDD505-2E9C-101B-9397-08002B2CF9AE}" pid="20" name="DLDealSource">
    <vt:lpwstr/>
  </property>
  <property fmtid="{D5CDD505-2E9C-101B-9397-08002B2CF9AE}" pid="21" name="DLNAICS">
    <vt:lpwstr/>
  </property>
  <property fmtid="{D5CDD505-2E9C-101B-9397-08002B2CF9AE}" pid="22" name="MediaServiceImageTags">
    <vt:lpwstr/>
  </property>
</Properties>
</file>